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953" w:rsidRPr="002D5111" w:rsidRDefault="007E3953" w:rsidP="002543F7">
      <w:pPr>
        <w:pStyle w:val="Stil1"/>
        <w:ind w:firstLine="0"/>
        <w:jc w:val="center"/>
        <w:rPr>
          <w:rFonts w:ascii="Times New Roman" w:hAnsi="Times New Roman" w:cs="Times New Roman"/>
          <w:b/>
          <w:caps/>
          <w:sz w:val="32"/>
          <w:szCs w:val="32"/>
        </w:rPr>
      </w:pPr>
      <w:r w:rsidRPr="002D5111">
        <w:rPr>
          <w:rFonts w:ascii="Times New Roman" w:hAnsi="Times New Roman" w:cs="Times New Roman"/>
          <w:b/>
          <w:caps/>
          <w:sz w:val="32"/>
          <w:szCs w:val="32"/>
        </w:rPr>
        <w:t>MODÜL-2</w:t>
      </w:r>
    </w:p>
    <w:p w:rsidR="007E3953" w:rsidRPr="002543F7" w:rsidRDefault="007E3953" w:rsidP="002543F7">
      <w:pPr>
        <w:tabs>
          <w:tab w:val="left" w:pos="2410"/>
          <w:tab w:val="left" w:pos="6725"/>
        </w:tabs>
        <w:spacing w:after="120" w:line="240" w:lineRule="auto"/>
        <w:jc w:val="center"/>
        <w:outlineLvl w:val="0"/>
        <w:rPr>
          <w:rFonts w:ascii="Times New Roman" w:hAnsi="Times New Roman" w:cs="Times New Roman"/>
          <w:b/>
          <w:bCs/>
          <w:i/>
          <w:caps/>
          <w:sz w:val="28"/>
          <w:szCs w:val="28"/>
        </w:rPr>
      </w:pPr>
      <w:r w:rsidRPr="002543F7">
        <w:rPr>
          <w:rFonts w:ascii="Times New Roman" w:hAnsi="Times New Roman" w:cs="Times New Roman"/>
          <w:b/>
          <w:bCs/>
          <w:i/>
          <w:caps/>
          <w:sz w:val="28"/>
          <w:szCs w:val="28"/>
        </w:rPr>
        <w:t>Çevre koruma me</w:t>
      </w:r>
      <w:bookmarkStart w:id="0" w:name="_GoBack"/>
      <w:bookmarkEnd w:id="0"/>
      <w:r w:rsidRPr="002543F7">
        <w:rPr>
          <w:rFonts w:ascii="Times New Roman" w:hAnsi="Times New Roman" w:cs="Times New Roman"/>
          <w:b/>
          <w:bCs/>
          <w:i/>
          <w:caps/>
          <w:sz w:val="28"/>
          <w:szCs w:val="28"/>
        </w:rPr>
        <w:t>vzuatına uygun çalışmak</w:t>
      </w:r>
    </w:p>
    <w:p w:rsidR="00B9542D" w:rsidRPr="002543F7" w:rsidRDefault="00641A96" w:rsidP="00FD737A">
      <w:pPr>
        <w:pStyle w:val="Stil1"/>
        <w:jc w:val="both"/>
        <w:rPr>
          <w:rFonts w:ascii="Times New Roman" w:hAnsi="Times New Roman" w:cs="Times New Roman"/>
          <w:b/>
          <w:bCs/>
          <w:i/>
          <w:caps/>
          <w:sz w:val="24"/>
          <w:szCs w:val="24"/>
        </w:rPr>
      </w:pPr>
      <w:r w:rsidRPr="002543F7">
        <w:rPr>
          <w:rFonts w:ascii="Times New Roman" w:hAnsi="Times New Roman" w:cs="Times New Roman"/>
          <w:b/>
          <w:bCs/>
          <w:i/>
          <w:caps/>
          <w:sz w:val="24"/>
          <w:szCs w:val="24"/>
        </w:rPr>
        <w:t>Çevre koruma</w:t>
      </w:r>
    </w:p>
    <w:p w:rsidR="00641A96" w:rsidRPr="00AB2DE9" w:rsidRDefault="00641A96" w:rsidP="00FD737A">
      <w:pPr>
        <w:pStyle w:val="Stil1"/>
        <w:jc w:val="both"/>
        <w:rPr>
          <w:rStyle w:val="HafifVurgulama"/>
          <w:rFonts w:ascii="Times New Roman" w:hAnsi="Times New Roman" w:cs="Times New Roman"/>
          <w:i w:val="0"/>
          <w:sz w:val="24"/>
          <w:szCs w:val="24"/>
        </w:rPr>
      </w:pPr>
      <w:r w:rsidRPr="00AB2DE9">
        <w:rPr>
          <w:rStyle w:val="HafifVurgulama"/>
          <w:rFonts w:ascii="Times New Roman" w:hAnsi="Times New Roman" w:cs="Times New Roman"/>
          <w:i w:val="0"/>
          <w:sz w:val="24"/>
          <w:szCs w:val="24"/>
        </w:rPr>
        <w:t xml:space="preserve">Çevresel değerlerin ve </w:t>
      </w:r>
      <w:proofErr w:type="gramStart"/>
      <w:r w:rsidRPr="00AB2DE9">
        <w:rPr>
          <w:rStyle w:val="HafifVurgulama"/>
          <w:rFonts w:ascii="Times New Roman" w:hAnsi="Times New Roman" w:cs="Times New Roman"/>
          <w:i w:val="0"/>
          <w:sz w:val="24"/>
          <w:szCs w:val="24"/>
        </w:rPr>
        <w:t>ekolojik dengenin</w:t>
      </w:r>
      <w:proofErr w:type="gramEnd"/>
      <w:r w:rsidRPr="00AB2DE9">
        <w:rPr>
          <w:rStyle w:val="HafifVurgulama"/>
          <w:rFonts w:ascii="Times New Roman" w:hAnsi="Times New Roman" w:cs="Times New Roman"/>
          <w:i w:val="0"/>
          <w:sz w:val="24"/>
          <w:szCs w:val="24"/>
        </w:rPr>
        <w:t xml:space="preserve"> tahribini, bozulmasını ve yok olmasını önlemeye, mevcut bozulmaları gidermeye, çevreyi iyileştirmeye ve geliştirmeye yönelik çalışmaların bütününe çevre koruma denir.</w:t>
      </w:r>
      <w:r w:rsidR="00103463">
        <w:rPr>
          <w:rStyle w:val="HafifVurgulama"/>
          <w:rFonts w:ascii="Times New Roman" w:hAnsi="Times New Roman" w:cs="Times New Roman"/>
          <w:i w:val="0"/>
          <w:sz w:val="24"/>
          <w:szCs w:val="24"/>
        </w:rPr>
        <w:t xml:space="preserve"> (</w:t>
      </w:r>
      <w:r w:rsidR="00103463" w:rsidRPr="00103463">
        <w:rPr>
          <w:rStyle w:val="HafifVurgulama"/>
          <w:rFonts w:ascii="Times New Roman" w:hAnsi="Times New Roman" w:cs="Times New Roman"/>
          <w:i w:val="0"/>
          <w:sz w:val="24"/>
          <w:szCs w:val="24"/>
          <w:highlight w:val="yellow"/>
        </w:rPr>
        <w:t>2.1</w:t>
      </w:r>
      <w:r w:rsidR="00103463">
        <w:rPr>
          <w:rStyle w:val="HafifVurgulama"/>
          <w:rFonts w:ascii="Times New Roman" w:hAnsi="Times New Roman" w:cs="Times New Roman"/>
          <w:i w:val="0"/>
          <w:sz w:val="24"/>
          <w:szCs w:val="24"/>
        </w:rPr>
        <w:t>)</w:t>
      </w:r>
    </w:p>
    <w:p w:rsidR="00B865C8" w:rsidRPr="00AB2DE9" w:rsidRDefault="00641A96" w:rsidP="00B865C8">
      <w:pPr>
        <w:pStyle w:val="Stil1"/>
        <w:jc w:val="center"/>
        <w:rPr>
          <w:rFonts w:ascii="Times New Roman" w:hAnsi="Times New Roman" w:cs="Times New Roman"/>
          <w:sz w:val="24"/>
          <w:szCs w:val="24"/>
        </w:rPr>
      </w:pPr>
      <w:r w:rsidRPr="00AB2DE9">
        <w:rPr>
          <w:rFonts w:ascii="Times New Roman" w:hAnsi="Times New Roman" w:cs="Times New Roman"/>
          <w:noProof/>
          <w:sz w:val="24"/>
          <w:szCs w:val="24"/>
          <w:lang w:eastAsia="tr-TR"/>
        </w:rPr>
        <w:drawing>
          <wp:inline distT="0" distB="0" distL="0" distR="0" wp14:anchorId="52D287C0" wp14:editId="71AEC2B7">
            <wp:extent cx="3810000" cy="2313305"/>
            <wp:effectExtent l="0" t="0" r="0" b="0"/>
            <wp:docPr id="2" name="Resim 2" descr="https://i.pinimg.com/736x/71/62/08/716208d7d6b27a631ed74e91a80a0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71/62/08/716208d7d6b27a631ed74e91a80a0f0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313305"/>
                    </a:xfrm>
                    <a:prstGeom prst="rect">
                      <a:avLst/>
                    </a:prstGeom>
                    <a:noFill/>
                    <a:ln>
                      <a:noFill/>
                    </a:ln>
                  </pic:spPr>
                </pic:pic>
              </a:graphicData>
            </a:graphic>
          </wp:inline>
        </w:drawing>
      </w:r>
    </w:p>
    <w:p w:rsidR="00641A96" w:rsidRPr="007E766F" w:rsidRDefault="00641A96" w:rsidP="00B865C8">
      <w:pPr>
        <w:pStyle w:val="Stil1"/>
        <w:jc w:val="center"/>
        <w:rPr>
          <w:rFonts w:ascii="Times New Roman" w:hAnsi="Times New Roman" w:cs="Times New Roman"/>
          <w:b/>
          <w:sz w:val="24"/>
          <w:szCs w:val="24"/>
        </w:rPr>
      </w:pPr>
      <w:r w:rsidRPr="007E766F">
        <w:rPr>
          <w:rFonts w:ascii="Times New Roman" w:hAnsi="Times New Roman" w:cs="Times New Roman"/>
          <w:b/>
          <w:sz w:val="24"/>
          <w:szCs w:val="24"/>
        </w:rPr>
        <w:t>Şekil.</w:t>
      </w:r>
      <w:proofErr w:type="gramStart"/>
      <w:r w:rsidR="002D5111" w:rsidRPr="007E766F">
        <w:rPr>
          <w:rFonts w:ascii="Times New Roman" w:hAnsi="Times New Roman" w:cs="Times New Roman"/>
          <w:b/>
          <w:sz w:val="24"/>
          <w:szCs w:val="24"/>
        </w:rPr>
        <w:t>2.1</w:t>
      </w:r>
      <w:proofErr w:type="gramEnd"/>
      <w:r w:rsidR="002D5111" w:rsidRPr="007E766F">
        <w:rPr>
          <w:rFonts w:ascii="Times New Roman" w:hAnsi="Times New Roman" w:cs="Times New Roman"/>
          <w:b/>
          <w:sz w:val="24"/>
          <w:szCs w:val="24"/>
        </w:rPr>
        <w:t xml:space="preserve"> Çevreci Dünya Düzeni</w:t>
      </w:r>
    </w:p>
    <w:p w:rsidR="00D22F10" w:rsidRPr="00AB2DE9" w:rsidRDefault="00641A96" w:rsidP="00D22F10">
      <w:pPr>
        <w:pStyle w:val="AralkYok"/>
        <w:ind w:firstLine="567"/>
        <w:jc w:val="both"/>
        <w:rPr>
          <w:rStyle w:val="Vurgu"/>
          <w:rFonts w:ascii="Times New Roman" w:hAnsi="Times New Roman" w:cs="Times New Roman"/>
          <w:i w:val="0"/>
          <w:sz w:val="24"/>
          <w:szCs w:val="24"/>
        </w:rPr>
      </w:pPr>
      <w:r w:rsidRPr="00AB2DE9">
        <w:rPr>
          <w:rStyle w:val="Vurgu"/>
          <w:rFonts w:ascii="Times New Roman" w:hAnsi="Times New Roman" w:cs="Times New Roman"/>
          <w:i w:val="0"/>
          <w:sz w:val="24"/>
          <w:szCs w:val="24"/>
        </w:rPr>
        <w:t xml:space="preserve">Çevre koruma faaliyetleri, doğal kaynakların ve ekosistemlerin korunmasını, sürdürülebilir bir şekilde yönetilmesini hedefler. </w:t>
      </w:r>
    </w:p>
    <w:p w:rsidR="00641A96" w:rsidRPr="00AB2DE9" w:rsidRDefault="00D22F10" w:rsidP="00D22F10">
      <w:pPr>
        <w:pStyle w:val="AralkYok"/>
        <w:ind w:firstLine="567"/>
        <w:jc w:val="both"/>
        <w:rPr>
          <w:rStyle w:val="Vurgu"/>
          <w:rFonts w:ascii="Times New Roman" w:hAnsi="Times New Roman" w:cs="Times New Roman"/>
          <w:i w:val="0"/>
          <w:sz w:val="24"/>
          <w:szCs w:val="24"/>
        </w:rPr>
      </w:pPr>
      <w:r w:rsidRPr="00AB2DE9">
        <w:rPr>
          <w:rStyle w:val="Vurgu"/>
          <w:rFonts w:ascii="Times New Roman" w:hAnsi="Times New Roman" w:cs="Times New Roman"/>
          <w:i w:val="0"/>
          <w:sz w:val="24"/>
          <w:szCs w:val="24"/>
        </w:rPr>
        <w:t>Bunun için yapılabilecek faaliyetlerden bazıları şunlardır.</w:t>
      </w:r>
    </w:p>
    <w:p w:rsidR="00641A96" w:rsidRPr="002D5111" w:rsidRDefault="00641A96" w:rsidP="00D22F10">
      <w:pPr>
        <w:pStyle w:val="AralkYok"/>
        <w:ind w:firstLine="567"/>
        <w:jc w:val="both"/>
        <w:rPr>
          <w:rStyle w:val="Vurgu"/>
          <w:rFonts w:ascii="Times New Roman" w:hAnsi="Times New Roman" w:cs="Times New Roman"/>
          <w:i w:val="0"/>
          <w:sz w:val="16"/>
          <w:szCs w:val="16"/>
          <w:vertAlign w:val="subscript"/>
        </w:rPr>
      </w:pPr>
    </w:p>
    <w:p w:rsidR="00641A96" w:rsidRDefault="00641A96" w:rsidP="00D22F10">
      <w:pPr>
        <w:pStyle w:val="AralkYok"/>
        <w:ind w:firstLine="567"/>
        <w:jc w:val="both"/>
        <w:rPr>
          <w:rFonts w:ascii="Times New Roman" w:hAnsi="Times New Roman" w:cs="Times New Roman"/>
          <w:sz w:val="24"/>
          <w:szCs w:val="24"/>
        </w:rPr>
      </w:pPr>
      <w:r w:rsidRPr="00C32D5E">
        <w:rPr>
          <w:rStyle w:val="Vurgu"/>
          <w:rFonts w:ascii="Times New Roman" w:hAnsi="Times New Roman" w:cs="Times New Roman"/>
          <w:b/>
          <w:sz w:val="24"/>
          <w:szCs w:val="24"/>
        </w:rPr>
        <w:t>1. Geri Dönüşüm:</w:t>
      </w:r>
      <w:r w:rsidRPr="00AB2DE9">
        <w:rPr>
          <w:rStyle w:val="Vurgu"/>
          <w:rFonts w:ascii="Times New Roman" w:hAnsi="Times New Roman" w:cs="Times New Roman"/>
          <w:i w:val="0"/>
          <w:sz w:val="24"/>
          <w:szCs w:val="24"/>
        </w:rPr>
        <w:t xml:space="preserve"> </w:t>
      </w:r>
      <w:r w:rsidR="00EA0764" w:rsidRPr="00EA0764">
        <w:rPr>
          <w:rStyle w:val="Vurgu"/>
          <w:rFonts w:ascii="Times New Roman" w:hAnsi="Times New Roman" w:cs="Times New Roman"/>
          <w:i w:val="0"/>
          <w:sz w:val="24"/>
          <w:szCs w:val="24"/>
        </w:rPr>
        <w:t>K</w:t>
      </w:r>
      <w:r w:rsidR="00EA0764" w:rsidRPr="00EA0764">
        <w:rPr>
          <w:rFonts w:ascii="Times New Roman" w:hAnsi="Times New Roman" w:cs="Times New Roman"/>
          <w:sz w:val="24"/>
          <w:szCs w:val="24"/>
        </w:rPr>
        <w:t>ullanım dışı kalan geri dönüştürülebilir atık malzemelerin çeşitli geri dönüşüm yöntemleri ile hammadde olarak tekrar üretim süreçlerine kazandırılması olarak ifade edilmektedir. Geri dönüşümün geri kazanımdan farkı, geri dönüşen atıkların özelliklerine göre fiziksel, kimyasal veya biyokimyasal yöntemlerle başka ürünlere veya enerjiye çevrilmesinin söz konusu olmamasıdır. Geri dönüştürülebilir türdeki atıkların kaynağında ayrılarak diğer türdeki atıklarla karışmasının engellenmesi geri dönüşüm maliyetini ciddi ölçüde düşürür ve bu da atığın değerini arttırmaktadır.</w:t>
      </w:r>
      <w:r w:rsidR="00103463">
        <w:rPr>
          <w:rFonts w:ascii="Times New Roman" w:hAnsi="Times New Roman" w:cs="Times New Roman"/>
          <w:sz w:val="24"/>
          <w:szCs w:val="24"/>
        </w:rPr>
        <w:t xml:space="preserve"> (</w:t>
      </w:r>
      <w:r w:rsidR="00103463" w:rsidRPr="00103463">
        <w:rPr>
          <w:rFonts w:ascii="Times New Roman" w:hAnsi="Times New Roman" w:cs="Times New Roman"/>
          <w:sz w:val="24"/>
          <w:szCs w:val="24"/>
          <w:highlight w:val="yellow"/>
        </w:rPr>
        <w:t>2.2</w:t>
      </w:r>
      <w:r w:rsidR="00103463">
        <w:rPr>
          <w:rFonts w:ascii="Times New Roman" w:hAnsi="Times New Roman" w:cs="Times New Roman"/>
          <w:sz w:val="24"/>
          <w:szCs w:val="24"/>
        </w:rPr>
        <w:t>)</w:t>
      </w:r>
    </w:p>
    <w:p w:rsidR="00EA0764" w:rsidRPr="00C32D5E" w:rsidRDefault="00EA0764" w:rsidP="00D22F10">
      <w:pPr>
        <w:pStyle w:val="AralkYok"/>
        <w:ind w:firstLine="567"/>
        <w:jc w:val="both"/>
        <w:rPr>
          <w:rStyle w:val="Vurgu"/>
          <w:rFonts w:ascii="Times New Roman" w:hAnsi="Times New Roman" w:cs="Times New Roman"/>
          <w:i w:val="0"/>
          <w:sz w:val="16"/>
          <w:szCs w:val="16"/>
        </w:rPr>
      </w:pPr>
    </w:p>
    <w:p w:rsidR="00EA0764" w:rsidRDefault="00C32D5E" w:rsidP="00C32D5E">
      <w:pPr>
        <w:pStyle w:val="ListeParagraf"/>
        <w:ind w:left="0" w:firstLine="567"/>
        <w:jc w:val="both"/>
        <w:rPr>
          <w:rFonts w:ascii="Times New Roman" w:hAnsi="Times New Roman" w:cs="Times New Roman"/>
          <w:sz w:val="24"/>
          <w:szCs w:val="24"/>
        </w:rPr>
      </w:pPr>
      <w:proofErr w:type="gramStart"/>
      <w:r>
        <w:rPr>
          <w:rFonts w:ascii="Times New Roman" w:hAnsi="Times New Roman" w:cs="Times New Roman"/>
          <w:i/>
          <w:sz w:val="24"/>
          <w:szCs w:val="24"/>
        </w:rPr>
        <w:t>a</w:t>
      </w:r>
      <w:proofErr w:type="gramEnd"/>
      <w:r>
        <w:rPr>
          <w:rFonts w:ascii="Times New Roman" w:hAnsi="Times New Roman" w:cs="Times New Roman"/>
          <w:i/>
          <w:sz w:val="24"/>
          <w:szCs w:val="24"/>
        </w:rPr>
        <w:t xml:space="preserve">- </w:t>
      </w:r>
      <w:r w:rsidR="00EA0764" w:rsidRPr="00EA0764">
        <w:rPr>
          <w:rFonts w:ascii="Times New Roman" w:hAnsi="Times New Roman" w:cs="Times New Roman"/>
          <w:i/>
          <w:sz w:val="24"/>
          <w:szCs w:val="24"/>
        </w:rPr>
        <w:t>Geri Dönüşüm Malzemeleri:</w:t>
      </w:r>
      <w:r w:rsidR="00EA0764" w:rsidRPr="00EA0764">
        <w:rPr>
          <w:rFonts w:ascii="Times New Roman" w:hAnsi="Times New Roman" w:cs="Times New Roman"/>
          <w:sz w:val="24"/>
          <w:szCs w:val="24"/>
        </w:rPr>
        <w:t xml:space="preserve"> Kağıt, cam, metal, plastik, organik atıklar ve elektronik atıklar geri dönüştürülebilir. Doğru bir şekilde ayrıştırılarak geri dönüşüm sürecine </w:t>
      </w:r>
      <w:proofErr w:type="gramStart"/>
      <w:r w:rsidR="00EA0764" w:rsidRPr="00EA0764">
        <w:rPr>
          <w:rFonts w:ascii="Times New Roman" w:hAnsi="Times New Roman" w:cs="Times New Roman"/>
          <w:sz w:val="24"/>
          <w:szCs w:val="24"/>
        </w:rPr>
        <w:t>dahil</w:t>
      </w:r>
      <w:proofErr w:type="gramEnd"/>
      <w:r w:rsidR="00EA0764" w:rsidRPr="00EA0764">
        <w:rPr>
          <w:rFonts w:ascii="Times New Roman" w:hAnsi="Times New Roman" w:cs="Times New Roman"/>
          <w:sz w:val="24"/>
          <w:szCs w:val="24"/>
        </w:rPr>
        <w:t xml:space="preserve"> edilebilirler.</w:t>
      </w:r>
    </w:p>
    <w:p w:rsidR="00EA0764" w:rsidRPr="00C32D5E" w:rsidRDefault="00C32D5E" w:rsidP="00C32D5E">
      <w:pPr>
        <w:pStyle w:val="ListeParagraf"/>
        <w:ind w:left="0" w:firstLine="567"/>
        <w:jc w:val="both"/>
        <w:rPr>
          <w:rFonts w:ascii="Times New Roman" w:hAnsi="Times New Roman" w:cs="Times New Roman"/>
          <w:sz w:val="24"/>
          <w:szCs w:val="24"/>
        </w:rPr>
      </w:pPr>
      <w:proofErr w:type="gramStart"/>
      <w:r>
        <w:rPr>
          <w:rFonts w:ascii="Times New Roman" w:hAnsi="Times New Roman" w:cs="Times New Roman"/>
          <w:i/>
          <w:sz w:val="24"/>
          <w:szCs w:val="24"/>
        </w:rPr>
        <w:t>b</w:t>
      </w:r>
      <w:proofErr w:type="gramEnd"/>
      <w:r>
        <w:rPr>
          <w:rFonts w:ascii="Times New Roman" w:hAnsi="Times New Roman" w:cs="Times New Roman"/>
          <w:i/>
          <w:sz w:val="24"/>
          <w:szCs w:val="24"/>
        </w:rPr>
        <w:t xml:space="preserve">- </w:t>
      </w:r>
      <w:r w:rsidR="00EA0764">
        <w:rPr>
          <w:rFonts w:ascii="Times New Roman" w:hAnsi="Times New Roman" w:cs="Times New Roman"/>
          <w:i/>
          <w:sz w:val="24"/>
          <w:szCs w:val="24"/>
        </w:rPr>
        <w:t>Sıfır Atık Projesi:</w:t>
      </w:r>
      <w:r w:rsidR="00EA0764">
        <w:rPr>
          <w:rFonts w:ascii="Times New Roman" w:hAnsi="Times New Roman" w:cs="Times New Roman"/>
          <w:sz w:val="24"/>
          <w:szCs w:val="24"/>
        </w:rPr>
        <w:t xml:space="preserve"> </w:t>
      </w:r>
      <w:r w:rsidR="00EA0764" w:rsidRPr="00EA0764">
        <w:rPr>
          <w:rFonts w:ascii="Times New Roman" w:hAnsi="Times New Roman" w:cs="Times New Roman"/>
          <w:color w:val="181C1F"/>
          <w:sz w:val="24"/>
          <w:szCs w:val="24"/>
          <w:shd w:val="clear" w:color="auto" w:fill="FFFFFF"/>
        </w:rPr>
        <w:t xml:space="preserve">Bu hedefte geliştirilen projeler; doğanın korunması, atıkların verimli bir şekilde toplanması ve geri dönüştürülmesi için yapılan çalışmalardır. Bir üretim tesisinde ambalajlama için plastik materyalleri kullanmamak, </w:t>
      </w:r>
      <w:proofErr w:type="gramStart"/>
      <w:r w:rsidR="00EA0764" w:rsidRPr="00EA0764">
        <w:rPr>
          <w:rFonts w:ascii="Times New Roman" w:hAnsi="Times New Roman" w:cs="Times New Roman"/>
          <w:color w:val="181C1F"/>
          <w:sz w:val="24"/>
          <w:szCs w:val="24"/>
          <w:shd w:val="clear" w:color="auto" w:fill="FFFFFF"/>
        </w:rPr>
        <w:t>kağıt</w:t>
      </w:r>
      <w:proofErr w:type="gramEnd"/>
      <w:r w:rsidR="00EA0764" w:rsidRPr="00EA0764">
        <w:rPr>
          <w:rFonts w:ascii="Times New Roman" w:hAnsi="Times New Roman" w:cs="Times New Roman"/>
          <w:color w:val="181C1F"/>
          <w:sz w:val="24"/>
          <w:szCs w:val="24"/>
          <w:shd w:val="clear" w:color="auto" w:fill="FFFFFF"/>
        </w:rPr>
        <w:t xml:space="preserve"> tüketimini azaltmak için yeni nesil sistemleri tercih etmek, atıkların toplanırken ayrıştırılmasını sağlamak için üretilen çözümler, sıfır atık hedefine ulaşmak için atılan adımlardır</w:t>
      </w:r>
      <w:r w:rsidR="00EA0764">
        <w:rPr>
          <w:rFonts w:ascii="Times New Roman" w:hAnsi="Times New Roman" w:cs="Times New Roman"/>
          <w:color w:val="181C1F"/>
          <w:sz w:val="24"/>
          <w:szCs w:val="24"/>
          <w:shd w:val="clear" w:color="auto" w:fill="FFFFFF"/>
        </w:rPr>
        <w:t>.</w:t>
      </w:r>
    </w:p>
    <w:p w:rsidR="00C32D5E" w:rsidRPr="00C32D5E" w:rsidRDefault="00C32D5E" w:rsidP="00C32D5E">
      <w:pPr>
        <w:pStyle w:val="ListeParagraf"/>
        <w:ind w:left="0" w:firstLine="567"/>
        <w:jc w:val="both"/>
        <w:rPr>
          <w:rFonts w:ascii="Times New Roman" w:hAnsi="Times New Roman" w:cs="Times New Roman"/>
          <w:sz w:val="24"/>
          <w:szCs w:val="24"/>
        </w:rPr>
      </w:pPr>
      <w:proofErr w:type="gramStart"/>
      <w:r>
        <w:rPr>
          <w:rFonts w:ascii="Times New Roman" w:hAnsi="Times New Roman" w:cs="Times New Roman"/>
          <w:i/>
          <w:sz w:val="24"/>
          <w:szCs w:val="24"/>
        </w:rPr>
        <w:t>c</w:t>
      </w:r>
      <w:proofErr w:type="gramEnd"/>
      <w:r>
        <w:rPr>
          <w:rFonts w:ascii="Times New Roman" w:hAnsi="Times New Roman" w:cs="Times New Roman"/>
          <w:i/>
          <w:sz w:val="24"/>
          <w:szCs w:val="24"/>
        </w:rPr>
        <w:t>- Atık ve Atık Türleri:</w:t>
      </w:r>
      <w:r w:rsidRPr="00C32D5E">
        <w:rPr>
          <w:rFonts w:ascii="Arial" w:hAnsi="Arial" w:cs="Arial"/>
          <w:color w:val="202122"/>
          <w:shd w:val="clear" w:color="auto" w:fill="FFFFFF"/>
        </w:rPr>
        <w:t xml:space="preserve"> </w:t>
      </w:r>
      <w:r w:rsidRPr="00C32D5E">
        <w:rPr>
          <w:rFonts w:ascii="Times New Roman" w:hAnsi="Times New Roman" w:cs="Times New Roman"/>
          <w:color w:val="202122"/>
          <w:sz w:val="24"/>
          <w:szCs w:val="24"/>
          <w:shd w:val="clear" w:color="auto" w:fill="FFFFFF"/>
        </w:rPr>
        <w:t>Kullanılmış, artık istenmeyen ve çevre için zarar oluşturan her türlü maddedir.</w:t>
      </w:r>
    </w:p>
    <w:p w:rsidR="00C32D5E" w:rsidRDefault="00C32D5E" w:rsidP="00C32D5E">
      <w:pPr>
        <w:jc w:val="both"/>
        <w:rPr>
          <w:rFonts w:ascii="Times New Roman" w:hAnsi="Times New Roman" w:cs="Times New Roman"/>
          <w:sz w:val="24"/>
          <w:szCs w:val="24"/>
        </w:rPr>
      </w:pPr>
    </w:p>
    <w:p w:rsidR="00C32D5E" w:rsidRDefault="00C32D5E" w:rsidP="00C32D5E">
      <w:pPr>
        <w:jc w:val="both"/>
        <w:rPr>
          <w:rFonts w:ascii="Times New Roman" w:hAnsi="Times New Roman" w:cs="Times New Roman"/>
          <w:sz w:val="24"/>
          <w:szCs w:val="24"/>
        </w:rPr>
      </w:pPr>
    </w:p>
    <w:p w:rsidR="00C32D5E" w:rsidRPr="00C32D5E" w:rsidRDefault="00C32D5E" w:rsidP="00C32D5E">
      <w:pPr>
        <w:jc w:val="both"/>
        <w:rPr>
          <w:rFonts w:ascii="Times New Roman" w:hAnsi="Times New Roman" w:cs="Times New Roman"/>
          <w:sz w:val="24"/>
          <w:szCs w:val="24"/>
        </w:rPr>
      </w:pPr>
    </w:p>
    <w:p w:rsidR="00C32D5E" w:rsidRPr="00C32D5E" w:rsidRDefault="00C32D5E" w:rsidP="00C32D5E">
      <w:pPr>
        <w:pStyle w:val="ListeParagraf"/>
        <w:ind w:left="567"/>
        <w:jc w:val="both"/>
        <w:rPr>
          <w:rFonts w:ascii="Times New Roman" w:hAnsi="Times New Roman" w:cs="Times New Roman"/>
          <w:sz w:val="24"/>
          <w:szCs w:val="24"/>
        </w:rPr>
      </w:pPr>
      <w:proofErr w:type="gramStart"/>
      <w:r>
        <w:rPr>
          <w:rFonts w:ascii="Times New Roman" w:hAnsi="Times New Roman" w:cs="Times New Roman"/>
          <w:i/>
          <w:sz w:val="24"/>
          <w:szCs w:val="24"/>
        </w:rPr>
        <w:lastRenderedPageBreak/>
        <w:t>d</w:t>
      </w:r>
      <w:proofErr w:type="gramEnd"/>
      <w:r>
        <w:rPr>
          <w:rFonts w:ascii="Times New Roman" w:hAnsi="Times New Roman" w:cs="Times New Roman"/>
          <w:i/>
          <w:sz w:val="24"/>
          <w:szCs w:val="24"/>
        </w:rPr>
        <w:t>- Atık Türleri:</w:t>
      </w:r>
    </w:p>
    <w:p w:rsidR="00C32D5E" w:rsidRPr="00C32D5E" w:rsidRDefault="00C32D5E" w:rsidP="00267555">
      <w:pPr>
        <w:pStyle w:val="ListeParagraf"/>
        <w:numPr>
          <w:ilvl w:val="0"/>
          <w:numId w:val="3"/>
        </w:numPr>
        <w:shd w:val="clear" w:color="auto" w:fill="FFFFFF"/>
        <w:spacing w:before="100" w:beforeAutospacing="1" w:after="240" w:line="240" w:lineRule="auto"/>
        <w:ind w:left="0" w:firstLine="567"/>
        <w:jc w:val="both"/>
        <w:rPr>
          <w:rFonts w:ascii="Source Sans Pro" w:eastAsia="Times New Roman" w:hAnsi="Source Sans Pro" w:cs="Times New Roman"/>
          <w:sz w:val="25"/>
          <w:szCs w:val="25"/>
          <w:lang w:eastAsia="tr-TR"/>
        </w:rPr>
      </w:pPr>
      <w:r w:rsidRPr="00C32D5E">
        <w:rPr>
          <w:rFonts w:ascii="Source Sans Pro" w:eastAsia="Times New Roman" w:hAnsi="Source Sans Pro" w:cs="Times New Roman"/>
          <w:b/>
          <w:bCs/>
          <w:sz w:val="25"/>
          <w:szCs w:val="25"/>
          <w:lang w:eastAsia="tr-TR"/>
        </w:rPr>
        <w:t>Organik atıklar:</w:t>
      </w:r>
      <w:r w:rsidRPr="00C32D5E">
        <w:rPr>
          <w:rFonts w:ascii="Source Sans Pro" w:eastAsia="Times New Roman" w:hAnsi="Source Sans Pro" w:cs="Times New Roman"/>
          <w:sz w:val="25"/>
          <w:szCs w:val="25"/>
          <w:lang w:eastAsia="tr-TR"/>
        </w:rPr>
        <w:t xml:space="preserve"> Bu tür atıklar, bitkisel ve hayvansal kaynaklıdır. Örneğin, evde atılmış yemek artıkları, </w:t>
      </w:r>
      <w:proofErr w:type="gramStart"/>
      <w:r w:rsidRPr="00C32D5E">
        <w:rPr>
          <w:rFonts w:ascii="Source Sans Pro" w:eastAsia="Times New Roman" w:hAnsi="Source Sans Pro" w:cs="Times New Roman"/>
          <w:sz w:val="25"/>
          <w:szCs w:val="25"/>
          <w:lang w:eastAsia="tr-TR"/>
        </w:rPr>
        <w:t>tavuk göğüsleri</w:t>
      </w:r>
      <w:proofErr w:type="gramEnd"/>
      <w:r w:rsidRPr="00C32D5E">
        <w:rPr>
          <w:rFonts w:ascii="Source Sans Pro" w:eastAsia="Times New Roman" w:hAnsi="Source Sans Pro" w:cs="Times New Roman"/>
          <w:sz w:val="25"/>
          <w:szCs w:val="25"/>
          <w:lang w:eastAsia="tr-TR"/>
        </w:rPr>
        <w:t xml:space="preserve"> veya sebzeler gibi. Bu tür atıklar, biyogaz üretiminde kullanılabilir veya </w:t>
      </w:r>
      <w:proofErr w:type="spellStart"/>
      <w:r w:rsidRPr="00C32D5E">
        <w:rPr>
          <w:rFonts w:ascii="Source Sans Pro" w:eastAsia="Times New Roman" w:hAnsi="Source Sans Pro" w:cs="Times New Roman"/>
          <w:sz w:val="25"/>
          <w:szCs w:val="25"/>
          <w:lang w:eastAsia="tr-TR"/>
        </w:rPr>
        <w:t>composting</w:t>
      </w:r>
      <w:proofErr w:type="spellEnd"/>
      <w:r w:rsidRPr="00C32D5E">
        <w:rPr>
          <w:rFonts w:ascii="Source Sans Pro" w:eastAsia="Times New Roman" w:hAnsi="Source Sans Pro" w:cs="Times New Roman"/>
          <w:sz w:val="25"/>
          <w:szCs w:val="25"/>
          <w:lang w:eastAsia="tr-TR"/>
        </w:rPr>
        <w:t xml:space="preserve"> yöntemiyle toprakta parçalanarak doğal gübre olarak kullanılabilir.</w:t>
      </w:r>
    </w:p>
    <w:p w:rsidR="00C32D5E" w:rsidRPr="00C32D5E" w:rsidRDefault="00C32D5E" w:rsidP="00267555">
      <w:pPr>
        <w:pStyle w:val="ListeParagraf"/>
        <w:numPr>
          <w:ilvl w:val="0"/>
          <w:numId w:val="3"/>
        </w:numPr>
        <w:shd w:val="clear" w:color="auto" w:fill="FFFFFF"/>
        <w:spacing w:after="240" w:line="240" w:lineRule="auto"/>
        <w:ind w:left="0" w:firstLine="567"/>
        <w:jc w:val="both"/>
        <w:rPr>
          <w:rFonts w:ascii="Source Sans Pro" w:eastAsia="Times New Roman" w:hAnsi="Source Sans Pro" w:cs="Times New Roman"/>
          <w:sz w:val="25"/>
          <w:szCs w:val="25"/>
          <w:lang w:eastAsia="tr-TR"/>
        </w:rPr>
      </w:pPr>
      <w:r w:rsidRPr="00C32D5E">
        <w:rPr>
          <w:rFonts w:ascii="Source Sans Pro" w:eastAsia="Times New Roman" w:hAnsi="Source Sans Pro" w:cs="Times New Roman"/>
          <w:b/>
          <w:bCs/>
          <w:sz w:val="25"/>
          <w:szCs w:val="25"/>
          <w:lang w:eastAsia="tr-TR"/>
        </w:rPr>
        <w:t>Plastik atıklar:</w:t>
      </w:r>
      <w:r w:rsidRPr="00C32D5E">
        <w:rPr>
          <w:rFonts w:ascii="Source Sans Pro" w:eastAsia="Times New Roman" w:hAnsi="Source Sans Pro" w:cs="Times New Roman"/>
          <w:sz w:val="25"/>
          <w:szCs w:val="25"/>
          <w:lang w:eastAsia="tr-TR"/>
        </w:rPr>
        <w:t> Plastik atıklar, geri dönüşüm yoluyla tekrar kullanılabilir. Ancak, geri dönüşüm için uygun koşulların olmaması nedeniyle çoğu plastik atık geri dönüşüm yoluyla kullanılamaz ve çöp olarak atılır. Bu nedenle, plastik atıkları azaltmak için plastik kullanımını azaltmak ve geri dönüşüm oranını arttırmak önemlidir.</w:t>
      </w:r>
    </w:p>
    <w:p w:rsidR="00C32D5E" w:rsidRPr="00C32D5E" w:rsidRDefault="00C32D5E" w:rsidP="00267555">
      <w:pPr>
        <w:pStyle w:val="ListeParagraf"/>
        <w:numPr>
          <w:ilvl w:val="0"/>
          <w:numId w:val="3"/>
        </w:numPr>
        <w:shd w:val="clear" w:color="auto" w:fill="FFFFFF"/>
        <w:spacing w:after="240" w:line="240" w:lineRule="auto"/>
        <w:ind w:left="0" w:firstLine="567"/>
        <w:jc w:val="both"/>
        <w:rPr>
          <w:rFonts w:ascii="Source Sans Pro" w:eastAsia="Times New Roman" w:hAnsi="Source Sans Pro" w:cs="Times New Roman"/>
          <w:sz w:val="25"/>
          <w:szCs w:val="25"/>
          <w:lang w:eastAsia="tr-TR"/>
        </w:rPr>
      </w:pPr>
      <w:r w:rsidRPr="00C32D5E">
        <w:rPr>
          <w:rFonts w:ascii="Source Sans Pro" w:eastAsia="Times New Roman" w:hAnsi="Source Sans Pro" w:cs="Times New Roman"/>
          <w:b/>
          <w:bCs/>
          <w:sz w:val="25"/>
          <w:szCs w:val="25"/>
          <w:lang w:eastAsia="tr-TR"/>
        </w:rPr>
        <w:t>Cam atıklar:</w:t>
      </w:r>
      <w:r w:rsidRPr="00C32D5E">
        <w:rPr>
          <w:rFonts w:ascii="Source Sans Pro" w:eastAsia="Times New Roman" w:hAnsi="Source Sans Pro" w:cs="Times New Roman"/>
          <w:sz w:val="25"/>
          <w:szCs w:val="25"/>
          <w:lang w:eastAsia="tr-TR"/>
        </w:rPr>
        <w:t> Cam atıkları geri dönüşüm yoluyla tekrar kullanılabilir. Cam, yüksek sıcaklıklarda eritilerek yeniden şişe, cam kavanoz gibi ürünler haline getirilebilir. Bu nedenle, cam atıklarını azaltmak için cam ürünlerinin geri dönüşümü önemlidir.</w:t>
      </w:r>
    </w:p>
    <w:p w:rsidR="00C32D5E" w:rsidRPr="00C32D5E" w:rsidRDefault="00C32D5E" w:rsidP="00267555">
      <w:pPr>
        <w:pStyle w:val="ListeParagraf"/>
        <w:numPr>
          <w:ilvl w:val="0"/>
          <w:numId w:val="3"/>
        </w:numPr>
        <w:shd w:val="clear" w:color="auto" w:fill="FFFFFF"/>
        <w:spacing w:after="240" w:line="240" w:lineRule="auto"/>
        <w:ind w:left="0" w:firstLine="567"/>
        <w:jc w:val="both"/>
        <w:rPr>
          <w:rFonts w:ascii="Source Sans Pro" w:eastAsia="Times New Roman" w:hAnsi="Source Sans Pro" w:cs="Times New Roman"/>
          <w:sz w:val="25"/>
          <w:szCs w:val="25"/>
          <w:lang w:eastAsia="tr-TR"/>
        </w:rPr>
      </w:pPr>
      <w:r w:rsidRPr="00C32D5E">
        <w:rPr>
          <w:rFonts w:ascii="Source Sans Pro" w:eastAsia="Times New Roman" w:hAnsi="Source Sans Pro" w:cs="Times New Roman"/>
          <w:b/>
          <w:bCs/>
          <w:sz w:val="25"/>
          <w:szCs w:val="25"/>
          <w:lang w:eastAsia="tr-TR"/>
        </w:rPr>
        <w:t>Metal atıklar:</w:t>
      </w:r>
      <w:r w:rsidRPr="00C32D5E">
        <w:rPr>
          <w:rFonts w:ascii="Source Sans Pro" w:eastAsia="Times New Roman" w:hAnsi="Source Sans Pro" w:cs="Times New Roman"/>
          <w:sz w:val="25"/>
          <w:szCs w:val="25"/>
          <w:lang w:eastAsia="tr-TR"/>
        </w:rPr>
        <w:t> Metal atıklar da geri dönüşüm yoluyla tekrar kullanılabilir. Özellikle alüminyum, bakır ve çelik gibi metal atıkları geri dönüşüm yoluyla tekrar kullanılabilir. Metal atıklarını azaltmak için metal ürünlerin geri dönüşümü önemlidir.</w:t>
      </w:r>
    </w:p>
    <w:p w:rsidR="00C32D5E" w:rsidRPr="00C32D5E" w:rsidRDefault="00C32D5E" w:rsidP="00267555">
      <w:pPr>
        <w:pStyle w:val="ListeParagraf"/>
        <w:numPr>
          <w:ilvl w:val="0"/>
          <w:numId w:val="3"/>
        </w:numPr>
        <w:shd w:val="clear" w:color="auto" w:fill="FFFFFF"/>
        <w:spacing w:after="240" w:line="240" w:lineRule="auto"/>
        <w:ind w:left="0" w:firstLine="567"/>
        <w:jc w:val="both"/>
        <w:rPr>
          <w:rFonts w:ascii="Source Sans Pro" w:eastAsia="Times New Roman" w:hAnsi="Source Sans Pro" w:cs="Times New Roman"/>
          <w:sz w:val="25"/>
          <w:szCs w:val="25"/>
          <w:lang w:eastAsia="tr-TR"/>
        </w:rPr>
      </w:pPr>
      <w:proofErr w:type="gramStart"/>
      <w:r w:rsidRPr="00C32D5E">
        <w:rPr>
          <w:rFonts w:ascii="Source Sans Pro" w:eastAsia="Times New Roman" w:hAnsi="Source Sans Pro" w:cs="Times New Roman"/>
          <w:b/>
          <w:bCs/>
          <w:sz w:val="25"/>
          <w:szCs w:val="25"/>
          <w:lang w:eastAsia="tr-TR"/>
        </w:rPr>
        <w:t>Kağıt</w:t>
      </w:r>
      <w:proofErr w:type="gramEnd"/>
      <w:r w:rsidRPr="00C32D5E">
        <w:rPr>
          <w:rFonts w:ascii="Source Sans Pro" w:eastAsia="Times New Roman" w:hAnsi="Source Sans Pro" w:cs="Times New Roman"/>
          <w:b/>
          <w:bCs/>
          <w:sz w:val="25"/>
          <w:szCs w:val="25"/>
          <w:lang w:eastAsia="tr-TR"/>
        </w:rPr>
        <w:t xml:space="preserve"> atıklar:</w:t>
      </w:r>
      <w:r w:rsidRPr="00C32D5E">
        <w:rPr>
          <w:rFonts w:ascii="Source Sans Pro" w:eastAsia="Times New Roman" w:hAnsi="Source Sans Pro" w:cs="Times New Roman"/>
          <w:sz w:val="25"/>
          <w:szCs w:val="25"/>
          <w:lang w:eastAsia="tr-TR"/>
        </w:rPr>
        <w:t xml:space="preserve"> Geri dönüşüm yoluyla tekrar kullanılabilir. Özellikle gazete, dergi ve kutu </w:t>
      </w:r>
      <w:proofErr w:type="gramStart"/>
      <w:r w:rsidRPr="00C32D5E">
        <w:rPr>
          <w:rFonts w:ascii="Source Sans Pro" w:eastAsia="Times New Roman" w:hAnsi="Source Sans Pro" w:cs="Times New Roman"/>
          <w:sz w:val="25"/>
          <w:szCs w:val="25"/>
          <w:lang w:eastAsia="tr-TR"/>
        </w:rPr>
        <w:t>kağıtları</w:t>
      </w:r>
      <w:proofErr w:type="gramEnd"/>
      <w:r w:rsidRPr="00C32D5E">
        <w:rPr>
          <w:rFonts w:ascii="Source Sans Pro" w:eastAsia="Times New Roman" w:hAnsi="Source Sans Pro" w:cs="Times New Roman"/>
          <w:sz w:val="25"/>
          <w:szCs w:val="25"/>
          <w:lang w:eastAsia="tr-TR"/>
        </w:rPr>
        <w:t xml:space="preserve"> geri dönüşüm yoluyla tekrar kullanılabilir. </w:t>
      </w:r>
      <w:proofErr w:type="gramStart"/>
      <w:r w:rsidRPr="00C32D5E">
        <w:rPr>
          <w:rFonts w:ascii="Source Sans Pro" w:eastAsia="Times New Roman" w:hAnsi="Source Sans Pro" w:cs="Times New Roman"/>
          <w:sz w:val="25"/>
          <w:szCs w:val="25"/>
          <w:lang w:eastAsia="tr-TR"/>
        </w:rPr>
        <w:t>Kağıt</w:t>
      </w:r>
      <w:proofErr w:type="gramEnd"/>
      <w:r w:rsidRPr="00C32D5E">
        <w:rPr>
          <w:rFonts w:ascii="Source Sans Pro" w:eastAsia="Times New Roman" w:hAnsi="Source Sans Pro" w:cs="Times New Roman"/>
          <w:sz w:val="25"/>
          <w:szCs w:val="25"/>
          <w:lang w:eastAsia="tr-TR"/>
        </w:rPr>
        <w:t xml:space="preserve"> atıklarını azaltmak için kağıt ürünlerinin geri dönüşümü önemlidir. Bu sayede, </w:t>
      </w:r>
      <w:proofErr w:type="gramStart"/>
      <w:r w:rsidRPr="00C32D5E">
        <w:rPr>
          <w:rFonts w:ascii="Source Sans Pro" w:eastAsia="Times New Roman" w:hAnsi="Source Sans Pro" w:cs="Times New Roman"/>
          <w:sz w:val="25"/>
          <w:szCs w:val="25"/>
          <w:lang w:eastAsia="tr-TR"/>
        </w:rPr>
        <w:t>kağıt</w:t>
      </w:r>
      <w:proofErr w:type="gramEnd"/>
      <w:r w:rsidRPr="00C32D5E">
        <w:rPr>
          <w:rFonts w:ascii="Source Sans Pro" w:eastAsia="Times New Roman" w:hAnsi="Source Sans Pro" w:cs="Times New Roman"/>
          <w:sz w:val="25"/>
          <w:szCs w:val="25"/>
          <w:lang w:eastAsia="tr-TR"/>
        </w:rPr>
        <w:t xml:space="preserve"> atıklar tamamen ortadan kaldırılır ve doğaya zarar vermez.</w:t>
      </w:r>
    </w:p>
    <w:p w:rsidR="00C32D5E" w:rsidRPr="00C32D5E" w:rsidRDefault="00C32D5E" w:rsidP="00267555">
      <w:pPr>
        <w:pStyle w:val="ListeParagraf"/>
        <w:numPr>
          <w:ilvl w:val="0"/>
          <w:numId w:val="3"/>
        </w:numPr>
        <w:shd w:val="clear" w:color="auto" w:fill="FFFFFF"/>
        <w:spacing w:after="240" w:line="240" w:lineRule="auto"/>
        <w:ind w:left="0" w:firstLine="567"/>
        <w:jc w:val="both"/>
        <w:rPr>
          <w:rFonts w:ascii="Source Sans Pro" w:eastAsia="Times New Roman" w:hAnsi="Source Sans Pro" w:cs="Times New Roman"/>
          <w:sz w:val="25"/>
          <w:szCs w:val="25"/>
          <w:lang w:eastAsia="tr-TR"/>
        </w:rPr>
      </w:pPr>
      <w:r w:rsidRPr="00C32D5E">
        <w:rPr>
          <w:rFonts w:ascii="Source Sans Pro" w:eastAsia="Times New Roman" w:hAnsi="Source Sans Pro" w:cs="Times New Roman"/>
          <w:b/>
          <w:bCs/>
          <w:sz w:val="25"/>
          <w:szCs w:val="25"/>
          <w:lang w:eastAsia="tr-TR"/>
        </w:rPr>
        <w:t>Elektronik atıklar:</w:t>
      </w:r>
      <w:r w:rsidRPr="00C32D5E">
        <w:rPr>
          <w:rFonts w:ascii="Source Sans Pro" w:eastAsia="Times New Roman" w:hAnsi="Source Sans Pro" w:cs="Times New Roman"/>
          <w:sz w:val="25"/>
          <w:szCs w:val="25"/>
          <w:lang w:eastAsia="tr-TR"/>
        </w:rPr>
        <w:t> Bu tür atıklar, teknolojik cihazlar ve bunların parçalarından oluşur. Örneğin, bilgisayar, telefon, tablet gibi cihazlar ve bu cihazların parçaları olan bataryalar, hard diskler gibi. Elektronik atıklar, geri dönüşüm yoluyla tekrar kullanılabilir. Bu nedenle, elektronik atıkları azaltmak için elektronik cihazların doğru şekilde geri dönüştürülmesi önemlidir.</w:t>
      </w:r>
    </w:p>
    <w:p w:rsidR="00C32D5E" w:rsidRPr="00C32D5E" w:rsidRDefault="00C32D5E" w:rsidP="00267555">
      <w:pPr>
        <w:pStyle w:val="ListeParagraf"/>
        <w:numPr>
          <w:ilvl w:val="0"/>
          <w:numId w:val="3"/>
        </w:numPr>
        <w:shd w:val="clear" w:color="auto" w:fill="FFFFFF"/>
        <w:spacing w:after="240" w:line="240" w:lineRule="auto"/>
        <w:ind w:left="0" w:firstLine="567"/>
        <w:jc w:val="both"/>
        <w:rPr>
          <w:rFonts w:ascii="Source Sans Pro" w:eastAsia="Times New Roman" w:hAnsi="Source Sans Pro" w:cs="Times New Roman"/>
          <w:sz w:val="25"/>
          <w:szCs w:val="25"/>
          <w:lang w:eastAsia="tr-TR"/>
        </w:rPr>
      </w:pPr>
      <w:r w:rsidRPr="00C32D5E">
        <w:rPr>
          <w:rFonts w:ascii="Source Sans Pro" w:eastAsia="Times New Roman" w:hAnsi="Source Sans Pro" w:cs="Times New Roman"/>
          <w:b/>
          <w:bCs/>
          <w:sz w:val="25"/>
          <w:szCs w:val="25"/>
          <w:lang w:eastAsia="tr-TR"/>
        </w:rPr>
        <w:t>Kimyasal atıklar:</w:t>
      </w:r>
      <w:r w:rsidRPr="00C32D5E">
        <w:rPr>
          <w:rFonts w:ascii="Source Sans Pro" w:eastAsia="Times New Roman" w:hAnsi="Source Sans Pro" w:cs="Times New Roman"/>
          <w:sz w:val="25"/>
          <w:szCs w:val="25"/>
          <w:lang w:eastAsia="tr-TR"/>
        </w:rPr>
        <w:t> Bu tür atıklar, kimyasal maddelerden oluşur. Örneğin, evde kullanılan deterjanlar, çamaşır suyu gibi. Kimyasal atıklar, zararlı maddeler içerebilir ve doğaya zarar verebilir. Bu nedenle, kimyasal atıkları azaltmak için doğru şekilde atılmaları önemlidir.</w:t>
      </w:r>
    </w:p>
    <w:p w:rsidR="00C32D5E" w:rsidRPr="00C32D5E" w:rsidRDefault="00C32D5E" w:rsidP="00267555">
      <w:pPr>
        <w:pStyle w:val="ListeParagraf"/>
        <w:numPr>
          <w:ilvl w:val="0"/>
          <w:numId w:val="3"/>
        </w:numPr>
        <w:shd w:val="clear" w:color="auto" w:fill="FFFFFF"/>
        <w:spacing w:after="240" w:line="240" w:lineRule="auto"/>
        <w:ind w:left="0" w:firstLine="567"/>
        <w:jc w:val="both"/>
        <w:rPr>
          <w:rFonts w:ascii="Source Sans Pro" w:eastAsia="Times New Roman" w:hAnsi="Source Sans Pro" w:cs="Times New Roman"/>
          <w:sz w:val="25"/>
          <w:szCs w:val="25"/>
          <w:lang w:eastAsia="tr-TR"/>
        </w:rPr>
      </w:pPr>
      <w:r w:rsidRPr="00C32D5E">
        <w:rPr>
          <w:rFonts w:ascii="Source Sans Pro" w:eastAsia="Times New Roman" w:hAnsi="Source Sans Pro" w:cs="Times New Roman"/>
          <w:b/>
          <w:bCs/>
          <w:sz w:val="25"/>
          <w:szCs w:val="25"/>
          <w:lang w:eastAsia="tr-TR"/>
        </w:rPr>
        <w:t>Sağlık atıkları:</w:t>
      </w:r>
      <w:r w:rsidRPr="00C32D5E">
        <w:rPr>
          <w:rFonts w:ascii="Source Sans Pro" w:eastAsia="Times New Roman" w:hAnsi="Source Sans Pro" w:cs="Times New Roman"/>
          <w:sz w:val="25"/>
          <w:szCs w:val="25"/>
          <w:lang w:eastAsia="tr-TR"/>
        </w:rPr>
        <w:t xml:space="preserve"> Bu tür atıklar, sağlık sektöründe kullanılan malzemelerden oluşur. Örneğin, hastanelerde kullanılan </w:t>
      </w:r>
      <w:proofErr w:type="gramStart"/>
      <w:r w:rsidRPr="00C32D5E">
        <w:rPr>
          <w:rFonts w:ascii="Source Sans Pro" w:eastAsia="Times New Roman" w:hAnsi="Source Sans Pro" w:cs="Times New Roman"/>
          <w:sz w:val="25"/>
          <w:szCs w:val="25"/>
          <w:lang w:eastAsia="tr-TR"/>
        </w:rPr>
        <w:t>steril</w:t>
      </w:r>
      <w:proofErr w:type="gramEnd"/>
      <w:r w:rsidRPr="00C32D5E">
        <w:rPr>
          <w:rFonts w:ascii="Source Sans Pro" w:eastAsia="Times New Roman" w:hAnsi="Source Sans Pro" w:cs="Times New Roman"/>
          <w:sz w:val="25"/>
          <w:szCs w:val="25"/>
          <w:lang w:eastAsia="tr-TR"/>
        </w:rPr>
        <w:t xml:space="preserve"> malzemeler, tıbbi cihazlar gibi. Sağlık atıkları, zararlı maddeler içerebilir ve doğaya zarar verebilir. Bu nedenle, sağlık atıklarını azaltmak için doğru şekilde atılmaları önemlidir.</w:t>
      </w:r>
    </w:p>
    <w:p w:rsidR="00C32D5E" w:rsidRPr="00C32D5E" w:rsidRDefault="00C32D5E" w:rsidP="00267555">
      <w:pPr>
        <w:pStyle w:val="ListeParagraf"/>
        <w:numPr>
          <w:ilvl w:val="0"/>
          <w:numId w:val="3"/>
        </w:numPr>
        <w:shd w:val="clear" w:color="auto" w:fill="FFFFFF"/>
        <w:spacing w:after="240" w:line="240" w:lineRule="auto"/>
        <w:ind w:left="0" w:firstLine="567"/>
        <w:jc w:val="both"/>
        <w:rPr>
          <w:rFonts w:ascii="Source Sans Pro" w:eastAsia="Times New Roman" w:hAnsi="Source Sans Pro" w:cs="Times New Roman"/>
          <w:sz w:val="25"/>
          <w:szCs w:val="25"/>
          <w:lang w:eastAsia="tr-TR"/>
        </w:rPr>
      </w:pPr>
      <w:r w:rsidRPr="00C32D5E">
        <w:rPr>
          <w:rFonts w:ascii="Source Sans Pro" w:eastAsia="Times New Roman" w:hAnsi="Source Sans Pro" w:cs="Times New Roman"/>
          <w:b/>
          <w:bCs/>
          <w:sz w:val="25"/>
          <w:szCs w:val="25"/>
          <w:lang w:eastAsia="tr-TR"/>
        </w:rPr>
        <w:t>Zehirli atıklar:</w:t>
      </w:r>
      <w:r w:rsidRPr="00C32D5E">
        <w:rPr>
          <w:rFonts w:ascii="Source Sans Pro" w:eastAsia="Times New Roman" w:hAnsi="Source Sans Pro" w:cs="Times New Roman"/>
          <w:sz w:val="25"/>
          <w:szCs w:val="25"/>
          <w:lang w:eastAsia="tr-TR"/>
        </w:rPr>
        <w:t xml:space="preserve"> Bu tür atıklar, zehirli maddeler içeren atıkları kapsar. Örneğin, boya kalemleri, </w:t>
      </w:r>
      <w:proofErr w:type="spellStart"/>
      <w:r w:rsidRPr="00C32D5E">
        <w:rPr>
          <w:rFonts w:ascii="Source Sans Pro" w:eastAsia="Times New Roman" w:hAnsi="Source Sans Pro" w:cs="Times New Roman"/>
          <w:sz w:val="25"/>
          <w:szCs w:val="25"/>
          <w:lang w:eastAsia="tr-TR"/>
        </w:rPr>
        <w:t>solventler</w:t>
      </w:r>
      <w:proofErr w:type="spellEnd"/>
      <w:r w:rsidRPr="00C32D5E">
        <w:rPr>
          <w:rFonts w:ascii="Source Sans Pro" w:eastAsia="Times New Roman" w:hAnsi="Source Sans Pro" w:cs="Times New Roman"/>
          <w:sz w:val="25"/>
          <w:szCs w:val="25"/>
          <w:lang w:eastAsia="tr-TR"/>
        </w:rPr>
        <w:t xml:space="preserve"> gibi. Zehirli atıklar, zararlı maddeler içerebilir ve doğaya zarar verebilir. Bu nedenle, zehirli atıkları azaltmak için doğru şekilde atılmaları önemlidir.</w:t>
      </w:r>
    </w:p>
    <w:p w:rsidR="00C32D5E" w:rsidRDefault="00C32D5E" w:rsidP="00267555">
      <w:pPr>
        <w:pStyle w:val="ListeParagraf"/>
        <w:numPr>
          <w:ilvl w:val="0"/>
          <w:numId w:val="3"/>
        </w:numPr>
        <w:shd w:val="clear" w:color="auto" w:fill="FFFFFF"/>
        <w:spacing w:after="100" w:afterAutospacing="1" w:line="240" w:lineRule="auto"/>
        <w:ind w:left="0" w:firstLine="567"/>
        <w:jc w:val="both"/>
        <w:rPr>
          <w:rFonts w:ascii="Source Sans Pro" w:eastAsia="Times New Roman" w:hAnsi="Source Sans Pro" w:cs="Times New Roman"/>
          <w:sz w:val="25"/>
          <w:szCs w:val="25"/>
          <w:lang w:eastAsia="tr-TR"/>
        </w:rPr>
      </w:pPr>
      <w:r w:rsidRPr="00C32D5E">
        <w:rPr>
          <w:rFonts w:ascii="Source Sans Pro" w:eastAsia="Times New Roman" w:hAnsi="Source Sans Pro" w:cs="Times New Roman"/>
          <w:b/>
          <w:bCs/>
          <w:sz w:val="25"/>
          <w:szCs w:val="25"/>
          <w:lang w:eastAsia="tr-TR"/>
        </w:rPr>
        <w:t>Nükleer atıklar:</w:t>
      </w:r>
      <w:r w:rsidRPr="00C32D5E">
        <w:rPr>
          <w:rFonts w:ascii="Source Sans Pro" w:eastAsia="Times New Roman" w:hAnsi="Source Sans Pro" w:cs="Times New Roman"/>
          <w:sz w:val="25"/>
          <w:szCs w:val="25"/>
          <w:lang w:eastAsia="tr-TR"/>
        </w:rPr>
        <w:t> Bu tür atıklar, nükleer reaktörlerde üretilen veya kullanılan maddelerden oluşur. Örneğin, uranyum</w:t>
      </w:r>
    </w:p>
    <w:p w:rsidR="00AB0FD1" w:rsidRDefault="00AB0FD1" w:rsidP="00DD2DF0">
      <w:pPr>
        <w:pStyle w:val="ListeParagraf"/>
        <w:shd w:val="clear" w:color="auto" w:fill="FFFFFF"/>
        <w:spacing w:after="100" w:afterAutospacing="1" w:line="240" w:lineRule="auto"/>
        <w:ind w:left="567"/>
        <w:jc w:val="both"/>
        <w:rPr>
          <w:rFonts w:ascii="Source Sans Pro" w:eastAsia="Times New Roman" w:hAnsi="Source Sans Pro" w:cs="Times New Roman"/>
          <w:sz w:val="25"/>
          <w:szCs w:val="25"/>
          <w:lang w:eastAsia="tr-TR"/>
        </w:rPr>
      </w:pPr>
    </w:p>
    <w:p w:rsidR="00AB0FD1" w:rsidRDefault="00AB0FD1" w:rsidP="00AB0FD1">
      <w:pPr>
        <w:pStyle w:val="ListeParagraf"/>
        <w:shd w:val="clear" w:color="auto" w:fill="FFFFFF"/>
        <w:spacing w:after="100" w:afterAutospacing="1" w:line="240" w:lineRule="auto"/>
        <w:ind w:left="0"/>
        <w:jc w:val="center"/>
        <w:rPr>
          <w:rFonts w:ascii="Source Sans Pro" w:eastAsia="Times New Roman" w:hAnsi="Source Sans Pro" w:cs="Times New Roman"/>
          <w:sz w:val="25"/>
          <w:szCs w:val="25"/>
          <w:lang w:eastAsia="tr-TR"/>
        </w:rPr>
      </w:pPr>
      <w:r>
        <w:rPr>
          <w:rFonts w:ascii="Source Sans Pro" w:eastAsia="Times New Roman" w:hAnsi="Source Sans Pro" w:cs="Times New Roman"/>
          <w:noProof/>
          <w:sz w:val="25"/>
          <w:szCs w:val="25"/>
          <w:lang w:eastAsia="tr-TR"/>
        </w:rPr>
        <w:drawing>
          <wp:inline distT="0" distB="0" distL="0" distR="0">
            <wp:extent cx="3027480" cy="1716198"/>
            <wp:effectExtent l="0" t="0" r="190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7415" cy="1716161"/>
                    </a:xfrm>
                    <a:prstGeom prst="rect">
                      <a:avLst/>
                    </a:prstGeom>
                    <a:noFill/>
                    <a:ln>
                      <a:noFill/>
                    </a:ln>
                  </pic:spPr>
                </pic:pic>
              </a:graphicData>
            </a:graphic>
          </wp:inline>
        </w:drawing>
      </w:r>
    </w:p>
    <w:p w:rsidR="00AB0FD1" w:rsidRPr="00AB0FD1" w:rsidRDefault="00AB0FD1" w:rsidP="00AB0FD1">
      <w:pPr>
        <w:pStyle w:val="ListeParagraf"/>
        <w:shd w:val="clear" w:color="auto" w:fill="FFFFFF"/>
        <w:spacing w:after="100" w:afterAutospacing="1" w:line="240" w:lineRule="auto"/>
        <w:ind w:left="0"/>
        <w:jc w:val="center"/>
        <w:rPr>
          <w:rFonts w:ascii="Times New Roman" w:eastAsia="Times New Roman" w:hAnsi="Times New Roman" w:cs="Times New Roman"/>
          <w:sz w:val="24"/>
          <w:szCs w:val="24"/>
          <w:lang w:eastAsia="tr-TR"/>
        </w:rPr>
      </w:pPr>
    </w:p>
    <w:p w:rsidR="00AB0FD1" w:rsidRPr="007E766F" w:rsidRDefault="00AB0FD1" w:rsidP="00AB0FD1">
      <w:pPr>
        <w:pStyle w:val="ListeParagraf"/>
        <w:shd w:val="clear" w:color="auto" w:fill="FFFFFF"/>
        <w:spacing w:after="100" w:afterAutospacing="1" w:line="240" w:lineRule="auto"/>
        <w:ind w:left="0"/>
        <w:jc w:val="center"/>
        <w:rPr>
          <w:rFonts w:ascii="Times New Roman" w:eastAsia="Times New Roman" w:hAnsi="Times New Roman" w:cs="Times New Roman"/>
          <w:b/>
          <w:sz w:val="24"/>
          <w:szCs w:val="24"/>
          <w:lang w:eastAsia="tr-TR"/>
        </w:rPr>
      </w:pPr>
      <w:r w:rsidRPr="007E766F">
        <w:rPr>
          <w:rFonts w:ascii="Times New Roman" w:eastAsia="Times New Roman" w:hAnsi="Times New Roman" w:cs="Times New Roman"/>
          <w:b/>
          <w:sz w:val="24"/>
          <w:szCs w:val="24"/>
          <w:lang w:eastAsia="tr-TR"/>
        </w:rPr>
        <w:t xml:space="preserve">Şekil </w:t>
      </w:r>
      <w:proofErr w:type="gramStart"/>
      <w:r w:rsidRPr="007E766F">
        <w:rPr>
          <w:rFonts w:ascii="Times New Roman" w:eastAsia="Times New Roman" w:hAnsi="Times New Roman" w:cs="Times New Roman"/>
          <w:b/>
          <w:sz w:val="24"/>
          <w:szCs w:val="24"/>
          <w:lang w:eastAsia="tr-TR"/>
        </w:rPr>
        <w:t>2.2</w:t>
      </w:r>
      <w:proofErr w:type="gramEnd"/>
      <w:r w:rsidRPr="007E766F">
        <w:rPr>
          <w:rFonts w:ascii="Times New Roman" w:eastAsia="Times New Roman" w:hAnsi="Times New Roman" w:cs="Times New Roman"/>
          <w:b/>
          <w:sz w:val="24"/>
          <w:szCs w:val="24"/>
          <w:lang w:eastAsia="tr-TR"/>
        </w:rPr>
        <w:t xml:space="preserve"> Sıfır Atık Projesi İçin Afiş Örneği</w:t>
      </w:r>
    </w:p>
    <w:p w:rsidR="00D81E37" w:rsidRDefault="00641A96" w:rsidP="00D22F10">
      <w:pPr>
        <w:pStyle w:val="AralkYok"/>
        <w:ind w:firstLine="567"/>
        <w:jc w:val="both"/>
        <w:rPr>
          <w:rFonts w:ascii="Times New Roman" w:hAnsi="Times New Roman" w:cs="Times New Roman"/>
          <w:sz w:val="24"/>
          <w:szCs w:val="24"/>
        </w:rPr>
      </w:pPr>
      <w:r w:rsidRPr="00AB0FD1">
        <w:rPr>
          <w:rStyle w:val="Vurgu"/>
          <w:rFonts w:ascii="Times New Roman" w:hAnsi="Times New Roman" w:cs="Times New Roman"/>
          <w:b/>
          <w:i w:val="0"/>
          <w:sz w:val="24"/>
          <w:szCs w:val="24"/>
        </w:rPr>
        <w:lastRenderedPageBreak/>
        <w:t xml:space="preserve">2. </w:t>
      </w:r>
      <w:r w:rsidRPr="00AB0FD1">
        <w:rPr>
          <w:rStyle w:val="Vurgu"/>
          <w:rFonts w:ascii="Times New Roman" w:hAnsi="Times New Roman" w:cs="Times New Roman"/>
          <w:b/>
          <w:sz w:val="24"/>
          <w:szCs w:val="24"/>
        </w:rPr>
        <w:t>Enerji Tasarrufu:</w:t>
      </w:r>
      <w:r w:rsidRPr="00AB2DE9">
        <w:rPr>
          <w:rStyle w:val="Vurgu"/>
          <w:rFonts w:ascii="Times New Roman" w:hAnsi="Times New Roman" w:cs="Times New Roman"/>
          <w:i w:val="0"/>
          <w:sz w:val="24"/>
          <w:szCs w:val="24"/>
        </w:rPr>
        <w:t xml:space="preserve"> </w:t>
      </w:r>
      <w:r w:rsidR="00172C09">
        <w:rPr>
          <w:rStyle w:val="Vurgu"/>
          <w:rFonts w:ascii="Times New Roman" w:hAnsi="Times New Roman" w:cs="Times New Roman"/>
          <w:i w:val="0"/>
          <w:sz w:val="24"/>
          <w:szCs w:val="24"/>
        </w:rPr>
        <w:t>B</w:t>
      </w:r>
      <w:r w:rsidR="00D81E37" w:rsidRPr="00D81E37">
        <w:rPr>
          <w:rFonts w:ascii="Times New Roman" w:hAnsi="Times New Roman" w:cs="Times New Roman"/>
          <w:sz w:val="24"/>
          <w:szCs w:val="24"/>
        </w:rPr>
        <w:t>ir enerji hizmetinin daha az kullanılarak </w:t>
      </w:r>
      <w:hyperlink r:id="rId10" w:tooltip="Enerji tüketimi (sayfa mevcut değil)" w:history="1">
        <w:r w:rsidR="00D81E37" w:rsidRPr="00D81E37">
          <w:rPr>
            <w:rFonts w:ascii="Times New Roman" w:hAnsi="Times New Roman" w:cs="Times New Roman"/>
            <w:sz w:val="24"/>
            <w:szCs w:val="24"/>
          </w:rPr>
          <w:t>enerji tüketimini</w:t>
        </w:r>
      </w:hyperlink>
      <w:r w:rsidR="00D81E37" w:rsidRPr="00D81E37">
        <w:rPr>
          <w:rFonts w:ascii="Times New Roman" w:hAnsi="Times New Roman" w:cs="Times New Roman"/>
          <w:sz w:val="24"/>
          <w:szCs w:val="24"/>
        </w:rPr>
        <w:t> azaltma çabasıdır. </w:t>
      </w:r>
      <w:hyperlink r:id="rId11" w:tooltip="Enerji verimliliği" w:history="1">
        <w:r w:rsidR="00D81E37" w:rsidRPr="00D81E37">
          <w:rPr>
            <w:rFonts w:ascii="Times New Roman" w:hAnsi="Times New Roman" w:cs="Times New Roman"/>
            <w:sz w:val="24"/>
            <w:szCs w:val="24"/>
          </w:rPr>
          <w:t>Enerjiyi daha verimli kullanarak</w:t>
        </w:r>
      </w:hyperlink>
      <w:r w:rsidR="00D81E37" w:rsidRPr="00D81E37">
        <w:rPr>
          <w:rFonts w:ascii="Times New Roman" w:hAnsi="Times New Roman" w:cs="Times New Roman"/>
          <w:sz w:val="24"/>
          <w:szCs w:val="24"/>
        </w:rPr>
        <w:t> (aynı iş için daha az enerji harcayarak) veya kullanılan enerjinin miktarını azaltarak (örneğin daha az araç sürmek) enerji tasarrufu sağlanabilir</w:t>
      </w:r>
    </w:p>
    <w:p w:rsidR="00D81E37" w:rsidRDefault="00D81E37" w:rsidP="00D22F10">
      <w:pPr>
        <w:pStyle w:val="AralkYok"/>
        <w:ind w:firstLine="567"/>
        <w:jc w:val="both"/>
        <w:rPr>
          <w:rFonts w:ascii="Times New Roman" w:hAnsi="Times New Roman" w:cs="Times New Roman"/>
          <w:color w:val="000000"/>
          <w:sz w:val="24"/>
          <w:szCs w:val="24"/>
          <w:shd w:val="clear" w:color="auto" w:fill="FFFFFF"/>
        </w:rPr>
      </w:pPr>
      <w:r w:rsidRPr="00D81E37">
        <w:rPr>
          <w:rFonts w:ascii="Times New Roman" w:hAnsi="Times New Roman" w:cs="Times New Roman"/>
          <w:color w:val="000000"/>
          <w:sz w:val="24"/>
          <w:szCs w:val="24"/>
          <w:shd w:val="clear" w:color="auto" w:fill="FFFFFF"/>
        </w:rPr>
        <w:t>Enerji tasarrufu, , doğal kaynakların sürdürülebilirliğini destekler, fosil yakıtlar gibi sınırlı kaynakların tükenmesini yavaşlatır. Aynı zamanda çevreyi koruma açısından büyük bir rol oynar, enerji üretimi ile ilişkilendirilen çevresel kirliliği ve sera gazlarının yayılmasını azaltarak iklim değişikliği ile mücadeleye katkı sağlar. Ekonomik açıdan da önemlidir, enerji maliyetlerini düşürerek bireyler ve işletmeler için tasarruf fırsatları sunar. Ayrıca enerji güvenliği, hava kalitesi ve doğal kaynakların korunması gibi bir dizi avantajı da beraberinde getirir. Enerji tasarrufu, hem çevre hem de ekonomi için olumlu etkileri olan bir kritik öneme sahip bir uygulamadır.</w:t>
      </w:r>
    </w:p>
    <w:p w:rsidR="00D81E37" w:rsidRPr="002A5281" w:rsidRDefault="002A5281" w:rsidP="00DD2DF0">
      <w:pPr>
        <w:pStyle w:val="AralkYok"/>
        <w:ind w:firstLine="567"/>
        <w:jc w:val="both"/>
        <w:rPr>
          <w:rFonts w:ascii="Times New Roman" w:hAnsi="Times New Roman" w:cs="Times New Roman"/>
          <w:i/>
          <w:sz w:val="24"/>
          <w:szCs w:val="24"/>
        </w:rPr>
      </w:pPr>
      <w:proofErr w:type="gramStart"/>
      <w:r w:rsidRPr="002A5281">
        <w:rPr>
          <w:rFonts w:ascii="Times New Roman" w:hAnsi="Times New Roman" w:cs="Times New Roman"/>
          <w:i/>
          <w:color w:val="000000"/>
          <w:sz w:val="24"/>
          <w:szCs w:val="24"/>
          <w:shd w:val="clear" w:color="auto" w:fill="FFFFFF"/>
        </w:rPr>
        <w:t>a</w:t>
      </w:r>
      <w:proofErr w:type="gramEnd"/>
      <w:r w:rsidRPr="002A5281">
        <w:rPr>
          <w:rFonts w:ascii="Times New Roman" w:hAnsi="Times New Roman" w:cs="Times New Roman"/>
          <w:i/>
          <w:color w:val="000000"/>
          <w:sz w:val="24"/>
          <w:szCs w:val="24"/>
          <w:shd w:val="clear" w:color="auto" w:fill="FFFFFF"/>
        </w:rPr>
        <w:t xml:space="preserve">- </w:t>
      </w:r>
      <w:r w:rsidR="00D81E37" w:rsidRPr="002A5281">
        <w:rPr>
          <w:rFonts w:ascii="Times New Roman" w:hAnsi="Times New Roman" w:cs="Times New Roman"/>
          <w:i/>
          <w:color w:val="000000"/>
          <w:sz w:val="24"/>
          <w:szCs w:val="24"/>
          <w:shd w:val="clear" w:color="auto" w:fill="FFFFFF"/>
        </w:rPr>
        <w:t>Enerji Tasarrufu Nasıl Yapılır:</w:t>
      </w:r>
    </w:p>
    <w:p w:rsidR="00D81E37" w:rsidRPr="009F489E" w:rsidRDefault="00D81E37" w:rsidP="00267555">
      <w:pPr>
        <w:pStyle w:val="AralkYok"/>
        <w:numPr>
          <w:ilvl w:val="0"/>
          <w:numId w:val="3"/>
        </w:numPr>
        <w:ind w:left="0" w:firstLine="567"/>
        <w:jc w:val="both"/>
        <w:rPr>
          <w:rFonts w:ascii="Times New Roman" w:hAnsi="Times New Roman" w:cs="Times New Roman"/>
          <w:color w:val="212529"/>
          <w:sz w:val="24"/>
          <w:szCs w:val="24"/>
          <w:lang w:eastAsia="tr-TR"/>
        </w:rPr>
      </w:pPr>
      <w:r w:rsidRPr="009F489E">
        <w:rPr>
          <w:rFonts w:ascii="Times New Roman" w:hAnsi="Times New Roman" w:cs="Times New Roman"/>
          <w:b/>
          <w:bCs/>
          <w:sz w:val="24"/>
          <w:szCs w:val="24"/>
          <w:lang w:eastAsia="tr-TR"/>
        </w:rPr>
        <w:t>Enerji Verimli Cihazlar Kullan</w:t>
      </w:r>
      <w:r w:rsidR="009F489E">
        <w:rPr>
          <w:rFonts w:ascii="Times New Roman" w:hAnsi="Times New Roman" w:cs="Times New Roman"/>
          <w:b/>
          <w:bCs/>
          <w:sz w:val="24"/>
          <w:szCs w:val="24"/>
          <w:lang w:eastAsia="tr-TR"/>
        </w:rPr>
        <w:t>mak</w:t>
      </w:r>
      <w:r w:rsidRPr="009F489E">
        <w:rPr>
          <w:rFonts w:ascii="Times New Roman" w:hAnsi="Times New Roman" w:cs="Times New Roman"/>
          <w:b/>
          <w:bCs/>
          <w:sz w:val="24"/>
          <w:szCs w:val="24"/>
          <w:lang w:eastAsia="tr-TR"/>
        </w:rPr>
        <w:t>:</w:t>
      </w:r>
      <w:r w:rsidRPr="009F489E">
        <w:rPr>
          <w:rFonts w:ascii="Times New Roman" w:hAnsi="Times New Roman" w:cs="Times New Roman"/>
          <w:sz w:val="24"/>
          <w:szCs w:val="24"/>
          <w:lang w:eastAsia="tr-TR"/>
        </w:rPr>
        <w:t> Enerji verimli beyaz eşyalar, ışıklandırma ve diğer elektronik cihazlar seçi</w:t>
      </w:r>
      <w:r w:rsidR="009F489E">
        <w:rPr>
          <w:rFonts w:ascii="Times New Roman" w:hAnsi="Times New Roman" w:cs="Times New Roman"/>
          <w:sz w:val="24"/>
          <w:szCs w:val="24"/>
          <w:lang w:eastAsia="tr-TR"/>
        </w:rPr>
        <w:t>lmelidir.</w:t>
      </w:r>
      <w:r w:rsidRPr="009F489E">
        <w:rPr>
          <w:rFonts w:ascii="Times New Roman" w:hAnsi="Times New Roman" w:cs="Times New Roman"/>
          <w:sz w:val="24"/>
          <w:szCs w:val="24"/>
          <w:lang w:eastAsia="tr-TR"/>
        </w:rPr>
        <w:t xml:space="preserve"> Bu cihazlar, daha az enerji tüketir ve uzun vadede enerji faturalarını düşürebilir.</w:t>
      </w:r>
    </w:p>
    <w:p w:rsidR="00D81E37" w:rsidRPr="009F489E" w:rsidRDefault="00D81E37" w:rsidP="00267555">
      <w:pPr>
        <w:pStyle w:val="AralkYok"/>
        <w:numPr>
          <w:ilvl w:val="0"/>
          <w:numId w:val="3"/>
        </w:numPr>
        <w:ind w:left="0" w:firstLine="567"/>
        <w:jc w:val="both"/>
        <w:rPr>
          <w:rFonts w:ascii="Times New Roman" w:hAnsi="Times New Roman" w:cs="Times New Roman"/>
          <w:color w:val="212529"/>
          <w:sz w:val="24"/>
          <w:szCs w:val="24"/>
          <w:lang w:eastAsia="tr-TR"/>
        </w:rPr>
      </w:pPr>
      <w:r w:rsidRPr="009F489E">
        <w:rPr>
          <w:rFonts w:ascii="Times New Roman" w:hAnsi="Times New Roman" w:cs="Times New Roman"/>
          <w:b/>
          <w:bCs/>
          <w:sz w:val="24"/>
          <w:szCs w:val="24"/>
          <w:lang w:eastAsia="tr-TR"/>
        </w:rPr>
        <w:t>Işıkları Kapat</w:t>
      </w:r>
      <w:r w:rsidR="009F489E">
        <w:rPr>
          <w:rFonts w:ascii="Times New Roman" w:hAnsi="Times New Roman" w:cs="Times New Roman"/>
          <w:b/>
          <w:bCs/>
          <w:sz w:val="24"/>
          <w:szCs w:val="24"/>
          <w:lang w:eastAsia="tr-TR"/>
        </w:rPr>
        <w:t>mak</w:t>
      </w:r>
      <w:r w:rsidRPr="009F489E">
        <w:rPr>
          <w:rFonts w:ascii="Times New Roman" w:hAnsi="Times New Roman" w:cs="Times New Roman"/>
          <w:b/>
          <w:bCs/>
          <w:sz w:val="24"/>
          <w:szCs w:val="24"/>
          <w:lang w:eastAsia="tr-TR"/>
        </w:rPr>
        <w:t>: </w:t>
      </w:r>
      <w:r w:rsidRPr="009F489E">
        <w:rPr>
          <w:rFonts w:ascii="Times New Roman" w:hAnsi="Times New Roman" w:cs="Times New Roman"/>
          <w:sz w:val="24"/>
          <w:szCs w:val="24"/>
          <w:lang w:eastAsia="tr-TR"/>
        </w:rPr>
        <w:t xml:space="preserve">Odadan </w:t>
      </w:r>
      <w:r w:rsidR="009F489E" w:rsidRPr="009F489E">
        <w:rPr>
          <w:rFonts w:ascii="Times New Roman" w:hAnsi="Times New Roman" w:cs="Times New Roman"/>
          <w:sz w:val="24"/>
          <w:szCs w:val="24"/>
          <w:lang w:eastAsia="tr-TR"/>
        </w:rPr>
        <w:t>çık</w:t>
      </w:r>
      <w:r w:rsidR="009F489E">
        <w:rPr>
          <w:rFonts w:ascii="Times New Roman" w:hAnsi="Times New Roman" w:cs="Times New Roman"/>
          <w:sz w:val="24"/>
          <w:szCs w:val="24"/>
          <w:lang w:eastAsia="tr-TR"/>
        </w:rPr>
        <w:t>ıldığında</w:t>
      </w:r>
      <w:r w:rsidRPr="009F489E">
        <w:rPr>
          <w:rFonts w:ascii="Times New Roman" w:hAnsi="Times New Roman" w:cs="Times New Roman"/>
          <w:sz w:val="24"/>
          <w:szCs w:val="24"/>
          <w:lang w:eastAsia="tr-TR"/>
        </w:rPr>
        <w:t xml:space="preserve"> ışıklar kapatı</w:t>
      </w:r>
      <w:r w:rsidR="009F489E">
        <w:rPr>
          <w:rFonts w:ascii="Times New Roman" w:hAnsi="Times New Roman" w:cs="Times New Roman"/>
          <w:sz w:val="24"/>
          <w:szCs w:val="24"/>
          <w:lang w:eastAsia="tr-TR"/>
        </w:rPr>
        <w:t>lmalıdır</w:t>
      </w:r>
      <w:r w:rsidRPr="009F489E">
        <w:rPr>
          <w:rFonts w:ascii="Times New Roman" w:hAnsi="Times New Roman" w:cs="Times New Roman"/>
          <w:sz w:val="24"/>
          <w:szCs w:val="24"/>
          <w:lang w:eastAsia="tr-TR"/>
        </w:rPr>
        <w:t xml:space="preserve"> ve doğal günışığından yararlanmaya çalışı</w:t>
      </w:r>
      <w:r w:rsidR="009F489E">
        <w:rPr>
          <w:rFonts w:ascii="Times New Roman" w:hAnsi="Times New Roman" w:cs="Times New Roman"/>
          <w:sz w:val="24"/>
          <w:szCs w:val="24"/>
          <w:lang w:eastAsia="tr-TR"/>
        </w:rPr>
        <w:t>lmalıdır.</w:t>
      </w:r>
      <w:r w:rsidRPr="009F489E">
        <w:rPr>
          <w:rFonts w:ascii="Times New Roman" w:hAnsi="Times New Roman" w:cs="Times New Roman"/>
          <w:sz w:val="24"/>
          <w:szCs w:val="24"/>
          <w:lang w:eastAsia="tr-TR"/>
        </w:rPr>
        <w:t xml:space="preserve"> LED veya kompakt floresan lambalar gibi enerji tasarruflu ışık kaynakları kullanı</w:t>
      </w:r>
      <w:r w:rsidR="009F489E">
        <w:rPr>
          <w:rFonts w:ascii="Times New Roman" w:hAnsi="Times New Roman" w:cs="Times New Roman"/>
          <w:sz w:val="24"/>
          <w:szCs w:val="24"/>
          <w:lang w:eastAsia="tr-TR"/>
        </w:rPr>
        <w:t>lmalıdır.</w:t>
      </w:r>
    </w:p>
    <w:p w:rsidR="00D81E37" w:rsidRPr="009F489E" w:rsidRDefault="00D81E37" w:rsidP="00267555">
      <w:pPr>
        <w:pStyle w:val="AralkYok"/>
        <w:numPr>
          <w:ilvl w:val="0"/>
          <w:numId w:val="3"/>
        </w:numPr>
        <w:ind w:left="0" w:firstLine="567"/>
        <w:jc w:val="both"/>
        <w:rPr>
          <w:rFonts w:ascii="Times New Roman" w:hAnsi="Times New Roman" w:cs="Times New Roman"/>
          <w:color w:val="212529"/>
          <w:sz w:val="24"/>
          <w:szCs w:val="24"/>
          <w:lang w:eastAsia="tr-TR"/>
        </w:rPr>
      </w:pPr>
      <w:r w:rsidRPr="009F489E">
        <w:rPr>
          <w:rFonts w:ascii="Times New Roman" w:hAnsi="Times New Roman" w:cs="Times New Roman"/>
          <w:b/>
          <w:bCs/>
          <w:sz w:val="24"/>
          <w:szCs w:val="24"/>
          <w:lang w:eastAsia="tr-TR"/>
        </w:rPr>
        <w:t>Isıtma ve Soğutma Sistemlerini Optimize E</w:t>
      </w:r>
      <w:r w:rsidR="009F489E">
        <w:rPr>
          <w:rFonts w:ascii="Times New Roman" w:hAnsi="Times New Roman" w:cs="Times New Roman"/>
          <w:b/>
          <w:bCs/>
          <w:sz w:val="24"/>
          <w:szCs w:val="24"/>
          <w:lang w:eastAsia="tr-TR"/>
        </w:rPr>
        <w:t>tmek</w:t>
      </w:r>
      <w:r w:rsidRPr="009F489E">
        <w:rPr>
          <w:rFonts w:ascii="Times New Roman" w:hAnsi="Times New Roman" w:cs="Times New Roman"/>
          <w:b/>
          <w:bCs/>
          <w:sz w:val="24"/>
          <w:szCs w:val="24"/>
          <w:lang w:eastAsia="tr-TR"/>
        </w:rPr>
        <w:t>:</w:t>
      </w:r>
      <w:r w:rsidRPr="009F489E">
        <w:rPr>
          <w:rFonts w:ascii="Times New Roman" w:hAnsi="Times New Roman" w:cs="Times New Roman"/>
          <w:sz w:val="24"/>
          <w:szCs w:val="24"/>
          <w:lang w:eastAsia="tr-TR"/>
        </w:rPr>
        <w:t> Isıtma ve soğutma sistemlerini düzenli olarak bakım yaparak verimli çalışmaları sağla</w:t>
      </w:r>
      <w:r w:rsidR="009F489E">
        <w:rPr>
          <w:rFonts w:ascii="Times New Roman" w:hAnsi="Times New Roman" w:cs="Times New Roman"/>
          <w:sz w:val="24"/>
          <w:szCs w:val="24"/>
          <w:lang w:eastAsia="tr-TR"/>
        </w:rPr>
        <w:t>nmalıdır</w:t>
      </w:r>
      <w:r w:rsidRPr="009F489E">
        <w:rPr>
          <w:rFonts w:ascii="Times New Roman" w:hAnsi="Times New Roman" w:cs="Times New Roman"/>
          <w:sz w:val="24"/>
          <w:szCs w:val="24"/>
          <w:lang w:eastAsia="tr-TR"/>
        </w:rPr>
        <w:t>. Kış aylarında sıcaklığı biraz düşük tutarak, yaz aylarında ise biraz yüksek tutarak enerji tasarrufu yap</w:t>
      </w:r>
      <w:r w:rsidR="009F489E">
        <w:rPr>
          <w:rFonts w:ascii="Times New Roman" w:hAnsi="Times New Roman" w:cs="Times New Roman"/>
          <w:sz w:val="24"/>
          <w:szCs w:val="24"/>
          <w:lang w:eastAsia="tr-TR"/>
        </w:rPr>
        <w:t>ılabilir</w:t>
      </w:r>
      <w:r w:rsidRPr="009F489E">
        <w:rPr>
          <w:rFonts w:ascii="Times New Roman" w:hAnsi="Times New Roman" w:cs="Times New Roman"/>
          <w:sz w:val="24"/>
          <w:szCs w:val="24"/>
          <w:lang w:eastAsia="tr-TR"/>
        </w:rPr>
        <w:t>.</w:t>
      </w:r>
    </w:p>
    <w:p w:rsidR="00D81E37" w:rsidRPr="009F489E" w:rsidRDefault="00D81E37" w:rsidP="00267555">
      <w:pPr>
        <w:pStyle w:val="AralkYok"/>
        <w:numPr>
          <w:ilvl w:val="0"/>
          <w:numId w:val="3"/>
        </w:numPr>
        <w:ind w:left="0" w:firstLine="567"/>
        <w:jc w:val="both"/>
        <w:rPr>
          <w:rFonts w:ascii="Times New Roman" w:hAnsi="Times New Roman" w:cs="Times New Roman"/>
          <w:color w:val="212529"/>
          <w:sz w:val="24"/>
          <w:szCs w:val="24"/>
          <w:lang w:eastAsia="tr-TR"/>
        </w:rPr>
      </w:pPr>
      <w:r w:rsidRPr="009F489E">
        <w:rPr>
          <w:rFonts w:ascii="Times New Roman" w:hAnsi="Times New Roman" w:cs="Times New Roman"/>
          <w:b/>
          <w:bCs/>
          <w:sz w:val="24"/>
          <w:szCs w:val="24"/>
          <w:lang w:eastAsia="tr-TR"/>
        </w:rPr>
        <w:t>Sıcak Su Tasarrufu:</w:t>
      </w:r>
      <w:r w:rsidRPr="009F489E">
        <w:rPr>
          <w:rFonts w:ascii="Times New Roman" w:hAnsi="Times New Roman" w:cs="Times New Roman"/>
          <w:sz w:val="24"/>
          <w:szCs w:val="24"/>
          <w:lang w:eastAsia="tr-TR"/>
        </w:rPr>
        <w:t> Sıcak suyu kullanırken dikkatli olun</w:t>
      </w:r>
      <w:r w:rsidR="009F489E">
        <w:rPr>
          <w:rFonts w:ascii="Times New Roman" w:hAnsi="Times New Roman" w:cs="Times New Roman"/>
          <w:sz w:val="24"/>
          <w:szCs w:val="24"/>
          <w:lang w:eastAsia="tr-TR"/>
        </w:rPr>
        <w:t>malıdır.</w:t>
      </w:r>
      <w:r w:rsidRPr="009F489E">
        <w:rPr>
          <w:rFonts w:ascii="Times New Roman" w:hAnsi="Times New Roman" w:cs="Times New Roman"/>
          <w:sz w:val="24"/>
          <w:szCs w:val="24"/>
          <w:lang w:eastAsia="tr-TR"/>
        </w:rPr>
        <w:t xml:space="preserve"> Düşük debili musluklar ve duş başlıkları kullanarak su tüketimi azaltı</w:t>
      </w:r>
      <w:r w:rsidR="009F489E">
        <w:rPr>
          <w:rFonts w:ascii="Times New Roman" w:hAnsi="Times New Roman" w:cs="Times New Roman"/>
          <w:sz w:val="24"/>
          <w:szCs w:val="24"/>
          <w:lang w:eastAsia="tr-TR"/>
        </w:rPr>
        <w:t xml:space="preserve">labilir </w:t>
      </w:r>
      <w:r w:rsidRPr="009F489E">
        <w:rPr>
          <w:rFonts w:ascii="Times New Roman" w:hAnsi="Times New Roman" w:cs="Times New Roman"/>
          <w:sz w:val="24"/>
          <w:szCs w:val="24"/>
          <w:lang w:eastAsia="tr-TR"/>
        </w:rPr>
        <w:t>ve su ısıtıcısının sıcaklık ayarı optimize edi</w:t>
      </w:r>
      <w:r w:rsidR="009F489E">
        <w:rPr>
          <w:rFonts w:ascii="Times New Roman" w:hAnsi="Times New Roman" w:cs="Times New Roman"/>
          <w:sz w:val="24"/>
          <w:szCs w:val="24"/>
          <w:lang w:eastAsia="tr-TR"/>
        </w:rPr>
        <w:t>lmelidir.</w:t>
      </w:r>
    </w:p>
    <w:p w:rsidR="00D81E37" w:rsidRPr="009F489E" w:rsidRDefault="00D81E37" w:rsidP="00267555">
      <w:pPr>
        <w:pStyle w:val="AralkYok"/>
        <w:numPr>
          <w:ilvl w:val="0"/>
          <w:numId w:val="3"/>
        </w:numPr>
        <w:ind w:left="0" w:firstLine="567"/>
        <w:jc w:val="both"/>
        <w:rPr>
          <w:rFonts w:ascii="Times New Roman" w:hAnsi="Times New Roman" w:cs="Times New Roman"/>
          <w:color w:val="212529"/>
          <w:sz w:val="24"/>
          <w:szCs w:val="24"/>
          <w:lang w:eastAsia="tr-TR"/>
        </w:rPr>
      </w:pPr>
      <w:r w:rsidRPr="009F489E">
        <w:rPr>
          <w:rFonts w:ascii="Times New Roman" w:hAnsi="Times New Roman" w:cs="Times New Roman"/>
          <w:b/>
          <w:bCs/>
          <w:sz w:val="24"/>
          <w:szCs w:val="24"/>
          <w:lang w:eastAsia="tr-TR"/>
        </w:rPr>
        <w:t>Enerji Etiketlerini Kontrol E</w:t>
      </w:r>
      <w:r w:rsidR="009F489E">
        <w:rPr>
          <w:rFonts w:ascii="Times New Roman" w:hAnsi="Times New Roman" w:cs="Times New Roman"/>
          <w:b/>
          <w:bCs/>
          <w:sz w:val="24"/>
          <w:szCs w:val="24"/>
          <w:lang w:eastAsia="tr-TR"/>
        </w:rPr>
        <w:t>tmek</w:t>
      </w:r>
      <w:r w:rsidRPr="009F489E">
        <w:rPr>
          <w:rFonts w:ascii="Times New Roman" w:hAnsi="Times New Roman" w:cs="Times New Roman"/>
          <w:b/>
          <w:bCs/>
          <w:sz w:val="24"/>
          <w:szCs w:val="24"/>
          <w:lang w:eastAsia="tr-TR"/>
        </w:rPr>
        <w:t>: </w:t>
      </w:r>
      <w:r w:rsidRPr="009F489E">
        <w:rPr>
          <w:rFonts w:ascii="Times New Roman" w:hAnsi="Times New Roman" w:cs="Times New Roman"/>
          <w:sz w:val="24"/>
          <w:szCs w:val="24"/>
          <w:lang w:eastAsia="tr-TR"/>
        </w:rPr>
        <w:t>Yeni cihazlar satın alırken enerji etiketleri incele</w:t>
      </w:r>
      <w:r w:rsidR="009F489E">
        <w:rPr>
          <w:rFonts w:ascii="Times New Roman" w:hAnsi="Times New Roman" w:cs="Times New Roman"/>
          <w:sz w:val="24"/>
          <w:szCs w:val="24"/>
          <w:lang w:eastAsia="tr-TR"/>
        </w:rPr>
        <w:t>nip</w:t>
      </w:r>
      <w:r w:rsidRPr="009F489E">
        <w:rPr>
          <w:rFonts w:ascii="Times New Roman" w:hAnsi="Times New Roman" w:cs="Times New Roman"/>
          <w:sz w:val="24"/>
          <w:szCs w:val="24"/>
          <w:lang w:eastAsia="tr-TR"/>
        </w:rPr>
        <w:t xml:space="preserve"> A+++ veya E</w:t>
      </w:r>
      <w:r w:rsidR="009F489E">
        <w:rPr>
          <w:rFonts w:ascii="Times New Roman" w:hAnsi="Times New Roman" w:cs="Times New Roman"/>
          <w:sz w:val="24"/>
          <w:szCs w:val="24"/>
          <w:lang w:eastAsia="tr-TR"/>
        </w:rPr>
        <w:t>NERGY STAR sertifikalı cihazlar seçilmelidir</w:t>
      </w:r>
      <w:proofErr w:type="gramStart"/>
      <w:r w:rsidR="009F489E">
        <w:rPr>
          <w:rFonts w:ascii="Times New Roman" w:hAnsi="Times New Roman" w:cs="Times New Roman"/>
          <w:sz w:val="24"/>
          <w:szCs w:val="24"/>
          <w:lang w:eastAsia="tr-TR"/>
        </w:rPr>
        <w:t>.</w:t>
      </w:r>
      <w:r w:rsidRPr="009F489E">
        <w:rPr>
          <w:rFonts w:ascii="Times New Roman" w:hAnsi="Times New Roman" w:cs="Times New Roman"/>
          <w:sz w:val="24"/>
          <w:szCs w:val="24"/>
          <w:lang w:eastAsia="tr-TR"/>
        </w:rPr>
        <w:t>.</w:t>
      </w:r>
      <w:proofErr w:type="gramEnd"/>
    </w:p>
    <w:p w:rsidR="00D81E37" w:rsidRPr="009F489E" w:rsidRDefault="00D81E37" w:rsidP="00267555">
      <w:pPr>
        <w:pStyle w:val="AralkYok"/>
        <w:numPr>
          <w:ilvl w:val="0"/>
          <w:numId w:val="3"/>
        </w:numPr>
        <w:ind w:left="0" w:firstLine="567"/>
        <w:jc w:val="both"/>
        <w:rPr>
          <w:rFonts w:ascii="Times New Roman" w:hAnsi="Times New Roman" w:cs="Times New Roman"/>
          <w:color w:val="212529"/>
          <w:sz w:val="24"/>
          <w:szCs w:val="24"/>
          <w:lang w:eastAsia="tr-TR"/>
        </w:rPr>
      </w:pPr>
      <w:r w:rsidRPr="009F489E">
        <w:rPr>
          <w:rFonts w:ascii="Times New Roman" w:hAnsi="Times New Roman" w:cs="Times New Roman"/>
          <w:b/>
          <w:bCs/>
          <w:sz w:val="24"/>
          <w:szCs w:val="24"/>
          <w:lang w:eastAsia="tr-TR"/>
        </w:rPr>
        <w:t>Bilgisayar ve Elektronikleri Kapat</w:t>
      </w:r>
      <w:r w:rsidR="009F489E">
        <w:rPr>
          <w:rFonts w:ascii="Times New Roman" w:hAnsi="Times New Roman" w:cs="Times New Roman"/>
          <w:b/>
          <w:bCs/>
          <w:sz w:val="24"/>
          <w:szCs w:val="24"/>
          <w:lang w:eastAsia="tr-TR"/>
        </w:rPr>
        <w:t>mak</w:t>
      </w:r>
      <w:r w:rsidRPr="009F489E">
        <w:rPr>
          <w:rFonts w:ascii="Times New Roman" w:hAnsi="Times New Roman" w:cs="Times New Roman"/>
          <w:b/>
          <w:bCs/>
          <w:sz w:val="24"/>
          <w:szCs w:val="24"/>
          <w:lang w:eastAsia="tr-TR"/>
        </w:rPr>
        <w:t>: </w:t>
      </w:r>
      <w:r w:rsidRPr="009F489E">
        <w:rPr>
          <w:rFonts w:ascii="Times New Roman" w:hAnsi="Times New Roman" w:cs="Times New Roman"/>
          <w:sz w:val="24"/>
          <w:szCs w:val="24"/>
          <w:lang w:eastAsia="tr-TR"/>
        </w:rPr>
        <w:t xml:space="preserve">Bilgisayarları ve diğer elektronik cihazlar </w:t>
      </w:r>
      <w:proofErr w:type="spellStart"/>
      <w:r w:rsidRPr="009F489E">
        <w:rPr>
          <w:rFonts w:ascii="Times New Roman" w:hAnsi="Times New Roman" w:cs="Times New Roman"/>
          <w:sz w:val="24"/>
          <w:szCs w:val="24"/>
          <w:lang w:eastAsia="tr-TR"/>
        </w:rPr>
        <w:t>kullanm</w:t>
      </w:r>
      <w:r w:rsidR="009F489E">
        <w:rPr>
          <w:rFonts w:ascii="Times New Roman" w:hAnsi="Times New Roman" w:cs="Times New Roman"/>
          <w:sz w:val="24"/>
          <w:szCs w:val="24"/>
          <w:lang w:eastAsia="tr-TR"/>
        </w:rPr>
        <w:t>lmadığı</w:t>
      </w:r>
      <w:proofErr w:type="spellEnd"/>
      <w:r w:rsidR="009F489E">
        <w:rPr>
          <w:rFonts w:ascii="Times New Roman" w:hAnsi="Times New Roman" w:cs="Times New Roman"/>
          <w:sz w:val="24"/>
          <w:szCs w:val="24"/>
          <w:lang w:eastAsia="tr-TR"/>
        </w:rPr>
        <w:t xml:space="preserve"> </w:t>
      </w:r>
      <w:proofErr w:type="gramStart"/>
      <w:r w:rsidR="009F489E">
        <w:rPr>
          <w:rFonts w:ascii="Times New Roman" w:hAnsi="Times New Roman" w:cs="Times New Roman"/>
          <w:sz w:val="24"/>
          <w:szCs w:val="24"/>
          <w:lang w:eastAsia="tr-TR"/>
        </w:rPr>
        <w:t xml:space="preserve">zaman </w:t>
      </w:r>
      <w:r w:rsidRPr="009F489E">
        <w:rPr>
          <w:rFonts w:ascii="Times New Roman" w:hAnsi="Times New Roman" w:cs="Times New Roman"/>
          <w:sz w:val="24"/>
          <w:szCs w:val="24"/>
          <w:lang w:eastAsia="tr-TR"/>
        </w:rPr>
        <w:t xml:space="preserve"> kapatı</w:t>
      </w:r>
      <w:r w:rsidR="009F489E">
        <w:rPr>
          <w:rFonts w:ascii="Times New Roman" w:hAnsi="Times New Roman" w:cs="Times New Roman"/>
          <w:sz w:val="24"/>
          <w:szCs w:val="24"/>
          <w:lang w:eastAsia="tr-TR"/>
        </w:rPr>
        <w:t>lmalı</w:t>
      </w:r>
      <w:proofErr w:type="gramEnd"/>
      <w:r w:rsidR="009F489E">
        <w:rPr>
          <w:rFonts w:ascii="Times New Roman" w:hAnsi="Times New Roman" w:cs="Times New Roman"/>
          <w:sz w:val="24"/>
          <w:szCs w:val="24"/>
          <w:lang w:eastAsia="tr-TR"/>
        </w:rPr>
        <w:t xml:space="preserve"> </w:t>
      </w:r>
      <w:r w:rsidRPr="009F489E">
        <w:rPr>
          <w:rFonts w:ascii="Times New Roman" w:hAnsi="Times New Roman" w:cs="Times New Roman"/>
          <w:sz w:val="24"/>
          <w:szCs w:val="24"/>
          <w:lang w:eastAsia="tr-TR"/>
        </w:rPr>
        <w:t xml:space="preserve">veya uyku </w:t>
      </w:r>
      <w:proofErr w:type="spellStart"/>
      <w:r w:rsidRPr="009F489E">
        <w:rPr>
          <w:rFonts w:ascii="Times New Roman" w:hAnsi="Times New Roman" w:cs="Times New Roman"/>
          <w:sz w:val="24"/>
          <w:szCs w:val="24"/>
          <w:lang w:eastAsia="tr-TR"/>
        </w:rPr>
        <w:t>moduna</w:t>
      </w:r>
      <w:proofErr w:type="spellEnd"/>
      <w:r w:rsidRPr="009F489E">
        <w:rPr>
          <w:rFonts w:ascii="Times New Roman" w:hAnsi="Times New Roman" w:cs="Times New Roman"/>
          <w:sz w:val="24"/>
          <w:szCs w:val="24"/>
          <w:lang w:eastAsia="tr-TR"/>
        </w:rPr>
        <w:t xml:space="preserve"> alın</w:t>
      </w:r>
      <w:r w:rsidR="009F489E">
        <w:rPr>
          <w:rFonts w:ascii="Times New Roman" w:hAnsi="Times New Roman" w:cs="Times New Roman"/>
          <w:sz w:val="24"/>
          <w:szCs w:val="24"/>
          <w:lang w:eastAsia="tr-TR"/>
        </w:rPr>
        <w:t>malıdır</w:t>
      </w:r>
      <w:r w:rsidRPr="009F489E">
        <w:rPr>
          <w:rFonts w:ascii="Times New Roman" w:hAnsi="Times New Roman" w:cs="Times New Roman"/>
          <w:sz w:val="24"/>
          <w:szCs w:val="24"/>
          <w:lang w:eastAsia="tr-TR"/>
        </w:rPr>
        <w:t>. Şarj edilebilir cihazları</w:t>
      </w:r>
      <w:r w:rsidR="009F489E">
        <w:rPr>
          <w:rFonts w:ascii="Times New Roman" w:hAnsi="Times New Roman" w:cs="Times New Roman"/>
          <w:sz w:val="24"/>
          <w:szCs w:val="24"/>
          <w:lang w:eastAsia="tr-TR"/>
        </w:rPr>
        <w:t>n</w:t>
      </w:r>
      <w:r w:rsidRPr="009F489E">
        <w:rPr>
          <w:rFonts w:ascii="Times New Roman" w:hAnsi="Times New Roman" w:cs="Times New Roman"/>
          <w:sz w:val="24"/>
          <w:szCs w:val="24"/>
          <w:lang w:eastAsia="tr-TR"/>
        </w:rPr>
        <w:t xml:space="preserve"> da fişten çeki</w:t>
      </w:r>
      <w:r w:rsidR="009F489E">
        <w:rPr>
          <w:rFonts w:ascii="Times New Roman" w:hAnsi="Times New Roman" w:cs="Times New Roman"/>
          <w:sz w:val="24"/>
          <w:szCs w:val="24"/>
          <w:lang w:eastAsia="tr-TR"/>
        </w:rPr>
        <w:t>lmesi gerekir</w:t>
      </w:r>
      <w:r w:rsidRPr="009F489E">
        <w:rPr>
          <w:rFonts w:ascii="Times New Roman" w:hAnsi="Times New Roman" w:cs="Times New Roman"/>
          <w:sz w:val="24"/>
          <w:szCs w:val="24"/>
          <w:lang w:eastAsia="tr-TR"/>
        </w:rPr>
        <w:t>.</w:t>
      </w:r>
    </w:p>
    <w:p w:rsidR="00D81E37" w:rsidRPr="009F489E" w:rsidRDefault="00D81E37" w:rsidP="00267555">
      <w:pPr>
        <w:pStyle w:val="AralkYok"/>
        <w:numPr>
          <w:ilvl w:val="0"/>
          <w:numId w:val="3"/>
        </w:numPr>
        <w:ind w:left="0" w:firstLine="567"/>
        <w:jc w:val="both"/>
        <w:rPr>
          <w:rFonts w:ascii="Times New Roman" w:hAnsi="Times New Roman" w:cs="Times New Roman"/>
          <w:color w:val="212529"/>
          <w:sz w:val="24"/>
          <w:szCs w:val="24"/>
          <w:lang w:eastAsia="tr-TR"/>
        </w:rPr>
      </w:pPr>
      <w:r w:rsidRPr="009F489E">
        <w:rPr>
          <w:rFonts w:ascii="Times New Roman" w:hAnsi="Times New Roman" w:cs="Times New Roman"/>
          <w:b/>
          <w:bCs/>
          <w:sz w:val="24"/>
          <w:szCs w:val="24"/>
          <w:lang w:eastAsia="tr-TR"/>
        </w:rPr>
        <w:t>Ev Yalıtımını Geliştir</w:t>
      </w:r>
      <w:r w:rsidR="009F489E">
        <w:rPr>
          <w:rFonts w:ascii="Times New Roman" w:hAnsi="Times New Roman" w:cs="Times New Roman"/>
          <w:b/>
          <w:bCs/>
          <w:sz w:val="24"/>
          <w:szCs w:val="24"/>
          <w:lang w:eastAsia="tr-TR"/>
        </w:rPr>
        <w:t>mek</w:t>
      </w:r>
      <w:r w:rsidRPr="009F489E">
        <w:rPr>
          <w:rFonts w:ascii="Times New Roman" w:hAnsi="Times New Roman" w:cs="Times New Roman"/>
          <w:b/>
          <w:bCs/>
          <w:sz w:val="24"/>
          <w:szCs w:val="24"/>
          <w:lang w:eastAsia="tr-TR"/>
        </w:rPr>
        <w:t>:</w:t>
      </w:r>
      <w:r w:rsidRPr="009F489E">
        <w:rPr>
          <w:rFonts w:ascii="Times New Roman" w:hAnsi="Times New Roman" w:cs="Times New Roman"/>
          <w:sz w:val="24"/>
          <w:szCs w:val="24"/>
          <w:lang w:eastAsia="tr-TR"/>
        </w:rPr>
        <w:t> Evdeki yalıtımı iyileştirerek ısı kayıplarını</w:t>
      </w:r>
      <w:r w:rsidR="009F489E">
        <w:rPr>
          <w:rFonts w:ascii="Times New Roman" w:hAnsi="Times New Roman" w:cs="Times New Roman"/>
          <w:sz w:val="24"/>
          <w:szCs w:val="24"/>
          <w:lang w:eastAsia="tr-TR"/>
        </w:rPr>
        <w:t>n</w:t>
      </w:r>
      <w:r w:rsidRPr="009F489E">
        <w:rPr>
          <w:rFonts w:ascii="Times New Roman" w:hAnsi="Times New Roman" w:cs="Times New Roman"/>
          <w:sz w:val="24"/>
          <w:szCs w:val="24"/>
          <w:lang w:eastAsia="tr-TR"/>
        </w:rPr>
        <w:t xml:space="preserve"> azaltı</w:t>
      </w:r>
      <w:r w:rsidR="009F489E">
        <w:rPr>
          <w:rFonts w:ascii="Times New Roman" w:hAnsi="Times New Roman" w:cs="Times New Roman"/>
          <w:sz w:val="24"/>
          <w:szCs w:val="24"/>
          <w:lang w:eastAsia="tr-TR"/>
        </w:rPr>
        <w:t xml:space="preserve">lması </w:t>
      </w:r>
      <w:proofErr w:type="spellStart"/>
      <w:r w:rsidR="009F489E">
        <w:rPr>
          <w:rFonts w:ascii="Times New Roman" w:hAnsi="Times New Roman" w:cs="Times New Roman"/>
          <w:sz w:val="24"/>
          <w:szCs w:val="24"/>
          <w:lang w:eastAsia="tr-TR"/>
        </w:rPr>
        <w:t>sağlanılabilir</w:t>
      </w:r>
      <w:proofErr w:type="spellEnd"/>
      <w:r w:rsidR="009F489E">
        <w:rPr>
          <w:rFonts w:ascii="Times New Roman" w:hAnsi="Times New Roman" w:cs="Times New Roman"/>
          <w:sz w:val="24"/>
          <w:szCs w:val="24"/>
          <w:lang w:eastAsia="tr-TR"/>
        </w:rPr>
        <w:t>.</w:t>
      </w:r>
      <w:r w:rsidRPr="009F489E">
        <w:rPr>
          <w:rFonts w:ascii="Times New Roman" w:hAnsi="Times New Roman" w:cs="Times New Roman"/>
          <w:sz w:val="24"/>
          <w:szCs w:val="24"/>
          <w:lang w:eastAsia="tr-TR"/>
        </w:rPr>
        <w:t xml:space="preserve"> Pencereleri</w:t>
      </w:r>
      <w:r w:rsidR="009F489E">
        <w:rPr>
          <w:rFonts w:ascii="Times New Roman" w:hAnsi="Times New Roman" w:cs="Times New Roman"/>
          <w:sz w:val="24"/>
          <w:szCs w:val="24"/>
          <w:lang w:eastAsia="tr-TR"/>
        </w:rPr>
        <w:t>n</w:t>
      </w:r>
      <w:r w:rsidRPr="009F489E">
        <w:rPr>
          <w:rFonts w:ascii="Times New Roman" w:hAnsi="Times New Roman" w:cs="Times New Roman"/>
          <w:sz w:val="24"/>
          <w:szCs w:val="24"/>
          <w:lang w:eastAsia="tr-TR"/>
        </w:rPr>
        <w:t>, kapıları</w:t>
      </w:r>
      <w:r w:rsidR="009F489E">
        <w:rPr>
          <w:rFonts w:ascii="Times New Roman" w:hAnsi="Times New Roman" w:cs="Times New Roman"/>
          <w:sz w:val="24"/>
          <w:szCs w:val="24"/>
          <w:lang w:eastAsia="tr-TR"/>
        </w:rPr>
        <w:t>n</w:t>
      </w:r>
      <w:r w:rsidRPr="009F489E">
        <w:rPr>
          <w:rFonts w:ascii="Times New Roman" w:hAnsi="Times New Roman" w:cs="Times New Roman"/>
          <w:sz w:val="24"/>
          <w:szCs w:val="24"/>
          <w:lang w:eastAsia="tr-TR"/>
        </w:rPr>
        <w:t xml:space="preserve"> ve çatı</w:t>
      </w:r>
      <w:r w:rsidR="009F489E">
        <w:rPr>
          <w:rFonts w:ascii="Times New Roman" w:hAnsi="Times New Roman" w:cs="Times New Roman"/>
          <w:sz w:val="24"/>
          <w:szCs w:val="24"/>
          <w:lang w:eastAsia="tr-TR"/>
        </w:rPr>
        <w:t>nın</w:t>
      </w:r>
      <w:r w:rsidRPr="009F489E">
        <w:rPr>
          <w:rFonts w:ascii="Times New Roman" w:hAnsi="Times New Roman" w:cs="Times New Roman"/>
          <w:sz w:val="24"/>
          <w:szCs w:val="24"/>
          <w:lang w:eastAsia="tr-TR"/>
        </w:rPr>
        <w:t xml:space="preserve"> yalıtı</w:t>
      </w:r>
      <w:r w:rsidR="009F489E">
        <w:rPr>
          <w:rFonts w:ascii="Times New Roman" w:hAnsi="Times New Roman" w:cs="Times New Roman"/>
          <w:sz w:val="24"/>
          <w:szCs w:val="24"/>
          <w:lang w:eastAsia="tr-TR"/>
        </w:rPr>
        <w:t>mı yapılmalıdır.</w:t>
      </w:r>
      <w:r w:rsidRPr="009F489E">
        <w:rPr>
          <w:rFonts w:ascii="Times New Roman" w:hAnsi="Times New Roman" w:cs="Times New Roman"/>
          <w:sz w:val="24"/>
          <w:szCs w:val="24"/>
          <w:lang w:eastAsia="tr-TR"/>
        </w:rPr>
        <w:t xml:space="preserve"> Bu, ısıtma ve soğutma maliyetlerini düşüre</w:t>
      </w:r>
      <w:r w:rsidR="009F489E">
        <w:rPr>
          <w:rFonts w:ascii="Times New Roman" w:hAnsi="Times New Roman" w:cs="Times New Roman"/>
          <w:sz w:val="24"/>
          <w:szCs w:val="24"/>
          <w:lang w:eastAsia="tr-TR"/>
        </w:rPr>
        <w:t>cektir</w:t>
      </w:r>
      <w:r w:rsidRPr="009F489E">
        <w:rPr>
          <w:rFonts w:ascii="Times New Roman" w:hAnsi="Times New Roman" w:cs="Times New Roman"/>
          <w:sz w:val="24"/>
          <w:szCs w:val="24"/>
          <w:lang w:eastAsia="tr-TR"/>
        </w:rPr>
        <w:t>.</w:t>
      </w:r>
    </w:p>
    <w:p w:rsidR="00D81E37" w:rsidRPr="009F489E" w:rsidRDefault="00D81E37" w:rsidP="00267555">
      <w:pPr>
        <w:pStyle w:val="AralkYok"/>
        <w:numPr>
          <w:ilvl w:val="0"/>
          <w:numId w:val="3"/>
        </w:numPr>
        <w:ind w:left="0" w:firstLine="567"/>
        <w:jc w:val="both"/>
        <w:rPr>
          <w:rFonts w:ascii="Times New Roman" w:hAnsi="Times New Roman" w:cs="Times New Roman"/>
          <w:color w:val="212529"/>
          <w:sz w:val="24"/>
          <w:szCs w:val="24"/>
          <w:lang w:eastAsia="tr-TR"/>
        </w:rPr>
      </w:pPr>
      <w:r w:rsidRPr="009F489E">
        <w:rPr>
          <w:rFonts w:ascii="Times New Roman" w:hAnsi="Times New Roman" w:cs="Times New Roman"/>
          <w:b/>
          <w:bCs/>
          <w:sz w:val="24"/>
          <w:szCs w:val="24"/>
          <w:lang w:eastAsia="tr-TR"/>
        </w:rPr>
        <w:t>Enerji Bilincini Geliştir</w:t>
      </w:r>
      <w:r w:rsidR="009F489E">
        <w:rPr>
          <w:rFonts w:ascii="Times New Roman" w:hAnsi="Times New Roman" w:cs="Times New Roman"/>
          <w:b/>
          <w:bCs/>
          <w:sz w:val="24"/>
          <w:szCs w:val="24"/>
          <w:lang w:eastAsia="tr-TR"/>
        </w:rPr>
        <w:t>mek</w:t>
      </w:r>
      <w:r w:rsidRPr="009F489E">
        <w:rPr>
          <w:rFonts w:ascii="Times New Roman" w:hAnsi="Times New Roman" w:cs="Times New Roman"/>
          <w:b/>
          <w:bCs/>
          <w:sz w:val="24"/>
          <w:szCs w:val="24"/>
          <w:lang w:eastAsia="tr-TR"/>
        </w:rPr>
        <w:t>: </w:t>
      </w:r>
      <w:r w:rsidRPr="009F489E">
        <w:rPr>
          <w:rFonts w:ascii="Times New Roman" w:hAnsi="Times New Roman" w:cs="Times New Roman"/>
          <w:sz w:val="24"/>
          <w:szCs w:val="24"/>
          <w:lang w:eastAsia="tr-TR"/>
        </w:rPr>
        <w:t>Aile üyelerine enerji tasarrufu konusunda bilinç kazandırı</w:t>
      </w:r>
      <w:r w:rsidR="009F489E">
        <w:rPr>
          <w:rFonts w:ascii="Times New Roman" w:hAnsi="Times New Roman" w:cs="Times New Roman"/>
          <w:sz w:val="24"/>
          <w:szCs w:val="24"/>
          <w:lang w:eastAsia="tr-TR"/>
        </w:rPr>
        <w:t>lmalıdır.</w:t>
      </w:r>
      <w:r w:rsidRPr="009F489E">
        <w:rPr>
          <w:rFonts w:ascii="Times New Roman" w:hAnsi="Times New Roman" w:cs="Times New Roman"/>
          <w:sz w:val="24"/>
          <w:szCs w:val="24"/>
          <w:lang w:eastAsia="tr-TR"/>
        </w:rPr>
        <w:t xml:space="preserve"> Işıkları kapatma, cihazları fişten çekme ve suyu tasarruflu kullanma gibi alışkanlıklar oluşturu</w:t>
      </w:r>
      <w:r w:rsidR="009F489E">
        <w:rPr>
          <w:rFonts w:ascii="Times New Roman" w:hAnsi="Times New Roman" w:cs="Times New Roman"/>
          <w:sz w:val="24"/>
          <w:szCs w:val="24"/>
          <w:lang w:eastAsia="tr-TR"/>
        </w:rPr>
        <w:t>lmalıdır.</w:t>
      </w:r>
    </w:p>
    <w:p w:rsidR="00D81E37" w:rsidRPr="009F489E" w:rsidRDefault="00D81E37" w:rsidP="00267555">
      <w:pPr>
        <w:pStyle w:val="AralkYok"/>
        <w:numPr>
          <w:ilvl w:val="0"/>
          <w:numId w:val="3"/>
        </w:numPr>
        <w:ind w:left="0" w:firstLine="567"/>
        <w:jc w:val="both"/>
        <w:rPr>
          <w:rFonts w:ascii="Times New Roman" w:hAnsi="Times New Roman" w:cs="Times New Roman"/>
          <w:color w:val="212529"/>
          <w:sz w:val="24"/>
          <w:szCs w:val="24"/>
          <w:lang w:eastAsia="tr-TR"/>
        </w:rPr>
      </w:pPr>
      <w:r w:rsidRPr="009F489E">
        <w:rPr>
          <w:rFonts w:ascii="Times New Roman" w:hAnsi="Times New Roman" w:cs="Times New Roman"/>
          <w:b/>
          <w:bCs/>
          <w:sz w:val="24"/>
          <w:szCs w:val="24"/>
          <w:lang w:eastAsia="tr-TR"/>
        </w:rPr>
        <w:t>Güneş Enerjisi Kullanımını Değerlendir</w:t>
      </w:r>
      <w:r w:rsidR="009F489E">
        <w:rPr>
          <w:rFonts w:ascii="Times New Roman" w:hAnsi="Times New Roman" w:cs="Times New Roman"/>
          <w:b/>
          <w:bCs/>
          <w:sz w:val="24"/>
          <w:szCs w:val="24"/>
          <w:lang w:eastAsia="tr-TR"/>
        </w:rPr>
        <w:t>mek</w:t>
      </w:r>
      <w:r w:rsidRPr="009F489E">
        <w:rPr>
          <w:rFonts w:ascii="Times New Roman" w:hAnsi="Times New Roman" w:cs="Times New Roman"/>
          <w:b/>
          <w:bCs/>
          <w:sz w:val="24"/>
          <w:szCs w:val="24"/>
          <w:lang w:eastAsia="tr-TR"/>
        </w:rPr>
        <w:t>: </w:t>
      </w:r>
      <w:r w:rsidRPr="009F489E">
        <w:rPr>
          <w:rFonts w:ascii="Times New Roman" w:hAnsi="Times New Roman" w:cs="Times New Roman"/>
          <w:sz w:val="24"/>
          <w:szCs w:val="24"/>
          <w:lang w:eastAsia="tr-TR"/>
        </w:rPr>
        <w:t>Güneş panelleri veya güneş su ısıtıcıları gibi yenilenebilir enerji kaynaklarına yatırım yaparak ev</w:t>
      </w:r>
      <w:r w:rsidR="009F489E">
        <w:rPr>
          <w:rFonts w:ascii="Times New Roman" w:hAnsi="Times New Roman" w:cs="Times New Roman"/>
          <w:sz w:val="24"/>
          <w:szCs w:val="24"/>
          <w:lang w:eastAsia="tr-TR"/>
        </w:rPr>
        <w:t xml:space="preserve">lerde </w:t>
      </w:r>
      <w:r w:rsidRPr="009F489E">
        <w:rPr>
          <w:rFonts w:ascii="Times New Roman" w:hAnsi="Times New Roman" w:cs="Times New Roman"/>
          <w:sz w:val="24"/>
          <w:szCs w:val="24"/>
          <w:lang w:eastAsia="tr-TR"/>
        </w:rPr>
        <w:t>enerji üret</w:t>
      </w:r>
      <w:r w:rsidR="009F489E">
        <w:rPr>
          <w:rFonts w:ascii="Times New Roman" w:hAnsi="Times New Roman" w:cs="Times New Roman"/>
          <w:sz w:val="24"/>
          <w:szCs w:val="24"/>
          <w:lang w:eastAsia="tr-TR"/>
        </w:rPr>
        <w:t>ilebilir.</w:t>
      </w:r>
    </w:p>
    <w:p w:rsidR="00D81E37" w:rsidRDefault="00D81E37" w:rsidP="00267555">
      <w:pPr>
        <w:pStyle w:val="AralkYok"/>
        <w:numPr>
          <w:ilvl w:val="0"/>
          <w:numId w:val="3"/>
        </w:numPr>
        <w:ind w:left="0" w:firstLine="567"/>
        <w:jc w:val="both"/>
        <w:rPr>
          <w:rFonts w:ascii="Times New Roman" w:hAnsi="Times New Roman" w:cs="Times New Roman"/>
          <w:sz w:val="24"/>
          <w:szCs w:val="24"/>
        </w:rPr>
      </w:pPr>
      <w:r w:rsidRPr="002A5281">
        <w:rPr>
          <w:rFonts w:ascii="Times New Roman" w:hAnsi="Times New Roman" w:cs="Times New Roman"/>
          <w:b/>
          <w:bCs/>
          <w:sz w:val="24"/>
          <w:szCs w:val="24"/>
          <w:lang w:eastAsia="tr-TR"/>
        </w:rPr>
        <w:t>Ulaşım Seçeneklerini D</w:t>
      </w:r>
      <w:r w:rsidR="009F489E" w:rsidRPr="002A5281">
        <w:rPr>
          <w:rFonts w:ascii="Times New Roman" w:hAnsi="Times New Roman" w:cs="Times New Roman"/>
          <w:b/>
          <w:bCs/>
          <w:sz w:val="24"/>
          <w:szCs w:val="24"/>
          <w:lang w:eastAsia="tr-TR"/>
        </w:rPr>
        <w:t>eğiştirmek</w:t>
      </w:r>
      <w:r w:rsidRPr="002A5281">
        <w:rPr>
          <w:rFonts w:ascii="Times New Roman" w:hAnsi="Times New Roman" w:cs="Times New Roman"/>
          <w:b/>
          <w:bCs/>
          <w:sz w:val="24"/>
          <w:szCs w:val="24"/>
          <w:lang w:eastAsia="tr-TR"/>
        </w:rPr>
        <w:t>:</w:t>
      </w:r>
      <w:r w:rsidRPr="002A5281">
        <w:rPr>
          <w:rFonts w:ascii="Times New Roman" w:hAnsi="Times New Roman" w:cs="Times New Roman"/>
          <w:sz w:val="24"/>
          <w:szCs w:val="24"/>
          <w:lang w:eastAsia="tr-TR"/>
        </w:rPr>
        <w:t> Toplu taşıma kullanımını artır</w:t>
      </w:r>
      <w:r w:rsidR="009F489E" w:rsidRPr="002A5281">
        <w:rPr>
          <w:rFonts w:ascii="Times New Roman" w:hAnsi="Times New Roman" w:cs="Times New Roman"/>
          <w:sz w:val="24"/>
          <w:szCs w:val="24"/>
          <w:lang w:eastAsia="tr-TR"/>
        </w:rPr>
        <w:t>arak</w:t>
      </w:r>
      <w:r w:rsidRPr="002A5281">
        <w:rPr>
          <w:rFonts w:ascii="Times New Roman" w:hAnsi="Times New Roman" w:cs="Times New Roman"/>
          <w:sz w:val="24"/>
          <w:szCs w:val="24"/>
          <w:lang w:eastAsia="tr-TR"/>
        </w:rPr>
        <w:t xml:space="preserve"> veya enerji verimli araçlara geçiş yap</w:t>
      </w:r>
      <w:r w:rsidR="009F489E" w:rsidRPr="002A5281">
        <w:rPr>
          <w:rFonts w:ascii="Times New Roman" w:hAnsi="Times New Roman" w:cs="Times New Roman"/>
          <w:sz w:val="24"/>
          <w:szCs w:val="24"/>
          <w:lang w:eastAsia="tr-TR"/>
        </w:rPr>
        <w:t xml:space="preserve">arak </w:t>
      </w:r>
      <w:r w:rsidR="002A5281" w:rsidRPr="002A5281">
        <w:rPr>
          <w:rFonts w:ascii="Times New Roman" w:hAnsi="Times New Roman" w:cs="Times New Roman"/>
          <w:sz w:val="24"/>
          <w:szCs w:val="24"/>
          <w:lang w:eastAsia="tr-TR"/>
        </w:rPr>
        <w:t>tasarruf sağlanabilir.</w:t>
      </w:r>
      <w:r w:rsidRPr="002A5281">
        <w:rPr>
          <w:rFonts w:ascii="Times New Roman" w:hAnsi="Times New Roman" w:cs="Times New Roman"/>
          <w:sz w:val="24"/>
          <w:szCs w:val="24"/>
          <w:lang w:eastAsia="tr-TR"/>
        </w:rPr>
        <w:t xml:space="preserve"> Kısa mesafeli yolculuklar için yürüyüş veya bisiklet gibi çevre dostu ulaşım seçeneklerini tercih edi</w:t>
      </w:r>
      <w:r w:rsidR="002A5281" w:rsidRPr="002A5281">
        <w:rPr>
          <w:rFonts w:ascii="Times New Roman" w:hAnsi="Times New Roman" w:cs="Times New Roman"/>
          <w:sz w:val="24"/>
          <w:szCs w:val="24"/>
          <w:lang w:eastAsia="tr-TR"/>
        </w:rPr>
        <w:t>lebilir.</w:t>
      </w:r>
    </w:p>
    <w:p w:rsidR="002A5281" w:rsidRPr="002A5281" w:rsidRDefault="002A5281" w:rsidP="002A5281">
      <w:pPr>
        <w:pStyle w:val="AralkYok"/>
        <w:ind w:left="567"/>
        <w:jc w:val="both"/>
        <w:rPr>
          <w:rFonts w:ascii="Times New Roman" w:hAnsi="Times New Roman" w:cs="Times New Roman"/>
          <w:sz w:val="16"/>
          <w:szCs w:val="16"/>
        </w:rPr>
      </w:pPr>
    </w:p>
    <w:p w:rsidR="002A5281" w:rsidRDefault="002A5281" w:rsidP="002A5281">
      <w:pPr>
        <w:pStyle w:val="AralkYok"/>
        <w:ind w:left="567"/>
        <w:jc w:val="center"/>
        <w:rPr>
          <w:rFonts w:ascii="Times New Roman" w:hAnsi="Times New Roman" w:cs="Times New Roman"/>
          <w:b/>
          <w:bCs/>
          <w:sz w:val="24"/>
          <w:szCs w:val="24"/>
          <w:lang w:eastAsia="tr-TR"/>
        </w:rPr>
      </w:pPr>
      <w:r>
        <w:rPr>
          <w:rFonts w:ascii="Times New Roman" w:hAnsi="Times New Roman" w:cs="Times New Roman"/>
          <w:b/>
          <w:bCs/>
          <w:noProof/>
          <w:sz w:val="24"/>
          <w:szCs w:val="24"/>
          <w:lang w:eastAsia="tr-TR"/>
        </w:rPr>
        <w:drawing>
          <wp:inline distT="0" distB="0" distL="0" distR="0">
            <wp:extent cx="1837426" cy="139684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450" cy="1396863"/>
                    </a:xfrm>
                    <a:prstGeom prst="rect">
                      <a:avLst/>
                    </a:prstGeom>
                    <a:noFill/>
                    <a:ln>
                      <a:noFill/>
                    </a:ln>
                  </pic:spPr>
                </pic:pic>
              </a:graphicData>
            </a:graphic>
          </wp:inline>
        </w:drawing>
      </w:r>
    </w:p>
    <w:p w:rsidR="002A5281" w:rsidRPr="007E766F" w:rsidRDefault="002A5281" w:rsidP="002A5281">
      <w:pPr>
        <w:pStyle w:val="AralkYok"/>
        <w:ind w:left="567"/>
        <w:jc w:val="center"/>
        <w:rPr>
          <w:rFonts w:ascii="Times New Roman" w:hAnsi="Times New Roman" w:cs="Times New Roman"/>
          <w:b/>
          <w:bCs/>
          <w:sz w:val="24"/>
          <w:szCs w:val="24"/>
          <w:lang w:eastAsia="tr-TR"/>
        </w:rPr>
      </w:pPr>
      <w:r w:rsidRPr="007E766F">
        <w:rPr>
          <w:rFonts w:ascii="Times New Roman" w:hAnsi="Times New Roman" w:cs="Times New Roman"/>
          <w:b/>
          <w:bCs/>
          <w:sz w:val="24"/>
          <w:szCs w:val="24"/>
          <w:lang w:eastAsia="tr-TR"/>
        </w:rPr>
        <w:t xml:space="preserve">Şekil </w:t>
      </w:r>
      <w:proofErr w:type="gramStart"/>
      <w:r w:rsidRPr="007E766F">
        <w:rPr>
          <w:rFonts w:ascii="Times New Roman" w:hAnsi="Times New Roman" w:cs="Times New Roman"/>
          <w:b/>
          <w:bCs/>
          <w:sz w:val="24"/>
          <w:szCs w:val="24"/>
          <w:lang w:eastAsia="tr-TR"/>
        </w:rPr>
        <w:t>2.3</w:t>
      </w:r>
      <w:proofErr w:type="gramEnd"/>
      <w:r w:rsidRPr="007E766F">
        <w:rPr>
          <w:rFonts w:ascii="Times New Roman" w:hAnsi="Times New Roman" w:cs="Times New Roman"/>
          <w:b/>
          <w:bCs/>
          <w:sz w:val="24"/>
          <w:szCs w:val="24"/>
          <w:lang w:eastAsia="tr-TR"/>
        </w:rPr>
        <w:t xml:space="preserve"> Enerji Tasarrufu Teşvik Edilmelidir</w:t>
      </w:r>
    </w:p>
    <w:p w:rsidR="002A5281" w:rsidRPr="002A5281" w:rsidRDefault="002A5281" w:rsidP="002A5281">
      <w:pPr>
        <w:pStyle w:val="AralkYok"/>
        <w:ind w:left="567"/>
        <w:jc w:val="both"/>
        <w:rPr>
          <w:rFonts w:ascii="Times New Roman" w:hAnsi="Times New Roman" w:cs="Times New Roman"/>
          <w:b/>
          <w:bCs/>
          <w:sz w:val="24"/>
          <w:szCs w:val="24"/>
          <w:lang w:eastAsia="tr-TR"/>
        </w:rPr>
      </w:pPr>
      <w:proofErr w:type="gramStart"/>
      <w:r w:rsidRPr="002A5281">
        <w:rPr>
          <w:rFonts w:ascii="Times New Roman" w:hAnsi="Times New Roman" w:cs="Times New Roman"/>
          <w:bCs/>
          <w:i/>
          <w:sz w:val="24"/>
          <w:szCs w:val="24"/>
          <w:lang w:eastAsia="tr-TR"/>
        </w:rPr>
        <w:lastRenderedPageBreak/>
        <w:t>b</w:t>
      </w:r>
      <w:proofErr w:type="gramEnd"/>
      <w:r w:rsidRPr="002A5281">
        <w:rPr>
          <w:rFonts w:ascii="Times New Roman" w:hAnsi="Times New Roman" w:cs="Times New Roman"/>
          <w:bCs/>
          <w:i/>
          <w:sz w:val="24"/>
          <w:szCs w:val="24"/>
          <w:lang w:eastAsia="tr-TR"/>
        </w:rPr>
        <w:t>- Yenilenebilen Enerji:</w:t>
      </w:r>
      <w:r>
        <w:rPr>
          <w:rFonts w:ascii="Times New Roman" w:hAnsi="Times New Roman" w:cs="Times New Roman"/>
          <w:bCs/>
          <w:i/>
          <w:sz w:val="24"/>
          <w:szCs w:val="24"/>
          <w:lang w:eastAsia="tr-TR"/>
        </w:rPr>
        <w:t xml:space="preserve"> </w:t>
      </w:r>
      <w:r w:rsidRPr="002A5281">
        <w:rPr>
          <w:rFonts w:ascii="Times New Roman" w:hAnsi="Times New Roman" w:cs="Times New Roman"/>
          <w:bCs/>
          <w:sz w:val="24"/>
          <w:szCs w:val="24"/>
          <w:lang w:eastAsia="tr-TR"/>
        </w:rPr>
        <w:t>S</w:t>
      </w:r>
      <w:r w:rsidRPr="002A5281">
        <w:rPr>
          <w:rFonts w:ascii="Times New Roman" w:hAnsi="Times New Roman" w:cs="Times New Roman"/>
          <w:color w:val="555555"/>
          <w:sz w:val="24"/>
          <w:szCs w:val="24"/>
          <w:shd w:val="clear" w:color="auto" w:fill="FFFFFF"/>
        </w:rPr>
        <w:t>ürekli devam eden doğal süreçlerdeki var olan enerji akışından elde edilen enerjidir. </w:t>
      </w:r>
    </w:p>
    <w:p w:rsidR="002A5281" w:rsidRDefault="002A5281" w:rsidP="002A5281">
      <w:pPr>
        <w:pStyle w:val="AralkYok"/>
        <w:ind w:left="567"/>
        <w:jc w:val="both"/>
        <w:rPr>
          <w:rFonts w:ascii="Times New Roman" w:hAnsi="Times New Roman" w:cs="Times New Roman"/>
          <w:b/>
          <w:bCs/>
          <w:sz w:val="24"/>
          <w:szCs w:val="24"/>
          <w:lang w:eastAsia="tr-TR"/>
        </w:rPr>
      </w:pPr>
    </w:p>
    <w:p w:rsidR="002A5281" w:rsidRDefault="002A5281" w:rsidP="00267555">
      <w:pPr>
        <w:pStyle w:val="AralkYok"/>
        <w:numPr>
          <w:ilvl w:val="0"/>
          <w:numId w:val="4"/>
        </w:numPr>
        <w:jc w:val="both"/>
        <w:rPr>
          <w:rFonts w:ascii="Times New Roman" w:hAnsi="Times New Roman" w:cs="Times New Roman"/>
          <w:b/>
          <w:bCs/>
          <w:sz w:val="24"/>
          <w:szCs w:val="24"/>
          <w:lang w:eastAsia="tr-TR"/>
        </w:rPr>
      </w:pPr>
      <w:r>
        <w:rPr>
          <w:rFonts w:ascii="Times New Roman" w:hAnsi="Times New Roman" w:cs="Times New Roman"/>
          <w:b/>
          <w:bCs/>
          <w:sz w:val="24"/>
          <w:szCs w:val="24"/>
          <w:lang w:eastAsia="tr-TR"/>
        </w:rPr>
        <w:t>Yenilenebilen Enerji Türleri:</w:t>
      </w:r>
    </w:p>
    <w:p w:rsidR="002A5281" w:rsidRPr="0000369D" w:rsidRDefault="002A5281" w:rsidP="00267555">
      <w:pPr>
        <w:pStyle w:val="AralkYok"/>
        <w:numPr>
          <w:ilvl w:val="0"/>
          <w:numId w:val="5"/>
        </w:numPr>
        <w:jc w:val="both"/>
        <w:rPr>
          <w:rFonts w:ascii="Times New Roman" w:hAnsi="Times New Roman" w:cs="Times New Roman"/>
          <w:i/>
          <w:sz w:val="24"/>
          <w:szCs w:val="24"/>
        </w:rPr>
      </w:pPr>
      <w:r w:rsidRPr="0000369D">
        <w:rPr>
          <w:rStyle w:val="Gl"/>
          <w:rFonts w:ascii="Times New Roman" w:hAnsi="Times New Roman" w:cs="Times New Roman"/>
          <w:b w:val="0"/>
          <w:bCs w:val="0"/>
          <w:i/>
          <w:sz w:val="24"/>
          <w:szCs w:val="24"/>
        </w:rPr>
        <w:t>Güneş Enerjisi:</w:t>
      </w:r>
    </w:p>
    <w:p w:rsidR="002A5281" w:rsidRPr="0000369D" w:rsidRDefault="002A5281" w:rsidP="0000369D">
      <w:pPr>
        <w:pStyle w:val="AralkYok"/>
        <w:ind w:firstLine="567"/>
        <w:jc w:val="both"/>
        <w:rPr>
          <w:rFonts w:ascii="Times New Roman" w:hAnsi="Times New Roman" w:cs="Times New Roman"/>
          <w:sz w:val="24"/>
          <w:szCs w:val="24"/>
        </w:rPr>
      </w:pPr>
      <w:r w:rsidRPr="0000369D">
        <w:rPr>
          <w:rFonts w:ascii="Times New Roman" w:hAnsi="Times New Roman" w:cs="Times New Roman"/>
          <w:sz w:val="24"/>
          <w:szCs w:val="24"/>
        </w:rPr>
        <w:t>Güneş, güneş sisteminde bulunan tüm gezegenler için enerji kaynağıdır. Özellikle dünyamızda yaşayan tüm canlılar için vazgeçilmez bir kaynaktır.</w:t>
      </w:r>
      <w:r w:rsidR="00103463">
        <w:rPr>
          <w:rFonts w:ascii="Times New Roman" w:hAnsi="Times New Roman" w:cs="Times New Roman"/>
          <w:sz w:val="24"/>
          <w:szCs w:val="24"/>
        </w:rPr>
        <w:t xml:space="preserve"> (</w:t>
      </w:r>
      <w:r w:rsidR="00103463" w:rsidRPr="00103463">
        <w:rPr>
          <w:rFonts w:ascii="Times New Roman" w:hAnsi="Times New Roman" w:cs="Times New Roman"/>
          <w:sz w:val="24"/>
          <w:szCs w:val="24"/>
          <w:highlight w:val="yellow"/>
        </w:rPr>
        <w:t>2.3</w:t>
      </w:r>
      <w:r w:rsidR="00103463">
        <w:rPr>
          <w:rFonts w:ascii="Times New Roman" w:hAnsi="Times New Roman" w:cs="Times New Roman"/>
          <w:sz w:val="24"/>
          <w:szCs w:val="24"/>
        </w:rPr>
        <w:t xml:space="preserve">) </w:t>
      </w:r>
    </w:p>
    <w:p w:rsidR="002A5281" w:rsidRPr="0000369D" w:rsidRDefault="002A5281" w:rsidP="0000369D">
      <w:pPr>
        <w:pStyle w:val="AralkYok"/>
        <w:ind w:firstLine="567"/>
        <w:jc w:val="both"/>
        <w:rPr>
          <w:rFonts w:ascii="Times New Roman" w:hAnsi="Times New Roman" w:cs="Times New Roman"/>
          <w:sz w:val="24"/>
          <w:szCs w:val="24"/>
        </w:rPr>
      </w:pPr>
      <w:r w:rsidRPr="0000369D">
        <w:rPr>
          <w:rFonts w:ascii="Times New Roman" w:hAnsi="Times New Roman" w:cs="Times New Roman"/>
          <w:sz w:val="24"/>
          <w:szCs w:val="24"/>
        </w:rPr>
        <w:t>Özellikle yaz aylarında kullanımının vermiş olduğu pratiklik ve elektrik faturalarında sağladığı büyük düşüşlerle güneş panelleri günümüzde en önemli yenilenebilir enerji kaynakları arasında ilk sıralarda yer almaktadır.</w:t>
      </w:r>
    </w:p>
    <w:p w:rsidR="002A5281" w:rsidRPr="0000369D" w:rsidRDefault="002A5281" w:rsidP="0000369D">
      <w:pPr>
        <w:pStyle w:val="AralkYok"/>
        <w:ind w:firstLine="567"/>
        <w:jc w:val="both"/>
        <w:rPr>
          <w:rFonts w:ascii="Times New Roman" w:hAnsi="Times New Roman" w:cs="Times New Roman"/>
          <w:sz w:val="24"/>
          <w:szCs w:val="24"/>
        </w:rPr>
      </w:pPr>
      <w:r w:rsidRPr="0000369D">
        <w:rPr>
          <w:rFonts w:ascii="Times New Roman" w:hAnsi="Times New Roman" w:cs="Times New Roman"/>
          <w:sz w:val="24"/>
          <w:szCs w:val="24"/>
        </w:rPr>
        <w:t>Şehir ve köylerdeki evlerin çatılarında sıkça rastladığımız güneş panelleri ile su ısıtılabilir, evin sıcak su ihtiyacı karşılanabilir ya da sıcak su, evin ısıtma tesisatına verilerek ısınma ihtiyacının karşılanmasında kullanılabilir.</w:t>
      </w:r>
    </w:p>
    <w:p w:rsidR="002A5281" w:rsidRPr="0000369D" w:rsidRDefault="002A5281" w:rsidP="0000369D">
      <w:pPr>
        <w:pStyle w:val="AralkYok"/>
        <w:ind w:firstLine="567"/>
        <w:jc w:val="both"/>
        <w:rPr>
          <w:rFonts w:ascii="Times New Roman" w:hAnsi="Times New Roman" w:cs="Times New Roman"/>
          <w:sz w:val="24"/>
          <w:szCs w:val="24"/>
        </w:rPr>
      </w:pPr>
      <w:r w:rsidRPr="0000369D">
        <w:rPr>
          <w:rFonts w:ascii="Times New Roman" w:hAnsi="Times New Roman" w:cs="Times New Roman"/>
          <w:sz w:val="24"/>
          <w:szCs w:val="24"/>
        </w:rPr>
        <w:t>Güneş enerjisi teknolojileri güneş ışınlarını toplayarak ısı veya elektrik üretimini sağlamaktadırlar. Güneş enerjisi ışık, ısı ve elektrik şeklinde değerlendirilmektedir.</w:t>
      </w:r>
    </w:p>
    <w:p w:rsidR="002A5281" w:rsidRDefault="002A5281" w:rsidP="0000369D">
      <w:pPr>
        <w:pStyle w:val="AralkYok"/>
        <w:ind w:firstLine="567"/>
        <w:jc w:val="both"/>
        <w:rPr>
          <w:rFonts w:ascii="Times New Roman" w:hAnsi="Times New Roman" w:cs="Times New Roman"/>
          <w:sz w:val="24"/>
          <w:szCs w:val="24"/>
        </w:rPr>
      </w:pPr>
      <w:r w:rsidRPr="0000369D">
        <w:rPr>
          <w:rFonts w:ascii="Times New Roman" w:hAnsi="Times New Roman" w:cs="Times New Roman"/>
          <w:sz w:val="24"/>
          <w:szCs w:val="24"/>
        </w:rPr>
        <w:t>Güneş enerjisi sistemleri toplanan enerjiyi direk olarak elektriğe dönüştürmektedir ve bina çatılarına, cihazlara, arabalara yerleştirilebilir. Konsantre güneş enerjisi santralleri ayna ve lens düzenekleri ile güneş ışınımlarını nispeten küçük bir alana yansıtma esasına göre çalışarak elektrik veya ısı üretimi için kullanılabilir.</w:t>
      </w:r>
    </w:p>
    <w:p w:rsidR="0000369D" w:rsidRDefault="0000369D" w:rsidP="0000369D">
      <w:pPr>
        <w:pStyle w:val="AralkYok"/>
        <w:ind w:firstLine="567"/>
        <w:jc w:val="both"/>
        <w:rPr>
          <w:rFonts w:ascii="Times New Roman" w:hAnsi="Times New Roman" w:cs="Times New Roman"/>
          <w:sz w:val="24"/>
          <w:szCs w:val="24"/>
        </w:rPr>
      </w:pPr>
    </w:p>
    <w:p w:rsidR="0000369D" w:rsidRDefault="0000369D" w:rsidP="0000369D">
      <w:pPr>
        <w:pStyle w:val="AralkYok"/>
        <w:ind w:firstLine="567"/>
        <w:jc w:val="center"/>
        <w:rPr>
          <w:rFonts w:ascii="Times New Roman" w:hAnsi="Times New Roman" w:cs="Times New Roman"/>
          <w:sz w:val="24"/>
          <w:szCs w:val="24"/>
        </w:rPr>
      </w:pPr>
      <w:r>
        <w:rPr>
          <w:noProof/>
          <w:lang w:eastAsia="tr-TR"/>
        </w:rPr>
        <w:drawing>
          <wp:inline distT="0" distB="0" distL="0" distR="0">
            <wp:extent cx="2700068" cy="1802921"/>
            <wp:effectExtent l="0" t="0" r="5080" b="6985"/>
            <wp:docPr id="35" name="Resim 35" descr="Güneş Enerjisi Nedir, Nasıl Çalışır? Güneş Paneli ile Elektrik Üretimi |  Mühendislik Hizmetleri Blogu - Ucay.co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üneş Enerjisi Nedir, Nasıl Çalışır? Güneş Paneli ile Elektrik Üretimi |  Mühendislik Hizmetleri Blogu - Ucay.com.t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628" cy="1803295"/>
                    </a:xfrm>
                    <a:prstGeom prst="rect">
                      <a:avLst/>
                    </a:prstGeom>
                    <a:noFill/>
                    <a:ln>
                      <a:noFill/>
                    </a:ln>
                  </pic:spPr>
                </pic:pic>
              </a:graphicData>
            </a:graphic>
          </wp:inline>
        </w:drawing>
      </w:r>
    </w:p>
    <w:p w:rsidR="0000369D" w:rsidRPr="007E766F" w:rsidRDefault="0000369D" w:rsidP="0000369D">
      <w:pPr>
        <w:pStyle w:val="AralkYok"/>
        <w:ind w:firstLine="567"/>
        <w:jc w:val="center"/>
        <w:rPr>
          <w:rFonts w:ascii="Times New Roman" w:hAnsi="Times New Roman" w:cs="Times New Roman"/>
          <w:b/>
          <w:sz w:val="24"/>
          <w:szCs w:val="24"/>
        </w:rPr>
      </w:pPr>
      <w:r w:rsidRPr="007E766F">
        <w:rPr>
          <w:rFonts w:ascii="Times New Roman" w:hAnsi="Times New Roman" w:cs="Times New Roman"/>
          <w:b/>
          <w:sz w:val="24"/>
          <w:szCs w:val="24"/>
        </w:rPr>
        <w:t xml:space="preserve">Şekil </w:t>
      </w:r>
      <w:proofErr w:type="gramStart"/>
      <w:r w:rsidRPr="007E766F">
        <w:rPr>
          <w:rFonts w:ascii="Times New Roman" w:hAnsi="Times New Roman" w:cs="Times New Roman"/>
          <w:b/>
          <w:sz w:val="24"/>
          <w:szCs w:val="24"/>
        </w:rPr>
        <w:t>2.4</w:t>
      </w:r>
      <w:proofErr w:type="gramEnd"/>
      <w:r w:rsidRPr="007E766F">
        <w:rPr>
          <w:rFonts w:ascii="Times New Roman" w:hAnsi="Times New Roman" w:cs="Times New Roman"/>
          <w:b/>
          <w:sz w:val="24"/>
          <w:szCs w:val="24"/>
        </w:rPr>
        <w:t xml:space="preserve"> Güneş Enerji Sistemi</w:t>
      </w:r>
    </w:p>
    <w:p w:rsidR="002A5281" w:rsidRPr="0000369D" w:rsidRDefault="002A5281" w:rsidP="00267555">
      <w:pPr>
        <w:pStyle w:val="AralkYok"/>
        <w:numPr>
          <w:ilvl w:val="0"/>
          <w:numId w:val="5"/>
        </w:numPr>
        <w:jc w:val="both"/>
        <w:rPr>
          <w:rFonts w:ascii="Times New Roman" w:hAnsi="Times New Roman" w:cs="Times New Roman"/>
          <w:i/>
          <w:sz w:val="24"/>
          <w:szCs w:val="24"/>
        </w:rPr>
      </w:pPr>
      <w:proofErr w:type="gramStart"/>
      <w:r w:rsidRPr="0000369D">
        <w:rPr>
          <w:rStyle w:val="Gl"/>
          <w:rFonts w:ascii="Times New Roman" w:hAnsi="Times New Roman" w:cs="Times New Roman"/>
          <w:b w:val="0"/>
          <w:bCs w:val="0"/>
          <w:i/>
          <w:sz w:val="24"/>
          <w:szCs w:val="24"/>
        </w:rPr>
        <w:t>Rüzgar</w:t>
      </w:r>
      <w:proofErr w:type="gramEnd"/>
      <w:r w:rsidRPr="0000369D">
        <w:rPr>
          <w:rStyle w:val="Gl"/>
          <w:rFonts w:ascii="Times New Roman" w:hAnsi="Times New Roman" w:cs="Times New Roman"/>
          <w:b w:val="0"/>
          <w:bCs w:val="0"/>
          <w:i/>
          <w:sz w:val="24"/>
          <w:szCs w:val="24"/>
        </w:rPr>
        <w:t xml:space="preserve"> Enerjisi:</w:t>
      </w:r>
    </w:p>
    <w:p w:rsidR="002A5281" w:rsidRPr="0000369D" w:rsidRDefault="002A5281" w:rsidP="0000369D">
      <w:pPr>
        <w:pStyle w:val="AralkYok"/>
        <w:ind w:firstLine="567"/>
        <w:jc w:val="both"/>
        <w:rPr>
          <w:rFonts w:ascii="Times New Roman" w:hAnsi="Times New Roman" w:cs="Times New Roman"/>
          <w:sz w:val="24"/>
          <w:szCs w:val="24"/>
        </w:rPr>
      </w:pPr>
      <w:proofErr w:type="gramStart"/>
      <w:r w:rsidRPr="0000369D">
        <w:rPr>
          <w:rFonts w:ascii="Times New Roman" w:hAnsi="Times New Roman" w:cs="Times New Roman"/>
          <w:sz w:val="24"/>
          <w:szCs w:val="24"/>
        </w:rPr>
        <w:t>Rüzgar</w:t>
      </w:r>
      <w:proofErr w:type="gramEnd"/>
      <w:r w:rsidRPr="0000369D">
        <w:rPr>
          <w:rFonts w:ascii="Times New Roman" w:hAnsi="Times New Roman" w:cs="Times New Roman"/>
          <w:sz w:val="24"/>
          <w:szCs w:val="24"/>
        </w:rPr>
        <w:t xml:space="preserve"> enerjisinin kaynağı aslında güneş enerjisidir. Güneş enerjisi karaları ve denizleri aynı oranda ısıtmadığından oluşan basınç farkı </w:t>
      </w:r>
      <w:proofErr w:type="gramStart"/>
      <w:r w:rsidRPr="0000369D">
        <w:rPr>
          <w:rFonts w:ascii="Times New Roman" w:hAnsi="Times New Roman" w:cs="Times New Roman"/>
          <w:sz w:val="24"/>
          <w:szCs w:val="24"/>
        </w:rPr>
        <w:t>rüzgarı</w:t>
      </w:r>
      <w:proofErr w:type="gramEnd"/>
      <w:r w:rsidRPr="0000369D">
        <w:rPr>
          <w:rFonts w:ascii="Times New Roman" w:hAnsi="Times New Roman" w:cs="Times New Roman"/>
          <w:sz w:val="24"/>
          <w:szCs w:val="24"/>
        </w:rPr>
        <w:t xml:space="preserve"> meydana getirir. </w:t>
      </w:r>
      <w:proofErr w:type="gramStart"/>
      <w:r w:rsidRPr="0000369D">
        <w:rPr>
          <w:rFonts w:ascii="Times New Roman" w:hAnsi="Times New Roman" w:cs="Times New Roman"/>
          <w:sz w:val="24"/>
          <w:szCs w:val="24"/>
        </w:rPr>
        <w:t>Rüzgarın</w:t>
      </w:r>
      <w:proofErr w:type="gramEnd"/>
      <w:r w:rsidRPr="0000369D">
        <w:rPr>
          <w:rFonts w:ascii="Times New Roman" w:hAnsi="Times New Roman" w:cs="Times New Roman"/>
          <w:sz w:val="24"/>
          <w:szCs w:val="24"/>
        </w:rPr>
        <w:t xml:space="preserve"> etkisinin fazla hissedildiği bölgelere kurulan rüzgar tribünleri rüzgarın var olan kinetik enerjisini önce mekanik enerjiye, daha sonra elektrik enerjisine dönüştürür. Rüzgârdan elde edilen enerji </w:t>
      </w:r>
      <w:proofErr w:type="gramStart"/>
      <w:r w:rsidRPr="0000369D">
        <w:rPr>
          <w:rFonts w:ascii="Times New Roman" w:hAnsi="Times New Roman" w:cs="Times New Roman"/>
          <w:sz w:val="24"/>
          <w:szCs w:val="24"/>
        </w:rPr>
        <w:t>rüzgarın</w:t>
      </w:r>
      <w:proofErr w:type="gramEnd"/>
      <w:r w:rsidRPr="0000369D">
        <w:rPr>
          <w:rFonts w:ascii="Times New Roman" w:hAnsi="Times New Roman" w:cs="Times New Roman"/>
          <w:sz w:val="24"/>
          <w:szCs w:val="24"/>
        </w:rPr>
        <w:t xml:space="preserve"> o anki hızına ve esme süresine bağlıdır.</w:t>
      </w:r>
      <w:r w:rsidR="00103463">
        <w:rPr>
          <w:rFonts w:ascii="Times New Roman" w:hAnsi="Times New Roman" w:cs="Times New Roman"/>
          <w:sz w:val="24"/>
          <w:szCs w:val="24"/>
        </w:rPr>
        <w:t xml:space="preserve"> (</w:t>
      </w:r>
      <w:r w:rsidR="00103463" w:rsidRPr="00103463">
        <w:rPr>
          <w:rFonts w:ascii="Times New Roman" w:hAnsi="Times New Roman" w:cs="Times New Roman"/>
          <w:sz w:val="24"/>
          <w:szCs w:val="24"/>
          <w:highlight w:val="yellow"/>
        </w:rPr>
        <w:t>2.4</w:t>
      </w:r>
      <w:r w:rsidR="00103463">
        <w:rPr>
          <w:rFonts w:ascii="Times New Roman" w:hAnsi="Times New Roman" w:cs="Times New Roman"/>
          <w:sz w:val="24"/>
          <w:szCs w:val="24"/>
        </w:rPr>
        <w:t xml:space="preserve">) </w:t>
      </w:r>
    </w:p>
    <w:p w:rsidR="0000369D" w:rsidRDefault="002A5281" w:rsidP="0000369D">
      <w:pPr>
        <w:pStyle w:val="AralkYok"/>
        <w:ind w:firstLine="567"/>
        <w:jc w:val="both"/>
        <w:rPr>
          <w:rFonts w:ascii="Times New Roman" w:hAnsi="Times New Roman" w:cs="Times New Roman"/>
          <w:sz w:val="24"/>
          <w:szCs w:val="24"/>
        </w:rPr>
      </w:pPr>
      <w:r w:rsidRPr="0000369D">
        <w:rPr>
          <w:rFonts w:ascii="Times New Roman" w:hAnsi="Times New Roman" w:cs="Times New Roman"/>
          <w:sz w:val="24"/>
          <w:szCs w:val="24"/>
        </w:rPr>
        <w:t>Rüzgâr enerjisi günümüzde Dünya’nın elektrik ihtiyacının %2’sini karşılamaktadır. Rüzgâr tribünü teknolojilerinin diğer elektrik üretimi teknikleriyle kıyasla çevreye zararlı etkisi çok azdır.</w:t>
      </w:r>
    </w:p>
    <w:p w:rsidR="0000369D" w:rsidRDefault="0000369D" w:rsidP="0000369D">
      <w:pPr>
        <w:pStyle w:val="AralkYok"/>
        <w:ind w:firstLine="567"/>
        <w:jc w:val="center"/>
        <w:rPr>
          <w:rFonts w:ascii="Times New Roman" w:hAnsi="Times New Roman" w:cs="Times New Roman"/>
          <w:sz w:val="24"/>
          <w:szCs w:val="24"/>
        </w:rPr>
      </w:pPr>
      <w:r>
        <w:rPr>
          <w:noProof/>
          <w:lang w:eastAsia="tr-TR"/>
        </w:rPr>
        <mc:AlternateContent>
          <mc:Choice Requires="wps">
            <w:drawing>
              <wp:inline distT="0" distB="0" distL="0" distR="0">
                <wp:extent cx="301625" cy="301625"/>
                <wp:effectExtent l="0" t="0" r="0" b="0"/>
                <wp:docPr id="40" name="Dikdörtgen 40" descr="Rüzgar Enerjisinin Gücü: Kendi Evinizde Kullanmak İçin 5 İp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394298" id="Dikdörtgen 40" o:spid="_x0000_s1026" alt="Rüzgar Enerjisinin Gücü: Kendi Evinizde Kullanmak İçin 5 İpucu"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" filled="f" stroked="f">
                <o:lock v:ext="edit" aspectratio="t"/>
                <w10:anchorlock/>
              </v:rect>
            </w:pict>
          </mc:Fallback>
        </mc:AlternateContent>
      </w:r>
      <w:r>
        <w:rPr>
          <w:rFonts w:ascii="Times New Roman" w:hAnsi="Times New Roman" w:cs="Times New Roman"/>
          <w:noProof/>
          <w:sz w:val="24"/>
          <w:szCs w:val="24"/>
          <w:lang w:eastAsia="tr-TR"/>
        </w:rPr>
        <w:drawing>
          <wp:inline distT="0" distB="0" distL="0" distR="0">
            <wp:extent cx="2648310" cy="1800552"/>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498" cy="1800000"/>
                    </a:xfrm>
                    <a:prstGeom prst="rect">
                      <a:avLst/>
                    </a:prstGeom>
                    <a:noFill/>
                    <a:ln>
                      <a:noFill/>
                    </a:ln>
                  </pic:spPr>
                </pic:pic>
              </a:graphicData>
            </a:graphic>
          </wp:inline>
        </w:drawing>
      </w:r>
    </w:p>
    <w:p w:rsidR="0000369D" w:rsidRPr="007E766F" w:rsidRDefault="0000369D" w:rsidP="0000369D">
      <w:pPr>
        <w:pStyle w:val="AralkYok"/>
        <w:ind w:firstLine="567"/>
        <w:jc w:val="center"/>
        <w:rPr>
          <w:rFonts w:ascii="Times New Roman" w:hAnsi="Times New Roman" w:cs="Times New Roman"/>
          <w:b/>
          <w:sz w:val="24"/>
          <w:szCs w:val="24"/>
        </w:rPr>
      </w:pPr>
      <w:r w:rsidRPr="007E766F">
        <w:rPr>
          <w:rFonts w:ascii="Times New Roman" w:hAnsi="Times New Roman" w:cs="Times New Roman"/>
          <w:b/>
          <w:sz w:val="24"/>
          <w:szCs w:val="24"/>
        </w:rPr>
        <w:t xml:space="preserve">Şekil </w:t>
      </w:r>
      <w:proofErr w:type="gramStart"/>
      <w:r w:rsidRPr="007E766F">
        <w:rPr>
          <w:rFonts w:ascii="Times New Roman" w:hAnsi="Times New Roman" w:cs="Times New Roman"/>
          <w:b/>
          <w:sz w:val="24"/>
          <w:szCs w:val="24"/>
        </w:rPr>
        <w:t>2.5</w:t>
      </w:r>
      <w:proofErr w:type="gramEnd"/>
      <w:r w:rsidRPr="007E766F">
        <w:rPr>
          <w:rFonts w:ascii="Times New Roman" w:hAnsi="Times New Roman" w:cs="Times New Roman"/>
          <w:b/>
          <w:sz w:val="24"/>
          <w:szCs w:val="24"/>
        </w:rPr>
        <w:t xml:space="preserve"> Rüzgar Enerji Sistemi</w:t>
      </w:r>
    </w:p>
    <w:p w:rsidR="002A5281" w:rsidRPr="0000369D" w:rsidRDefault="002A5281" w:rsidP="00267555">
      <w:pPr>
        <w:pStyle w:val="AralkYok"/>
        <w:numPr>
          <w:ilvl w:val="0"/>
          <w:numId w:val="5"/>
        </w:numPr>
        <w:jc w:val="both"/>
        <w:rPr>
          <w:rFonts w:ascii="Times New Roman" w:hAnsi="Times New Roman" w:cs="Times New Roman"/>
          <w:i/>
          <w:sz w:val="24"/>
          <w:szCs w:val="24"/>
        </w:rPr>
      </w:pPr>
      <w:r w:rsidRPr="0000369D">
        <w:rPr>
          <w:rStyle w:val="Gl"/>
          <w:rFonts w:ascii="Times New Roman" w:hAnsi="Times New Roman" w:cs="Times New Roman"/>
          <w:b w:val="0"/>
          <w:bCs w:val="0"/>
          <w:i/>
          <w:sz w:val="24"/>
          <w:szCs w:val="24"/>
        </w:rPr>
        <w:lastRenderedPageBreak/>
        <w:t xml:space="preserve">Biyoenerji / </w:t>
      </w:r>
      <w:proofErr w:type="spellStart"/>
      <w:r w:rsidRPr="0000369D">
        <w:rPr>
          <w:rStyle w:val="Gl"/>
          <w:rFonts w:ascii="Times New Roman" w:hAnsi="Times New Roman" w:cs="Times New Roman"/>
          <w:b w:val="0"/>
          <w:bCs w:val="0"/>
          <w:i/>
          <w:sz w:val="24"/>
          <w:szCs w:val="24"/>
        </w:rPr>
        <w:t>Biyokütle</w:t>
      </w:r>
      <w:proofErr w:type="spellEnd"/>
      <w:r w:rsidRPr="0000369D">
        <w:rPr>
          <w:rStyle w:val="Gl"/>
          <w:rFonts w:ascii="Times New Roman" w:hAnsi="Times New Roman" w:cs="Times New Roman"/>
          <w:b w:val="0"/>
          <w:bCs w:val="0"/>
          <w:i/>
          <w:sz w:val="24"/>
          <w:szCs w:val="24"/>
        </w:rPr>
        <w:t xml:space="preserve"> Enerjisi:</w:t>
      </w:r>
    </w:p>
    <w:p w:rsidR="002A5281" w:rsidRPr="0000369D" w:rsidRDefault="002A5281" w:rsidP="0000369D">
      <w:pPr>
        <w:pStyle w:val="AralkYok"/>
        <w:ind w:firstLine="567"/>
        <w:jc w:val="both"/>
        <w:rPr>
          <w:rFonts w:ascii="Times New Roman" w:hAnsi="Times New Roman" w:cs="Times New Roman"/>
          <w:sz w:val="24"/>
          <w:szCs w:val="24"/>
        </w:rPr>
      </w:pPr>
      <w:r w:rsidRPr="0000369D">
        <w:rPr>
          <w:rFonts w:ascii="Times New Roman" w:hAnsi="Times New Roman" w:cs="Times New Roman"/>
          <w:sz w:val="24"/>
          <w:szCs w:val="24"/>
        </w:rPr>
        <w:t xml:space="preserve">Bu enerji çeşidi tükenmez bir kaynaktır, her yerde elde edilebilir, özellikle kırsal alanlar için </w:t>
      </w:r>
      <w:proofErr w:type="spellStart"/>
      <w:r w:rsidRPr="0000369D">
        <w:rPr>
          <w:rFonts w:ascii="Times New Roman" w:hAnsi="Times New Roman" w:cs="Times New Roman"/>
          <w:sz w:val="24"/>
          <w:szCs w:val="24"/>
        </w:rPr>
        <w:t>sosyo</w:t>
      </w:r>
      <w:proofErr w:type="spellEnd"/>
      <w:r w:rsidRPr="0000369D">
        <w:rPr>
          <w:rFonts w:ascii="Times New Roman" w:hAnsi="Times New Roman" w:cs="Times New Roman"/>
          <w:sz w:val="24"/>
          <w:szCs w:val="24"/>
        </w:rPr>
        <w:t>-ekonomik gelişmelere yardımcı olması nedeniyle uygun ve önemli bir enerji kaynağı olarak görülmektedir.</w:t>
      </w:r>
      <w:r w:rsidR="00103463">
        <w:rPr>
          <w:rFonts w:ascii="Times New Roman" w:hAnsi="Times New Roman" w:cs="Times New Roman"/>
          <w:sz w:val="24"/>
          <w:szCs w:val="24"/>
        </w:rPr>
        <w:t xml:space="preserve"> (</w:t>
      </w:r>
      <w:r w:rsidR="00103463" w:rsidRPr="00103463">
        <w:rPr>
          <w:rFonts w:ascii="Times New Roman" w:hAnsi="Times New Roman" w:cs="Times New Roman"/>
          <w:sz w:val="24"/>
          <w:szCs w:val="24"/>
          <w:highlight w:val="yellow"/>
        </w:rPr>
        <w:t>2.5</w:t>
      </w:r>
      <w:r w:rsidR="00103463">
        <w:rPr>
          <w:rFonts w:ascii="Times New Roman" w:hAnsi="Times New Roman" w:cs="Times New Roman"/>
          <w:sz w:val="24"/>
          <w:szCs w:val="24"/>
        </w:rPr>
        <w:t xml:space="preserve">) </w:t>
      </w:r>
    </w:p>
    <w:p w:rsidR="002A5281" w:rsidRPr="0000369D" w:rsidRDefault="002A5281" w:rsidP="0000369D">
      <w:pPr>
        <w:pStyle w:val="AralkYok"/>
        <w:ind w:firstLine="567"/>
        <w:jc w:val="both"/>
        <w:rPr>
          <w:rFonts w:ascii="Times New Roman" w:hAnsi="Times New Roman" w:cs="Times New Roman"/>
          <w:sz w:val="24"/>
          <w:szCs w:val="24"/>
        </w:rPr>
      </w:pPr>
      <w:proofErr w:type="spellStart"/>
      <w:r w:rsidRPr="0000369D">
        <w:rPr>
          <w:rFonts w:ascii="Times New Roman" w:hAnsi="Times New Roman" w:cs="Times New Roman"/>
          <w:sz w:val="24"/>
          <w:szCs w:val="24"/>
        </w:rPr>
        <w:t>Biyokütle</w:t>
      </w:r>
      <w:proofErr w:type="spellEnd"/>
      <w:r w:rsidRPr="0000369D">
        <w:rPr>
          <w:rFonts w:ascii="Times New Roman" w:hAnsi="Times New Roman" w:cs="Times New Roman"/>
          <w:sz w:val="24"/>
          <w:szCs w:val="24"/>
        </w:rPr>
        <w:t xml:space="preserve"> için mısır, buğday gibi özel olarak yetiştirilen bitkiler, otlar, yosunlar, denizdeki algler, hayvan dışkıları, gübre ve sanayi atıkları, evlerden atılan tüm organik çöpler (meyve ve sebze artıkları) kaynak oluşturmaktadır.</w:t>
      </w:r>
    </w:p>
    <w:p w:rsidR="002A5281" w:rsidRDefault="002A5281" w:rsidP="0000369D">
      <w:pPr>
        <w:pStyle w:val="AralkYok"/>
        <w:ind w:firstLine="567"/>
        <w:jc w:val="both"/>
        <w:rPr>
          <w:rFonts w:ascii="Times New Roman" w:hAnsi="Times New Roman" w:cs="Times New Roman"/>
          <w:sz w:val="24"/>
          <w:szCs w:val="24"/>
        </w:rPr>
      </w:pPr>
      <w:r w:rsidRPr="0000369D">
        <w:rPr>
          <w:rFonts w:ascii="Times New Roman" w:hAnsi="Times New Roman" w:cs="Times New Roman"/>
          <w:sz w:val="24"/>
          <w:szCs w:val="24"/>
        </w:rPr>
        <w:t xml:space="preserve">Fosil yakıtların (kömür </w:t>
      </w:r>
      <w:proofErr w:type="spellStart"/>
      <w:r w:rsidRPr="0000369D">
        <w:rPr>
          <w:rFonts w:ascii="Times New Roman" w:hAnsi="Times New Roman" w:cs="Times New Roman"/>
          <w:sz w:val="24"/>
          <w:szCs w:val="24"/>
        </w:rPr>
        <w:t>vb</w:t>
      </w:r>
      <w:proofErr w:type="spellEnd"/>
      <w:r w:rsidRPr="0000369D">
        <w:rPr>
          <w:rFonts w:ascii="Times New Roman" w:hAnsi="Times New Roman" w:cs="Times New Roman"/>
          <w:sz w:val="24"/>
          <w:szCs w:val="24"/>
        </w:rPr>
        <w:t xml:space="preserve">) tükenmesi ve yarattığı çevre kirliliğine karşın, </w:t>
      </w:r>
      <w:proofErr w:type="spellStart"/>
      <w:r w:rsidRPr="0000369D">
        <w:rPr>
          <w:rFonts w:ascii="Times New Roman" w:hAnsi="Times New Roman" w:cs="Times New Roman"/>
          <w:sz w:val="24"/>
          <w:szCs w:val="24"/>
        </w:rPr>
        <w:t>biyokütle</w:t>
      </w:r>
      <w:proofErr w:type="spellEnd"/>
      <w:r w:rsidRPr="0000369D">
        <w:rPr>
          <w:rFonts w:ascii="Times New Roman" w:hAnsi="Times New Roman" w:cs="Times New Roman"/>
          <w:sz w:val="24"/>
          <w:szCs w:val="24"/>
        </w:rPr>
        <w:t xml:space="preserve"> kullanımı enerji sorununu çözmek için giderek önem kazanmaktadır.</w:t>
      </w:r>
    </w:p>
    <w:p w:rsidR="0000369D" w:rsidRDefault="0000369D" w:rsidP="0000369D">
      <w:pPr>
        <w:pStyle w:val="AralkYok"/>
        <w:ind w:firstLine="567"/>
        <w:jc w:val="both"/>
        <w:rPr>
          <w:rFonts w:ascii="Times New Roman" w:hAnsi="Times New Roman" w:cs="Times New Roman"/>
          <w:sz w:val="24"/>
          <w:szCs w:val="24"/>
        </w:rPr>
      </w:pPr>
    </w:p>
    <w:p w:rsidR="0000369D" w:rsidRDefault="0000369D" w:rsidP="00E05C10">
      <w:pPr>
        <w:pStyle w:val="AralkYok"/>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216597" cy="2160000"/>
            <wp:effectExtent l="0" t="0" r="317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6597" cy="2160000"/>
                    </a:xfrm>
                    <a:prstGeom prst="rect">
                      <a:avLst/>
                    </a:prstGeom>
                    <a:noFill/>
                    <a:ln>
                      <a:noFill/>
                    </a:ln>
                  </pic:spPr>
                </pic:pic>
              </a:graphicData>
            </a:graphic>
          </wp:inline>
        </w:drawing>
      </w:r>
    </w:p>
    <w:p w:rsidR="0000369D" w:rsidRDefault="0000369D" w:rsidP="0000369D">
      <w:pPr>
        <w:pStyle w:val="AralkYok"/>
        <w:ind w:firstLine="567"/>
        <w:jc w:val="both"/>
        <w:rPr>
          <w:rFonts w:ascii="Times New Roman" w:hAnsi="Times New Roman" w:cs="Times New Roman"/>
          <w:sz w:val="24"/>
          <w:szCs w:val="24"/>
        </w:rPr>
      </w:pPr>
    </w:p>
    <w:p w:rsidR="00E05C10" w:rsidRPr="007E766F" w:rsidRDefault="00E05C10" w:rsidP="00E05C10">
      <w:pPr>
        <w:pStyle w:val="AralkYok"/>
        <w:ind w:firstLine="567"/>
        <w:jc w:val="center"/>
        <w:rPr>
          <w:rFonts w:ascii="Times New Roman" w:hAnsi="Times New Roman" w:cs="Times New Roman"/>
          <w:b/>
          <w:sz w:val="24"/>
          <w:szCs w:val="24"/>
        </w:rPr>
      </w:pPr>
      <w:r w:rsidRPr="007E766F">
        <w:rPr>
          <w:rFonts w:ascii="Times New Roman" w:hAnsi="Times New Roman" w:cs="Times New Roman"/>
          <w:b/>
          <w:sz w:val="24"/>
          <w:szCs w:val="24"/>
        </w:rPr>
        <w:t xml:space="preserve">Şekil 2.6 </w:t>
      </w:r>
      <w:proofErr w:type="gramStart"/>
      <w:r w:rsidRPr="007E766F">
        <w:rPr>
          <w:rFonts w:ascii="Times New Roman" w:hAnsi="Times New Roman" w:cs="Times New Roman"/>
          <w:b/>
          <w:sz w:val="24"/>
          <w:szCs w:val="24"/>
        </w:rPr>
        <w:t>Biyoenerji  Sistemi</w:t>
      </w:r>
      <w:proofErr w:type="gramEnd"/>
    </w:p>
    <w:p w:rsidR="0000369D" w:rsidRDefault="0000369D" w:rsidP="0000369D">
      <w:pPr>
        <w:pStyle w:val="AralkYok"/>
        <w:ind w:firstLine="567"/>
        <w:jc w:val="both"/>
        <w:rPr>
          <w:rFonts w:ascii="Times New Roman" w:hAnsi="Times New Roman" w:cs="Times New Roman"/>
          <w:sz w:val="24"/>
          <w:szCs w:val="24"/>
        </w:rPr>
      </w:pPr>
    </w:p>
    <w:p w:rsidR="002A5281" w:rsidRPr="00E05C10" w:rsidRDefault="002A5281" w:rsidP="00267555">
      <w:pPr>
        <w:pStyle w:val="AralkYok"/>
        <w:numPr>
          <w:ilvl w:val="0"/>
          <w:numId w:val="5"/>
        </w:numPr>
        <w:jc w:val="both"/>
        <w:rPr>
          <w:rStyle w:val="Gl"/>
          <w:rFonts w:ascii="Times New Roman" w:hAnsi="Times New Roman" w:cs="Times New Roman"/>
          <w:b w:val="0"/>
          <w:bCs w:val="0"/>
          <w:i/>
          <w:sz w:val="24"/>
          <w:szCs w:val="24"/>
        </w:rPr>
      </w:pPr>
      <w:r w:rsidRPr="00E05C10">
        <w:rPr>
          <w:rStyle w:val="Gl"/>
          <w:rFonts w:ascii="Times New Roman" w:hAnsi="Times New Roman" w:cs="Times New Roman"/>
          <w:b w:val="0"/>
          <w:bCs w:val="0"/>
          <w:i/>
          <w:sz w:val="24"/>
          <w:szCs w:val="24"/>
        </w:rPr>
        <w:t>Jeotermal Enerji:</w:t>
      </w:r>
    </w:p>
    <w:p w:rsidR="002A5281" w:rsidRDefault="002A5281" w:rsidP="0000369D">
      <w:pPr>
        <w:pStyle w:val="AralkYok"/>
        <w:ind w:firstLine="567"/>
        <w:jc w:val="both"/>
        <w:rPr>
          <w:rFonts w:ascii="Times New Roman" w:hAnsi="Times New Roman" w:cs="Times New Roman"/>
          <w:sz w:val="24"/>
          <w:szCs w:val="24"/>
        </w:rPr>
      </w:pPr>
      <w:r w:rsidRPr="0000369D">
        <w:rPr>
          <w:rFonts w:ascii="Times New Roman" w:hAnsi="Times New Roman" w:cs="Times New Roman"/>
          <w:sz w:val="24"/>
          <w:szCs w:val="24"/>
        </w:rPr>
        <w:t>Jeotermal, yer ısısı anlamına gelmektedir. Doğa olayları ve özellikle yağışlar sonucu oluşan sular yer kabuğu çatlaklarından magma tabakasına ulaşır. Magma tabakasındaki bu ısınan sular sıcak su ve buhar olarak yeryüzüne ulaşır. Yeryüzüne ulaşan bu su ve buhar tribünler sayesinde birçok enerji türüne dönüştürülebilir. Genel olarak baktığımızda yer kabuğunda depolanmakta olan ısıl enerji, jeotermal enerjiyi oluşturmaktadır.</w:t>
      </w:r>
      <w:r w:rsidR="00E05C10">
        <w:rPr>
          <w:rFonts w:ascii="Times New Roman" w:hAnsi="Times New Roman" w:cs="Times New Roman"/>
          <w:sz w:val="24"/>
          <w:szCs w:val="24"/>
        </w:rPr>
        <w:t xml:space="preserve"> </w:t>
      </w:r>
      <w:r w:rsidRPr="0000369D">
        <w:rPr>
          <w:rFonts w:ascii="Times New Roman" w:hAnsi="Times New Roman" w:cs="Times New Roman"/>
          <w:sz w:val="24"/>
          <w:szCs w:val="24"/>
        </w:rPr>
        <w:t>Yeryüzüne çıkarılan bu enerji kurulan elektrik santralleriyle elektrik enerjisine dönüştürülür. Ayrıca ev ve iş yerlerinde kullanılan merkezi ısıtma ve soğutma sistemlerinde, hastaların tercih ettiği birçok fizik tedavi merkezinde ve turistik merkezlerde de kullanılabilirler.</w:t>
      </w:r>
      <w:r w:rsidR="006A6266">
        <w:rPr>
          <w:rFonts w:ascii="Times New Roman" w:hAnsi="Times New Roman" w:cs="Times New Roman"/>
          <w:sz w:val="24"/>
          <w:szCs w:val="24"/>
        </w:rPr>
        <w:t xml:space="preserve"> </w:t>
      </w:r>
      <w:r w:rsidR="006A6266" w:rsidRPr="005E2A11">
        <w:rPr>
          <w:rFonts w:ascii="Times New Roman" w:hAnsi="Times New Roman" w:cs="Times New Roman"/>
          <w:sz w:val="24"/>
          <w:szCs w:val="24"/>
          <w:highlight w:val="yellow"/>
        </w:rPr>
        <w:t>(2.6)</w:t>
      </w:r>
    </w:p>
    <w:p w:rsidR="00E05C10" w:rsidRDefault="00E05C10" w:rsidP="0000369D">
      <w:pPr>
        <w:pStyle w:val="AralkYok"/>
        <w:ind w:firstLine="567"/>
        <w:jc w:val="both"/>
        <w:rPr>
          <w:rFonts w:ascii="Times New Roman" w:hAnsi="Times New Roman" w:cs="Times New Roman"/>
          <w:sz w:val="24"/>
          <w:szCs w:val="24"/>
        </w:rPr>
      </w:pPr>
    </w:p>
    <w:p w:rsidR="00E05C10" w:rsidRDefault="00E05C10" w:rsidP="00E05C10">
      <w:pPr>
        <w:pStyle w:val="AralkYok"/>
        <w:ind w:firstLine="567"/>
        <w:jc w:val="center"/>
        <w:rPr>
          <w:rFonts w:ascii="Times New Roman" w:hAnsi="Times New Roman" w:cs="Times New Roman"/>
          <w:sz w:val="24"/>
          <w:szCs w:val="24"/>
        </w:rPr>
      </w:pPr>
      <w:r>
        <w:rPr>
          <w:noProof/>
          <w:lang w:eastAsia="tr-TR"/>
        </w:rPr>
        <w:drawing>
          <wp:inline distT="0" distB="0" distL="0" distR="0" wp14:anchorId="3ADCB5AB" wp14:editId="2E676248">
            <wp:extent cx="4389060" cy="21600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89060" cy="2160000"/>
                    </a:xfrm>
                    <a:prstGeom prst="rect">
                      <a:avLst/>
                    </a:prstGeom>
                  </pic:spPr>
                </pic:pic>
              </a:graphicData>
            </a:graphic>
          </wp:inline>
        </w:drawing>
      </w:r>
    </w:p>
    <w:p w:rsidR="00E05C10" w:rsidRDefault="00E05C10" w:rsidP="00E05C10">
      <w:pPr>
        <w:pStyle w:val="AralkYok"/>
        <w:ind w:firstLine="567"/>
        <w:jc w:val="center"/>
        <w:rPr>
          <w:rFonts w:ascii="Times New Roman" w:hAnsi="Times New Roman" w:cs="Times New Roman"/>
          <w:sz w:val="24"/>
          <w:szCs w:val="24"/>
        </w:rPr>
      </w:pPr>
    </w:p>
    <w:p w:rsidR="00E05C10" w:rsidRPr="007E766F" w:rsidRDefault="00E05C10" w:rsidP="00E05C10">
      <w:pPr>
        <w:pStyle w:val="AralkYok"/>
        <w:ind w:firstLine="567"/>
        <w:jc w:val="center"/>
        <w:rPr>
          <w:rFonts w:ascii="Times New Roman" w:hAnsi="Times New Roman" w:cs="Times New Roman"/>
          <w:b/>
          <w:sz w:val="24"/>
          <w:szCs w:val="24"/>
        </w:rPr>
      </w:pPr>
      <w:r w:rsidRPr="007E766F">
        <w:rPr>
          <w:rFonts w:ascii="Times New Roman" w:hAnsi="Times New Roman" w:cs="Times New Roman"/>
          <w:b/>
          <w:sz w:val="24"/>
          <w:szCs w:val="24"/>
        </w:rPr>
        <w:t xml:space="preserve">Şekil 2.7 Jeotermal </w:t>
      </w:r>
      <w:proofErr w:type="gramStart"/>
      <w:r w:rsidRPr="007E766F">
        <w:rPr>
          <w:rFonts w:ascii="Times New Roman" w:hAnsi="Times New Roman" w:cs="Times New Roman"/>
          <w:b/>
          <w:sz w:val="24"/>
          <w:szCs w:val="24"/>
        </w:rPr>
        <w:t>Enerji  Sistemi</w:t>
      </w:r>
      <w:proofErr w:type="gramEnd"/>
    </w:p>
    <w:p w:rsidR="00E05C10" w:rsidRDefault="00E05C10" w:rsidP="00E05C10">
      <w:pPr>
        <w:pStyle w:val="AralkYok"/>
        <w:ind w:firstLine="567"/>
        <w:jc w:val="center"/>
        <w:rPr>
          <w:rFonts w:ascii="Times New Roman" w:hAnsi="Times New Roman" w:cs="Times New Roman"/>
          <w:sz w:val="24"/>
          <w:szCs w:val="24"/>
        </w:rPr>
      </w:pPr>
    </w:p>
    <w:p w:rsidR="00E05C10" w:rsidRDefault="00E05C10" w:rsidP="0000369D">
      <w:pPr>
        <w:pStyle w:val="AralkYok"/>
        <w:ind w:firstLine="567"/>
        <w:jc w:val="both"/>
        <w:rPr>
          <w:rFonts w:ascii="Times New Roman" w:hAnsi="Times New Roman" w:cs="Times New Roman"/>
          <w:sz w:val="24"/>
          <w:szCs w:val="24"/>
        </w:rPr>
      </w:pPr>
    </w:p>
    <w:p w:rsidR="002A5281" w:rsidRPr="00221CF8" w:rsidRDefault="002A5281" w:rsidP="00267555">
      <w:pPr>
        <w:pStyle w:val="AralkYok"/>
        <w:numPr>
          <w:ilvl w:val="0"/>
          <w:numId w:val="5"/>
        </w:numPr>
        <w:jc w:val="both"/>
        <w:rPr>
          <w:rFonts w:ascii="Times New Roman" w:hAnsi="Times New Roman" w:cs="Times New Roman"/>
          <w:i/>
          <w:sz w:val="24"/>
          <w:szCs w:val="24"/>
        </w:rPr>
      </w:pPr>
      <w:r w:rsidRPr="00221CF8">
        <w:rPr>
          <w:rStyle w:val="Gl"/>
          <w:rFonts w:ascii="Times New Roman" w:hAnsi="Times New Roman" w:cs="Times New Roman"/>
          <w:b w:val="0"/>
          <w:bCs w:val="0"/>
          <w:i/>
          <w:sz w:val="24"/>
          <w:szCs w:val="24"/>
        </w:rPr>
        <w:lastRenderedPageBreak/>
        <w:t>Hidroelektrik Enerjisi:</w:t>
      </w:r>
    </w:p>
    <w:p w:rsidR="002A5281" w:rsidRDefault="002A5281" w:rsidP="0000369D">
      <w:pPr>
        <w:pStyle w:val="AralkYok"/>
        <w:ind w:firstLine="567"/>
        <w:jc w:val="both"/>
        <w:rPr>
          <w:rFonts w:ascii="Times New Roman" w:hAnsi="Times New Roman" w:cs="Times New Roman"/>
          <w:sz w:val="24"/>
          <w:szCs w:val="24"/>
        </w:rPr>
      </w:pPr>
      <w:r w:rsidRPr="0000369D">
        <w:rPr>
          <w:rFonts w:ascii="Times New Roman" w:hAnsi="Times New Roman" w:cs="Times New Roman"/>
          <w:sz w:val="24"/>
          <w:szCs w:val="24"/>
        </w:rPr>
        <w:t xml:space="preserve">Hidroelektrik enerjinin temelinde, akan suyun enerjisini kullanmak ve bu enerjiyi elektrik enerjisine dönüştürmek vardır. Hidroelektrik enerji santralleri yenilenebilirdir. Doğa için temiz bir enerji kaynağı konumundadırlar. Yükseltinin fazla olduğu yerlerde suyun akış hızı fazla olacağından, bu santraller bu bölgelerde daha kullanışlı olacaklardır. Hidroelektrik santrallerde akan suyun enerjisi </w:t>
      </w:r>
      <w:proofErr w:type="gramStart"/>
      <w:r w:rsidRPr="0000369D">
        <w:rPr>
          <w:rFonts w:ascii="Times New Roman" w:hAnsi="Times New Roman" w:cs="Times New Roman"/>
          <w:sz w:val="24"/>
          <w:szCs w:val="24"/>
        </w:rPr>
        <w:t>baz</w:t>
      </w:r>
      <w:proofErr w:type="gramEnd"/>
      <w:r w:rsidRPr="0000369D">
        <w:rPr>
          <w:rFonts w:ascii="Times New Roman" w:hAnsi="Times New Roman" w:cs="Times New Roman"/>
          <w:sz w:val="24"/>
          <w:szCs w:val="24"/>
        </w:rPr>
        <w:t xml:space="preserve"> alındığından balıkçılığı geliştirmede, ulaşımı kolaylaştırmada, sulamada ve en çok da enerji üretiminde kullanılmaktadır.</w:t>
      </w:r>
      <w:r w:rsidR="00103463">
        <w:rPr>
          <w:rFonts w:ascii="Times New Roman" w:hAnsi="Times New Roman" w:cs="Times New Roman"/>
          <w:sz w:val="24"/>
          <w:szCs w:val="24"/>
        </w:rPr>
        <w:t xml:space="preserve"> </w:t>
      </w:r>
      <w:r w:rsidR="00103463" w:rsidRPr="00103463">
        <w:rPr>
          <w:rFonts w:ascii="Times New Roman" w:hAnsi="Times New Roman" w:cs="Times New Roman"/>
          <w:sz w:val="24"/>
          <w:szCs w:val="24"/>
          <w:highlight w:val="yellow"/>
        </w:rPr>
        <w:t>(2.7)</w:t>
      </w:r>
      <w:r w:rsidR="00103463">
        <w:rPr>
          <w:rFonts w:ascii="Times New Roman" w:hAnsi="Times New Roman" w:cs="Times New Roman"/>
          <w:sz w:val="24"/>
          <w:szCs w:val="24"/>
        </w:rPr>
        <w:t xml:space="preserve"> </w:t>
      </w:r>
    </w:p>
    <w:p w:rsidR="00E05C10" w:rsidRDefault="00E05C10" w:rsidP="0000369D">
      <w:pPr>
        <w:pStyle w:val="AralkYok"/>
        <w:ind w:firstLine="567"/>
        <w:jc w:val="both"/>
        <w:rPr>
          <w:rFonts w:ascii="Times New Roman" w:hAnsi="Times New Roman" w:cs="Times New Roman"/>
          <w:sz w:val="24"/>
          <w:szCs w:val="24"/>
        </w:rPr>
      </w:pPr>
    </w:p>
    <w:p w:rsidR="00E05C10" w:rsidRDefault="00E05C10" w:rsidP="00221CF8">
      <w:pPr>
        <w:pStyle w:val="AralkYok"/>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941304" cy="2160000"/>
            <wp:effectExtent l="0" t="0" r="254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1304" cy="2160000"/>
                    </a:xfrm>
                    <a:prstGeom prst="rect">
                      <a:avLst/>
                    </a:prstGeom>
                    <a:noFill/>
                    <a:ln>
                      <a:noFill/>
                    </a:ln>
                  </pic:spPr>
                </pic:pic>
              </a:graphicData>
            </a:graphic>
          </wp:inline>
        </w:drawing>
      </w:r>
    </w:p>
    <w:p w:rsidR="00E05C10" w:rsidRDefault="00E05C10" w:rsidP="0000369D">
      <w:pPr>
        <w:pStyle w:val="AralkYok"/>
        <w:ind w:firstLine="567"/>
        <w:jc w:val="both"/>
        <w:rPr>
          <w:rFonts w:ascii="Times New Roman" w:hAnsi="Times New Roman" w:cs="Times New Roman"/>
          <w:sz w:val="24"/>
          <w:szCs w:val="24"/>
        </w:rPr>
      </w:pPr>
    </w:p>
    <w:p w:rsidR="00E05C10" w:rsidRPr="007E766F" w:rsidRDefault="00E05C10" w:rsidP="00221CF8">
      <w:pPr>
        <w:pStyle w:val="AralkYok"/>
        <w:jc w:val="center"/>
        <w:rPr>
          <w:rFonts w:ascii="Times New Roman" w:hAnsi="Times New Roman" w:cs="Times New Roman"/>
          <w:b/>
          <w:sz w:val="24"/>
          <w:szCs w:val="24"/>
        </w:rPr>
      </w:pPr>
      <w:r w:rsidRPr="007E766F">
        <w:rPr>
          <w:rFonts w:ascii="Times New Roman" w:hAnsi="Times New Roman" w:cs="Times New Roman"/>
          <w:b/>
          <w:sz w:val="24"/>
          <w:szCs w:val="24"/>
        </w:rPr>
        <w:t xml:space="preserve">Şekil 2.8 Hidroelektrik </w:t>
      </w:r>
      <w:proofErr w:type="gramStart"/>
      <w:r w:rsidRPr="007E766F">
        <w:rPr>
          <w:rFonts w:ascii="Times New Roman" w:hAnsi="Times New Roman" w:cs="Times New Roman"/>
          <w:b/>
          <w:sz w:val="24"/>
          <w:szCs w:val="24"/>
        </w:rPr>
        <w:t>Enerji  Sistemi</w:t>
      </w:r>
      <w:proofErr w:type="gramEnd"/>
    </w:p>
    <w:p w:rsidR="00E05C10" w:rsidRDefault="00E05C10" w:rsidP="0000369D">
      <w:pPr>
        <w:pStyle w:val="AralkYok"/>
        <w:ind w:firstLine="567"/>
        <w:jc w:val="both"/>
        <w:rPr>
          <w:rFonts w:ascii="Times New Roman" w:hAnsi="Times New Roman" w:cs="Times New Roman"/>
          <w:sz w:val="24"/>
          <w:szCs w:val="24"/>
        </w:rPr>
      </w:pPr>
    </w:p>
    <w:p w:rsidR="002A5281" w:rsidRPr="00221CF8" w:rsidRDefault="002A5281" w:rsidP="00267555">
      <w:pPr>
        <w:pStyle w:val="AralkYok"/>
        <w:numPr>
          <w:ilvl w:val="0"/>
          <w:numId w:val="5"/>
        </w:numPr>
        <w:jc w:val="both"/>
        <w:rPr>
          <w:rFonts w:ascii="Times New Roman" w:hAnsi="Times New Roman" w:cs="Times New Roman"/>
          <w:i/>
          <w:sz w:val="24"/>
          <w:szCs w:val="24"/>
        </w:rPr>
      </w:pPr>
      <w:r w:rsidRPr="00221CF8">
        <w:rPr>
          <w:rStyle w:val="Gl"/>
          <w:rFonts w:ascii="Times New Roman" w:hAnsi="Times New Roman" w:cs="Times New Roman"/>
          <w:b w:val="0"/>
          <w:bCs w:val="0"/>
          <w:i/>
          <w:sz w:val="24"/>
          <w:szCs w:val="24"/>
        </w:rPr>
        <w:t>Hidrojen Enerjisi:</w:t>
      </w:r>
    </w:p>
    <w:p w:rsidR="00221CF8" w:rsidRDefault="002A5281" w:rsidP="0000369D">
      <w:pPr>
        <w:pStyle w:val="AralkYok"/>
        <w:ind w:firstLine="567"/>
        <w:jc w:val="both"/>
        <w:rPr>
          <w:rFonts w:ascii="Times New Roman" w:hAnsi="Times New Roman" w:cs="Times New Roman"/>
          <w:sz w:val="24"/>
          <w:szCs w:val="24"/>
        </w:rPr>
      </w:pPr>
      <w:r w:rsidRPr="0000369D">
        <w:rPr>
          <w:rFonts w:ascii="Times New Roman" w:hAnsi="Times New Roman" w:cs="Times New Roman"/>
          <w:sz w:val="24"/>
          <w:szCs w:val="24"/>
        </w:rPr>
        <w:t xml:space="preserve">Günümüzde kullanılmakta olan teknoloji ve üretim zorluğu nedeni ile kullanımı henüz çok yaygın değildir. Ancak teknolojinin ilerlemesi ile birlikte temiz bir enerji kaynağı olarak dünyanın enerji ihtiyacını karşılamada en önemli adaylardan biridir. </w:t>
      </w:r>
      <w:r w:rsidR="00AC19F6">
        <w:rPr>
          <w:rFonts w:ascii="Times New Roman" w:hAnsi="Times New Roman" w:cs="Times New Roman"/>
          <w:sz w:val="24"/>
          <w:szCs w:val="24"/>
        </w:rPr>
        <w:t>(</w:t>
      </w:r>
      <w:r w:rsidR="00AC19F6" w:rsidRPr="006A6266">
        <w:rPr>
          <w:rFonts w:ascii="Times New Roman" w:hAnsi="Times New Roman" w:cs="Times New Roman"/>
          <w:sz w:val="24"/>
          <w:szCs w:val="24"/>
          <w:highlight w:val="yellow"/>
        </w:rPr>
        <w:t>2.8</w:t>
      </w:r>
      <w:r w:rsidR="00AC19F6">
        <w:rPr>
          <w:rFonts w:ascii="Times New Roman" w:hAnsi="Times New Roman" w:cs="Times New Roman"/>
          <w:sz w:val="24"/>
          <w:szCs w:val="24"/>
        </w:rPr>
        <w:t xml:space="preserve">) </w:t>
      </w:r>
    </w:p>
    <w:p w:rsidR="002A5281" w:rsidRDefault="002A5281" w:rsidP="0000369D">
      <w:pPr>
        <w:pStyle w:val="AralkYok"/>
        <w:ind w:firstLine="567"/>
        <w:jc w:val="both"/>
        <w:rPr>
          <w:rFonts w:ascii="Times New Roman" w:hAnsi="Times New Roman" w:cs="Times New Roman"/>
          <w:sz w:val="24"/>
          <w:szCs w:val="24"/>
        </w:rPr>
      </w:pPr>
      <w:r w:rsidRPr="0000369D">
        <w:rPr>
          <w:rFonts w:ascii="Times New Roman" w:hAnsi="Times New Roman" w:cs="Times New Roman"/>
          <w:sz w:val="24"/>
          <w:szCs w:val="24"/>
        </w:rPr>
        <w:t>Gelecekte elektrik, ısı ve yakıt pili üretiminde hidrojen enerjisinin kullanılacağından bahsed</w:t>
      </w:r>
      <w:r w:rsidR="00221CF8">
        <w:rPr>
          <w:rFonts w:ascii="Times New Roman" w:hAnsi="Times New Roman" w:cs="Times New Roman"/>
          <w:sz w:val="24"/>
          <w:szCs w:val="24"/>
        </w:rPr>
        <w:t>ilebilir</w:t>
      </w:r>
      <w:r w:rsidRPr="0000369D">
        <w:rPr>
          <w:rFonts w:ascii="Times New Roman" w:hAnsi="Times New Roman" w:cs="Times New Roman"/>
          <w:sz w:val="24"/>
          <w:szCs w:val="24"/>
        </w:rPr>
        <w:t>.</w:t>
      </w:r>
    </w:p>
    <w:p w:rsidR="00221CF8" w:rsidRDefault="00221CF8" w:rsidP="0000369D">
      <w:pPr>
        <w:pStyle w:val="AralkYok"/>
        <w:ind w:firstLine="567"/>
        <w:jc w:val="both"/>
        <w:rPr>
          <w:rFonts w:ascii="Times New Roman" w:hAnsi="Times New Roman" w:cs="Times New Roman"/>
          <w:sz w:val="24"/>
          <w:szCs w:val="24"/>
        </w:rPr>
      </w:pPr>
      <w:r>
        <w:rPr>
          <w:rFonts w:ascii="Times New Roman" w:hAnsi="Times New Roman" w:cs="Times New Roman"/>
          <w:sz w:val="24"/>
          <w:szCs w:val="24"/>
        </w:rPr>
        <w:t>Kullanım yeri olarak en olası tercih içten yanmalı motorlar olarak düşünülebilir.</w:t>
      </w:r>
    </w:p>
    <w:p w:rsidR="00E05C10" w:rsidRDefault="00E05C10" w:rsidP="0000369D">
      <w:pPr>
        <w:pStyle w:val="AralkYok"/>
        <w:ind w:firstLine="567"/>
        <w:jc w:val="both"/>
        <w:rPr>
          <w:rFonts w:ascii="Times New Roman" w:hAnsi="Times New Roman" w:cs="Times New Roman"/>
          <w:sz w:val="24"/>
          <w:szCs w:val="24"/>
        </w:rPr>
      </w:pPr>
    </w:p>
    <w:p w:rsidR="00E05C10" w:rsidRDefault="00E05C10" w:rsidP="00221CF8">
      <w:pPr>
        <w:pStyle w:val="AralkYok"/>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353015" cy="216000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3015" cy="2160000"/>
                    </a:xfrm>
                    <a:prstGeom prst="rect">
                      <a:avLst/>
                    </a:prstGeom>
                    <a:noFill/>
                    <a:ln>
                      <a:noFill/>
                    </a:ln>
                  </pic:spPr>
                </pic:pic>
              </a:graphicData>
            </a:graphic>
          </wp:inline>
        </w:drawing>
      </w:r>
    </w:p>
    <w:p w:rsidR="00221CF8" w:rsidRPr="00221CF8" w:rsidRDefault="00221CF8" w:rsidP="00221CF8">
      <w:pPr>
        <w:pStyle w:val="AralkYok"/>
        <w:jc w:val="center"/>
        <w:rPr>
          <w:rFonts w:ascii="Times New Roman" w:hAnsi="Times New Roman" w:cs="Times New Roman"/>
          <w:sz w:val="16"/>
          <w:szCs w:val="16"/>
        </w:rPr>
      </w:pPr>
    </w:p>
    <w:p w:rsidR="00221CF8" w:rsidRPr="007E766F" w:rsidRDefault="00221CF8" w:rsidP="00221CF8">
      <w:pPr>
        <w:pStyle w:val="AralkYok"/>
        <w:jc w:val="center"/>
        <w:rPr>
          <w:rFonts w:ascii="Times New Roman" w:hAnsi="Times New Roman" w:cs="Times New Roman"/>
          <w:b/>
          <w:sz w:val="24"/>
          <w:szCs w:val="24"/>
        </w:rPr>
      </w:pPr>
      <w:r w:rsidRPr="007E766F">
        <w:rPr>
          <w:rFonts w:ascii="Times New Roman" w:hAnsi="Times New Roman" w:cs="Times New Roman"/>
          <w:b/>
          <w:sz w:val="24"/>
          <w:szCs w:val="24"/>
        </w:rPr>
        <w:t xml:space="preserve">Şekil 2.9 </w:t>
      </w:r>
      <w:proofErr w:type="spellStart"/>
      <w:r w:rsidRPr="007E766F">
        <w:rPr>
          <w:rFonts w:ascii="Times New Roman" w:hAnsi="Times New Roman" w:cs="Times New Roman"/>
          <w:b/>
          <w:sz w:val="24"/>
          <w:szCs w:val="24"/>
        </w:rPr>
        <w:t>Hidrjen</w:t>
      </w:r>
      <w:proofErr w:type="spellEnd"/>
      <w:r w:rsidRPr="007E766F">
        <w:rPr>
          <w:rFonts w:ascii="Times New Roman" w:hAnsi="Times New Roman" w:cs="Times New Roman"/>
          <w:b/>
          <w:sz w:val="24"/>
          <w:szCs w:val="24"/>
        </w:rPr>
        <w:t xml:space="preserve"> </w:t>
      </w:r>
      <w:proofErr w:type="gramStart"/>
      <w:r w:rsidRPr="007E766F">
        <w:rPr>
          <w:rFonts w:ascii="Times New Roman" w:hAnsi="Times New Roman" w:cs="Times New Roman"/>
          <w:b/>
          <w:sz w:val="24"/>
          <w:szCs w:val="24"/>
        </w:rPr>
        <w:t>Enerjisi  Sistemi</w:t>
      </w:r>
      <w:proofErr w:type="gramEnd"/>
    </w:p>
    <w:p w:rsidR="00E05C10" w:rsidRDefault="00E05C10" w:rsidP="0000369D">
      <w:pPr>
        <w:pStyle w:val="AralkYok"/>
        <w:ind w:firstLine="567"/>
        <w:jc w:val="both"/>
        <w:rPr>
          <w:rFonts w:ascii="Times New Roman" w:hAnsi="Times New Roman" w:cs="Times New Roman"/>
          <w:sz w:val="24"/>
          <w:szCs w:val="24"/>
        </w:rPr>
      </w:pPr>
    </w:p>
    <w:p w:rsidR="00E05C10" w:rsidRDefault="00E05C10" w:rsidP="0000369D">
      <w:pPr>
        <w:pStyle w:val="AralkYok"/>
        <w:ind w:firstLine="567"/>
        <w:jc w:val="both"/>
        <w:rPr>
          <w:rFonts w:ascii="Times New Roman" w:hAnsi="Times New Roman" w:cs="Times New Roman"/>
          <w:sz w:val="24"/>
          <w:szCs w:val="24"/>
        </w:rPr>
      </w:pPr>
    </w:p>
    <w:p w:rsidR="00E05C10" w:rsidRDefault="00E05C10" w:rsidP="0000369D">
      <w:pPr>
        <w:pStyle w:val="AralkYok"/>
        <w:ind w:firstLine="567"/>
        <w:jc w:val="both"/>
        <w:rPr>
          <w:rFonts w:ascii="Times New Roman" w:hAnsi="Times New Roman" w:cs="Times New Roman"/>
          <w:sz w:val="24"/>
          <w:szCs w:val="24"/>
        </w:rPr>
      </w:pPr>
    </w:p>
    <w:p w:rsidR="00E05C10" w:rsidRDefault="00E05C10" w:rsidP="0000369D">
      <w:pPr>
        <w:pStyle w:val="AralkYok"/>
        <w:ind w:firstLine="567"/>
        <w:jc w:val="both"/>
        <w:rPr>
          <w:rFonts w:ascii="Times New Roman" w:hAnsi="Times New Roman" w:cs="Times New Roman"/>
          <w:sz w:val="24"/>
          <w:szCs w:val="24"/>
        </w:rPr>
      </w:pPr>
    </w:p>
    <w:p w:rsidR="00E05C10" w:rsidRDefault="00E05C10" w:rsidP="0000369D">
      <w:pPr>
        <w:pStyle w:val="AralkYok"/>
        <w:ind w:firstLine="567"/>
        <w:jc w:val="both"/>
        <w:rPr>
          <w:rFonts w:ascii="Times New Roman" w:hAnsi="Times New Roman" w:cs="Times New Roman"/>
          <w:sz w:val="24"/>
          <w:szCs w:val="24"/>
        </w:rPr>
      </w:pPr>
    </w:p>
    <w:p w:rsidR="00E05C10" w:rsidRDefault="00E05C10" w:rsidP="0000369D">
      <w:pPr>
        <w:pStyle w:val="AralkYok"/>
        <w:ind w:firstLine="567"/>
        <w:jc w:val="both"/>
        <w:rPr>
          <w:rFonts w:ascii="Times New Roman" w:hAnsi="Times New Roman" w:cs="Times New Roman"/>
          <w:sz w:val="24"/>
          <w:szCs w:val="24"/>
        </w:rPr>
      </w:pPr>
    </w:p>
    <w:p w:rsidR="00E05C10" w:rsidRDefault="00E05C10" w:rsidP="0000369D">
      <w:pPr>
        <w:pStyle w:val="AralkYok"/>
        <w:ind w:firstLine="567"/>
        <w:jc w:val="both"/>
        <w:rPr>
          <w:rFonts w:ascii="Times New Roman" w:hAnsi="Times New Roman" w:cs="Times New Roman"/>
          <w:sz w:val="24"/>
          <w:szCs w:val="24"/>
        </w:rPr>
      </w:pPr>
    </w:p>
    <w:p w:rsidR="002A5281" w:rsidRPr="0000369D" w:rsidRDefault="002A5281" w:rsidP="00267555">
      <w:pPr>
        <w:pStyle w:val="AralkYok"/>
        <w:numPr>
          <w:ilvl w:val="0"/>
          <w:numId w:val="5"/>
        </w:numPr>
        <w:jc w:val="both"/>
        <w:rPr>
          <w:rFonts w:ascii="Times New Roman" w:hAnsi="Times New Roman" w:cs="Times New Roman"/>
          <w:sz w:val="24"/>
          <w:szCs w:val="24"/>
        </w:rPr>
      </w:pPr>
      <w:r w:rsidRPr="0000369D">
        <w:rPr>
          <w:rStyle w:val="Gl"/>
          <w:rFonts w:ascii="Times New Roman" w:hAnsi="Times New Roman" w:cs="Times New Roman"/>
          <w:b w:val="0"/>
          <w:bCs w:val="0"/>
          <w:sz w:val="24"/>
          <w:szCs w:val="24"/>
        </w:rPr>
        <w:t>Dalga/Okyanus Enerjisi:</w:t>
      </w:r>
    </w:p>
    <w:p w:rsidR="002A5281" w:rsidRPr="0000369D" w:rsidRDefault="002A5281" w:rsidP="0000369D">
      <w:pPr>
        <w:pStyle w:val="AralkYok"/>
        <w:ind w:firstLine="567"/>
        <w:jc w:val="both"/>
        <w:rPr>
          <w:rFonts w:ascii="Times New Roman" w:hAnsi="Times New Roman" w:cs="Times New Roman"/>
          <w:sz w:val="24"/>
          <w:szCs w:val="24"/>
        </w:rPr>
      </w:pPr>
      <w:r w:rsidRPr="0000369D">
        <w:rPr>
          <w:rFonts w:ascii="Times New Roman" w:hAnsi="Times New Roman" w:cs="Times New Roman"/>
          <w:sz w:val="24"/>
          <w:szCs w:val="24"/>
        </w:rPr>
        <w:t>Okyanusları aslında iki ayrı enerji kaynağı olarak düşünebilir. İlki güneş ısısına bağlı termal enerji, ikincisi ise dalgalardan ve gel-</w:t>
      </w:r>
      <w:proofErr w:type="spellStart"/>
      <w:r w:rsidRPr="0000369D">
        <w:rPr>
          <w:rFonts w:ascii="Times New Roman" w:hAnsi="Times New Roman" w:cs="Times New Roman"/>
          <w:sz w:val="24"/>
          <w:szCs w:val="24"/>
        </w:rPr>
        <w:t>gitlerden</w:t>
      </w:r>
      <w:proofErr w:type="spellEnd"/>
      <w:r w:rsidRPr="0000369D">
        <w:rPr>
          <w:rFonts w:ascii="Times New Roman" w:hAnsi="Times New Roman" w:cs="Times New Roman"/>
          <w:sz w:val="24"/>
          <w:szCs w:val="24"/>
        </w:rPr>
        <w:t xml:space="preserve"> beslenen mekanik enerjidir.</w:t>
      </w:r>
      <w:r w:rsidR="00AC19F6">
        <w:rPr>
          <w:rFonts w:ascii="Times New Roman" w:hAnsi="Times New Roman" w:cs="Times New Roman"/>
          <w:sz w:val="24"/>
          <w:szCs w:val="24"/>
        </w:rPr>
        <w:t xml:space="preserve"> (</w:t>
      </w:r>
      <w:r w:rsidR="00AC19F6" w:rsidRPr="006A6266">
        <w:rPr>
          <w:rFonts w:ascii="Times New Roman" w:hAnsi="Times New Roman" w:cs="Times New Roman"/>
          <w:sz w:val="24"/>
          <w:szCs w:val="24"/>
          <w:highlight w:val="yellow"/>
        </w:rPr>
        <w:t>2.9</w:t>
      </w:r>
      <w:r w:rsidR="00AC19F6">
        <w:rPr>
          <w:rFonts w:ascii="Times New Roman" w:hAnsi="Times New Roman" w:cs="Times New Roman"/>
          <w:sz w:val="24"/>
          <w:szCs w:val="24"/>
        </w:rPr>
        <w:t xml:space="preserve">) </w:t>
      </w:r>
    </w:p>
    <w:p w:rsidR="002A5281" w:rsidRPr="0000369D" w:rsidRDefault="002A5281" w:rsidP="0000369D">
      <w:pPr>
        <w:pStyle w:val="AralkYok"/>
        <w:ind w:firstLine="567"/>
        <w:rPr>
          <w:rFonts w:ascii="Times New Roman" w:hAnsi="Times New Roman" w:cs="Times New Roman"/>
          <w:sz w:val="24"/>
          <w:szCs w:val="24"/>
        </w:rPr>
      </w:pPr>
      <w:r w:rsidRPr="0000369D">
        <w:rPr>
          <w:rFonts w:ascii="Times New Roman" w:hAnsi="Times New Roman" w:cs="Times New Roman"/>
          <w:sz w:val="24"/>
          <w:szCs w:val="24"/>
        </w:rPr>
        <w:t>Dünyanın yüzeysel olarak %70’lik bölümünü kaplayan okyanuslar aynı zamanda, dünyanın en büyük güneş toplayıcılarını da oluştururlar.</w:t>
      </w:r>
    </w:p>
    <w:p w:rsidR="00221CF8" w:rsidRDefault="002A5281" w:rsidP="0000369D">
      <w:pPr>
        <w:pStyle w:val="AralkYok"/>
        <w:ind w:firstLine="567"/>
        <w:rPr>
          <w:rFonts w:ascii="Times New Roman" w:hAnsi="Times New Roman" w:cs="Times New Roman"/>
          <w:sz w:val="24"/>
          <w:szCs w:val="24"/>
        </w:rPr>
      </w:pPr>
      <w:r w:rsidRPr="0000369D">
        <w:rPr>
          <w:rFonts w:ascii="Times New Roman" w:hAnsi="Times New Roman" w:cs="Times New Roman"/>
          <w:sz w:val="24"/>
          <w:szCs w:val="24"/>
        </w:rPr>
        <w:t xml:space="preserve">Okyanusların yüzeyindeki fazla ısına su ile derinlerdeki serin suların sıcaklık farkı, doğal bir termal enerji oluşturur. </w:t>
      </w:r>
    </w:p>
    <w:p w:rsidR="002A5281" w:rsidRPr="0000369D" w:rsidRDefault="002A5281" w:rsidP="0000369D">
      <w:pPr>
        <w:pStyle w:val="AralkYok"/>
        <w:ind w:firstLine="567"/>
        <w:rPr>
          <w:rFonts w:ascii="Times New Roman" w:hAnsi="Times New Roman" w:cs="Times New Roman"/>
          <w:sz w:val="24"/>
          <w:szCs w:val="24"/>
        </w:rPr>
      </w:pPr>
      <w:r w:rsidRPr="0000369D">
        <w:rPr>
          <w:rFonts w:ascii="Times New Roman" w:hAnsi="Times New Roman" w:cs="Times New Roman"/>
          <w:sz w:val="24"/>
          <w:szCs w:val="24"/>
        </w:rPr>
        <w:t>Yeterince yararlanılabildiği takdirde, bu enerjinin küçük bir bölümü bile tüm dünyanın enerji ihtiyacını karşılamaya yeterlidir.</w:t>
      </w:r>
    </w:p>
    <w:p w:rsidR="002A5281" w:rsidRDefault="002A5281" w:rsidP="0000369D">
      <w:pPr>
        <w:pStyle w:val="AralkYok"/>
        <w:ind w:left="567" w:firstLine="567"/>
        <w:jc w:val="both"/>
        <w:rPr>
          <w:rFonts w:ascii="Times New Roman" w:hAnsi="Times New Roman" w:cs="Times New Roman"/>
          <w:b/>
          <w:bCs/>
          <w:sz w:val="24"/>
          <w:szCs w:val="24"/>
          <w:lang w:eastAsia="tr-TR"/>
        </w:rPr>
      </w:pPr>
    </w:p>
    <w:p w:rsidR="00221CF8" w:rsidRDefault="00221CF8" w:rsidP="00221CF8">
      <w:pPr>
        <w:pStyle w:val="AralkYok"/>
        <w:ind w:left="567" w:hanging="567"/>
        <w:jc w:val="center"/>
        <w:rPr>
          <w:rFonts w:ascii="Times New Roman" w:hAnsi="Times New Roman" w:cs="Times New Roman"/>
          <w:b/>
          <w:bCs/>
          <w:sz w:val="24"/>
          <w:szCs w:val="24"/>
          <w:lang w:eastAsia="tr-TR"/>
        </w:rPr>
      </w:pPr>
      <w:r>
        <w:rPr>
          <w:noProof/>
          <w:lang w:eastAsia="tr-TR"/>
        </w:rPr>
        <w:drawing>
          <wp:inline distT="0" distB="0" distL="0" distR="0">
            <wp:extent cx="2770952" cy="2160000"/>
            <wp:effectExtent l="0" t="0" r="0" b="0"/>
            <wp:docPr id="46" name="Resim 46" descr="https://i0.wp.com/argevetasarim.com/wp-content/uploads/2012/11/dalga-enerjisi.jpg?resize=567%2C44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argevetasarim.com/wp-content/uploads/2012/11/dalga-enerjisi.jpg?resize=567%2C442&amp;ss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0952" cy="2160000"/>
                    </a:xfrm>
                    <a:prstGeom prst="rect">
                      <a:avLst/>
                    </a:prstGeom>
                    <a:noFill/>
                    <a:ln>
                      <a:noFill/>
                    </a:ln>
                  </pic:spPr>
                </pic:pic>
              </a:graphicData>
            </a:graphic>
          </wp:inline>
        </w:drawing>
      </w:r>
    </w:p>
    <w:p w:rsidR="00221CF8" w:rsidRDefault="00221CF8" w:rsidP="00221CF8">
      <w:pPr>
        <w:pStyle w:val="AralkYok"/>
        <w:ind w:left="567" w:hanging="567"/>
        <w:jc w:val="center"/>
        <w:rPr>
          <w:rFonts w:ascii="Times New Roman" w:hAnsi="Times New Roman" w:cs="Times New Roman"/>
          <w:b/>
          <w:bCs/>
          <w:sz w:val="24"/>
          <w:szCs w:val="24"/>
          <w:lang w:eastAsia="tr-TR"/>
        </w:rPr>
      </w:pPr>
    </w:p>
    <w:p w:rsidR="00221CF8" w:rsidRPr="007E766F" w:rsidRDefault="00221CF8" w:rsidP="00221CF8">
      <w:pPr>
        <w:pStyle w:val="AralkYok"/>
        <w:jc w:val="center"/>
        <w:rPr>
          <w:rFonts w:ascii="Times New Roman" w:hAnsi="Times New Roman" w:cs="Times New Roman"/>
          <w:b/>
          <w:sz w:val="24"/>
          <w:szCs w:val="24"/>
        </w:rPr>
      </w:pPr>
      <w:r w:rsidRPr="007E766F">
        <w:rPr>
          <w:rFonts w:ascii="Times New Roman" w:hAnsi="Times New Roman" w:cs="Times New Roman"/>
          <w:b/>
          <w:sz w:val="24"/>
          <w:szCs w:val="24"/>
        </w:rPr>
        <w:t xml:space="preserve">Şekil 2.10 Dalga </w:t>
      </w:r>
      <w:proofErr w:type="gramStart"/>
      <w:r w:rsidRPr="007E766F">
        <w:rPr>
          <w:rFonts w:ascii="Times New Roman" w:hAnsi="Times New Roman" w:cs="Times New Roman"/>
          <w:b/>
          <w:sz w:val="24"/>
          <w:szCs w:val="24"/>
        </w:rPr>
        <w:t>Enerjisi  Sistemi</w:t>
      </w:r>
      <w:proofErr w:type="gramEnd"/>
    </w:p>
    <w:p w:rsidR="00221CF8" w:rsidRPr="0000369D" w:rsidRDefault="00221CF8" w:rsidP="00221CF8">
      <w:pPr>
        <w:pStyle w:val="AralkYok"/>
        <w:ind w:left="567" w:hanging="567"/>
        <w:jc w:val="center"/>
        <w:rPr>
          <w:rFonts w:ascii="Times New Roman" w:hAnsi="Times New Roman" w:cs="Times New Roman"/>
          <w:b/>
          <w:bCs/>
          <w:sz w:val="24"/>
          <w:szCs w:val="24"/>
          <w:lang w:eastAsia="tr-TR"/>
        </w:rPr>
      </w:pPr>
    </w:p>
    <w:p w:rsidR="00221CF8" w:rsidRPr="00221CF8" w:rsidRDefault="00221CF8" w:rsidP="00221CF8">
      <w:pPr>
        <w:pStyle w:val="Balk2"/>
        <w:ind w:firstLine="567"/>
        <w:jc w:val="both"/>
        <w:rPr>
          <w:rFonts w:ascii="Times New Roman" w:hAnsi="Times New Roman" w:cs="Times New Roman"/>
          <w:color w:val="333333"/>
          <w:sz w:val="24"/>
          <w:szCs w:val="24"/>
        </w:rPr>
      </w:pPr>
      <w:r w:rsidRPr="00221CF8">
        <w:rPr>
          <w:rFonts w:ascii="Times New Roman" w:hAnsi="Times New Roman" w:cs="Times New Roman"/>
          <w:color w:val="333333"/>
          <w:sz w:val="24"/>
          <w:szCs w:val="24"/>
        </w:rPr>
        <w:t>Yenilenebilir Enerjinin Avantajları</w:t>
      </w:r>
    </w:p>
    <w:p w:rsidR="00DD2DF0" w:rsidRDefault="00221CF8" w:rsidP="00DD2DF0">
      <w:pPr>
        <w:pStyle w:val="AralkYok"/>
        <w:ind w:firstLine="567"/>
        <w:jc w:val="both"/>
        <w:rPr>
          <w:rFonts w:ascii="Times New Roman" w:hAnsi="Times New Roman" w:cs="Times New Roman"/>
          <w:sz w:val="24"/>
          <w:szCs w:val="24"/>
        </w:rPr>
      </w:pPr>
      <w:r w:rsidRPr="00DD2DF0">
        <w:rPr>
          <w:rFonts w:ascii="Times New Roman" w:hAnsi="Times New Roman" w:cs="Times New Roman"/>
          <w:sz w:val="24"/>
          <w:szCs w:val="24"/>
        </w:rPr>
        <w:t xml:space="preserve">Yenilenebilir enerjinin birçok avantajı bulunmaktadır. Bu enerji kaynakları, çevresel etkileri azaltarak iklim değişikliğiyle mücadeleye katkı sağlar. </w:t>
      </w:r>
    </w:p>
    <w:p w:rsidR="00DD2DF0" w:rsidRPr="00DD2DF0" w:rsidRDefault="00DD2DF0" w:rsidP="00DD2DF0">
      <w:pPr>
        <w:pStyle w:val="AralkYok"/>
        <w:ind w:firstLine="567"/>
        <w:jc w:val="both"/>
        <w:rPr>
          <w:rFonts w:ascii="Times New Roman" w:hAnsi="Times New Roman" w:cs="Times New Roman"/>
          <w:sz w:val="24"/>
          <w:szCs w:val="24"/>
        </w:rPr>
      </w:pPr>
    </w:p>
    <w:p w:rsidR="00DD2DF0" w:rsidRDefault="00221CF8" w:rsidP="00267555">
      <w:pPr>
        <w:pStyle w:val="AralkYok"/>
        <w:numPr>
          <w:ilvl w:val="0"/>
          <w:numId w:val="5"/>
        </w:numPr>
        <w:ind w:left="0" w:firstLine="567"/>
        <w:jc w:val="both"/>
        <w:rPr>
          <w:rFonts w:ascii="Times New Roman" w:hAnsi="Times New Roman" w:cs="Times New Roman"/>
          <w:sz w:val="24"/>
          <w:szCs w:val="24"/>
        </w:rPr>
      </w:pPr>
      <w:r w:rsidRPr="00DD2DF0">
        <w:rPr>
          <w:rFonts w:ascii="Times New Roman" w:hAnsi="Times New Roman" w:cs="Times New Roman"/>
          <w:sz w:val="24"/>
          <w:szCs w:val="24"/>
        </w:rPr>
        <w:t xml:space="preserve">Güneş, </w:t>
      </w:r>
      <w:proofErr w:type="gramStart"/>
      <w:r w:rsidRPr="00DD2DF0">
        <w:rPr>
          <w:rFonts w:ascii="Times New Roman" w:hAnsi="Times New Roman" w:cs="Times New Roman"/>
          <w:sz w:val="24"/>
          <w:szCs w:val="24"/>
        </w:rPr>
        <w:t>rüzgar</w:t>
      </w:r>
      <w:proofErr w:type="gramEnd"/>
      <w:r w:rsidRPr="00DD2DF0">
        <w:rPr>
          <w:rFonts w:ascii="Times New Roman" w:hAnsi="Times New Roman" w:cs="Times New Roman"/>
          <w:sz w:val="24"/>
          <w:szCs w:val="24"/>
        </w:rPr>
        <w:t xml:space="preserve">, su ve jeotermal enerji gibi yenilenebilir kaynaklar, sınırsız ve sonsuz olarak yenilenebilir özelliklere sahiptir, bu da enerji güvenliğini artırır ve enerji fiyatlarının daha istikrarlı olmasını sağlar. </w:t>
      </w:r>
    </w:p>
    <w:p w:rsidR="00DD2DF0" w:rsidRDefault="00DD2DF0" w:rsidP="00267555">
      <w:pPr>
        <w:pStyle w:val="AralkYok"/>
        <w:numPr>
          <w:ilvl w:val="0"/>
          <w:numId w:val="5"/>
        </w:numPr>
        <w:ind w:left="0" w:firstLine="567"/>
        <w:jc w:val="both"/>
        <w:rPr>
          <w:rFonts w:ascii="Times New Roman" w:hAnsi="Times New Roman" w:cs="Times New Roman"/>
          <w:sz w:val="24"/>
          <w:szCs w:val="24"/>
        </w:rPr>
      </w:pPr>
      <w:r>
        <w:rPr>
          <w:rFonts w:ascii="Times New Roman" w:hAnsi="Times New Roman" w:cs="Times New Roman"/>
          <w:sz w:val="24"/>
          <w:szCs w:val="24"/>
        </w:rPr>
        <w:t>Y</w:t>
      </w:r>
      <w:r w:rsidR="00221CF8" w:rsidRPr="00DD2DF0">
        <w:rPr>
          <w:rFonts w:ascii="Times New Roman" w:hAnsi="Times New Roman" w:cs="Times New Roman"/>
          <w:sz w:val="24"/>
          <w:szCs w:val="24"/>
        </w:rPr>
        <w:t>enilenebilir enerji teknolojileri ekonomik faydalar sağlayarak yerel ekonomilere katkı yapabilir.</w:t>
      </w:r>
    </w:p>
    <w:p w:rsidR="00DD2DF0" w:rsidRDefault="00221CF8" w:rsidP="00267555">
      <w:pPr>
        <w:pStyle w:val="AralkYok"/>
        <w:numPr>
          <w:ilvl w:val="0"/>
          <w:numId w:val="5"/>
        </w:numPr>
        <w:ind w:left="0" w:firstLine="567"/>
        <w:jc w:val="both"/>
        <w:rPr>
          <w:rFonts w:ascii="Times New Roman" w:hAnsi="Times New Roman" w:cs="Times New Roman"/>
          <w:sz w:val="24"/>
          <w:szCs w:val="24"/>
        </w:rPr>
      </w:pPr>
      <w:r w:rsidRPr="00DD2DF0">
        <w:rPr>
          <w:rFonts w:ascii="Times New Roman" w:hAnsi="Times New Roman" w:cs="Times New Roman"/>
          <w:sz w:val="24"/>
          <w:szCs w:val="24"/>
        </w:rPr>
        <w:t xml:space="preserve">Yeni iş </w:t>
      </w:r>
      <w:proofErr w:type="gramStart"/>
      <w:r w:rsidRPr="00DD2DF0">
        <w:rPr>
          <w:rFonts w:ascii="Times New Roman" w:hAnsi="Times New Roman" w:cs="Times New Roman"/>
          <w:sz w:val="24"/>
          <w:szCs w:val="24"/>
        </w:rPr>
        <w:t>imkanları</w:t>
      </w:r>
      <w:proofErr w:type="gramEnd"/>
      <w:r w:rsidRPr="00DD2DF0">
        <w:rPr>
          <w:rFonts w:ascii="Times New Roman" w:hAnsi="Times New Roman" w:cs="Times New Roman"/>
          <w:sz w:val="24"/>
          <w:szCs w:val="24"/>
        </w:rPr>
        <w:t xml:space="preserve"> yaratabilir. </w:t>
      </w:r>
    </w:p>
    <w:p w:rsidR="00DD2DF0" w:rsidRDefault="00221CF8" w:rsidP="00267555">
      <w:pPr>
        <w:pStyle w:val="AralkYok"/>
        <w:numPr>
          <w:ilvl w:val="0"/>
          <w:numId w:val="5"/>
        </w:numPr>
        <w:ind w:left="0" w:firstLine="567"/>
        <w:jc w:val="both"/>
        <w:rPr>
          <w:rFonts w:ascii="Times New Roman" w:hAnsi="Times New Roman" w:cs="Times New Roman"/>
          <w:sz w:val="24"/>
          <w:szCs w:val="24"/>
        </w:rPr>
      </w:pPr>
      <w:r w:rsidRPr="00DD2DF0">
        <w:rPr>
          <w:rFonts w:ascii="Times New Roman" w:hAnsi="Times New Roman" w:cs="Times New Roman"/>
          <w:sz w:val="24"/>
          <w:szCs w:val="24"/>
        </w:rPr>
        <w:t xml:space="preserve">Enerji bağımsızlığını artırırken, enerji ithalatını azaltarak dış ticaret dengesini olumlu yönden etkileyebilirler. </w:t>
      </w:r>
    </w:p>
    <w:p w:rsidR="00DD2DF0" w:rsidRDefault="00221CF8" w:rsidP="00267555">
      <w:pPr>
        <w:pStyle w:val="AralkYok"/>
        <w:numPr>
          <w:ilvl w:val="0"/>
          <w:numId w:val="5"/>
        </w:numPr>
        <w:ind w:left="0" w:firstLine="567"/>
        <w:jc w:val="both"/>
        <w:rPr>
          <w:rFonts w:ascii="Times New Roman" w:hAnsi="Times New Roman" w:cs="Times New Roman"/>
          <w:sz w:val="24"/>
          <w:szCs w:val="24"/>
        </w:rPr>
      </w:pPr>
      <w:r w:rsidRPr="00DD2DF0">
        <w:rPr>
          <w:rFonts w:ascii="Times New Roman" w:hAnsi="Times New Roman" w:cs="Times New Roman"/>
          <w:sz w:val="24"/>
          <w:szCs w:val="24"/>
        </w:rPr>
        <w:t xml:space="preserve">Teknolojik gelişmeleri teşvik eden bu alan, ileri teknolojiye dayalı ekonomiler için yeni fırsatlar sunar. </w:t>
      </w:r>
    </w:p>
    <w:p w:rsidR="00DD2DF0" w:rsidRDefault="00DD2DF0" w:rsidP="00DD2DF0">
      <w:pPr>
        <w:pStyle w:val="AralkYok"/>
        <w:ind w:left="1287"/>
        <w:jc w:val="both"/>
        <w:rPr>
          <w:rFonts w:ascii="Times New Roman" w:hAnsi="Times New Roman" w:cs="Times New Roman"/>
          <w:sz w:val="24"/>
          <w:szCs w:val="24"/>
        </w:rPr>
      </w:pPr>
    </w:p>
    <w:p w:rsidR="00221CF8" w:rsidRPr="00DD2DF0" w:rsidRDefault="00221CF8" w:rsidP="00DD2DF0">
      <w:pPr>
        <w:pStyle w:val="AralkYok"/>
        <w:ind w:firstLine="567"/>
        <w:jc w:val="both"/>
        <w:rPr>
          <w:rFonts w:ascii="Times New Roman" w:hAnsi="Times New Roman" w:cs="Times New Roman"/>
          <w:sz w:val="24"/>
          <w:szCs w:val="24"/>
        </w:rPr>
      </w:pPr>
      <w:r w:rsidRPr="00DD2DF0">
        <w:rPr>
          <w:rFonts w:ascii="Times New Roman" w:hAnsi="Times New Roman" w:cs="Times New Roman"/>
          <w:sz w:val="24"/>
          <w:szCs w:val="24"/>
        </w:rPr>
        <w:t>Sonuç olarak, yenilenebilir enerji kaynaklarının avantajları, sürdürülebilir bir enerji geleceği için önemli bir itici güç oluşturmakta ve küresel enerji dönüşümünde kritik bir rol oynamaktadır</w:t>
      </w:r>
    </w:p>
    <w:p w:rsidR="002A5281" w:rsidRDefault="002A5281" w:rsidP="002A5281">
      <w:pPr>
        <w:pStyle w:val="AralkYok"/>
        <w:ind w:left="567"/>
        <w:jc w:val="both"/>
        <w:rPr>
          <w:rFonts w:ascii="Times New Roman" w:hAnsi="Times New Roman" w:cs="Times New Roman"/>
          <w:b/>
          <w:bCs/>
          <w:sz w:val="24"/>
          <w:szCs w:val="24"/>
          <w:lang w:eastAsia="tr-TR"/>
        </w:rPr>
      </w:pPr>
    </w:p>
    <w:p w:rsidR="002A5281" w:rsidRDefault="002A5281" w:rsidP="002A5281">
      <w:pPr>
        <w:pStyle w:val="AralkYok"/>
        <w:ind w:left="567"/>
        <w:jc w:val="both"/>
        <w:rPr>
          <w:rFonts w:ascii="Times New Roman" w:hAnsi="Times New Roman" w:cs="Times New Roman"/>
          <w:sz w:val="24"/>
          <w:szCs w:val="24"/>
        </w:rPr>
      </w:pPr>
    </w:p>
    <w:p w:rsidR="00DD2DF0" w:rsidRDefault="00DD2DF0" w:rsidP="002A5281">
      <w:pPr>
        <w:pStyle w:val="AralkYok"/>
        <w:ind w:left="567"/>
        <w:jc w:val="both"/>
        <w:rPr>
          <w:rFonts w:ascii="Times New Roman" w:hAnsi="Times New Roman" w:cs="Times New Roman"/>
          <w:sz w:val="24"/>
          <w:szCs w:val="24"/>
        </w:rPr>
      </w:pPr>
    </w:p>
    <w:p w:rsidR="00DD2DF0" w:rsidRDefault="00DD2DF0" w:rsidP="002A5281">
      <w:pPr>
        <w:pStyle w:val="AralkYok"/>
        <w:ind w:left="567"/>
        <w:jc w:val="both"/>
        <w:rPr>
          <w:rFonts w:ascii="Times New Roman" w:hAnsi="Times New Roman" w:cs="Times New Roman"/>
          <w:sz w:val="24"/>
          <w:szCs w:val="24"/>
        </w:rPr>
      </w:pPr>
    </w:p>
    <w:p w:rsidR="00DD2DF0" w:rsidRPr="002A5281" w:rsidRDefault="00DD2DF0" w:rsidP="002A5281">
      <w:pPr>
        <w:pStyle w:val="AralkYok"/>
        <w:ind w:left="567"/>
        <w:jc w:val="both"/>
        <w:rPr>
          <w:rFonts w:ascii="Times New Roman" w:hAnsi="Times New Roman" w:cs="Times New Roman"/>
          <w:sz w:val="24"/>
          <w:szCs w:val="24"/>
        </w:rPr>
      </w:pPr>
    </w:p>
    <w:p w:rsidR="00641A96" w:rsidRDefault="00641A96" w:rsidP="00D22F10">
      <w:pPr>
        <w:pStyle w:val="AralkYok"/>
        <w:ind w:firstLine="567"/>
        <w:jc w:val="both"/>
        <w:rPr>
          <w:rStyle w:val="Vurgu"/>
          <w:rFonts w:ascii="Times New Roman" w:hAnsi="Times New Roman" w:cs="Times New Roman"/>
          <w:i w:val="0"/>
          <w:sz w:val="24"/>
          <w:szCs w:val="24"/>
        </w:rPr>
      </w:pPr>
      <w:r w:rsidRPr="00AB2DE9">
        <w:rPr>
          <w:rStyle w:val="Vurgu"/>
          <w:rFonts w:ascii="Times New Roman" w:hAnsi="Times New Roman" w:cs="Times New Roman"/>
          <w:i w:val="0"/>
          <w:sz w:val="24"/>
          <w:szCs w:val="24"/>
        </w:rPr>
        <w:lastRenderedPageBreak/>
        <w:t xml:space="preserve">3. </w:t>
      </w:r>
      <w:r w:rsidRPr="00AB2DE9">
        <w:rPr>
          <w:rStyle w:val="Vurgu"/>
          <w:rFonts w:ascii="Times New Roman" w:hAnsi="Times New Roman" w:cs="Times New Roman"/>
          <w:sz w:val="24"/>
          <w:szCs w:val="24"/>
        </w:rPr>
        <w:t>Ağaç Dikme ve Orman Koruma:</w:t>
      </w:r>
      <w:r w:rsidRPr="00AB2DE9">
        <w:rPr>
          <w:rStyle w:val="Vurgu"/>
          <w:rFonts w:ascii="Times New Roman" w:hAnsi="Times New Roman" w:cs="Times New Roman"/>
          <w:i w:val="0"/>
          <w:sz w:val="24"/>
          <w:szCs w:val="24"/>
        </w:rPr>
        <w:t xml:space="preserve"> Ağaç dikme kampanyaları ve ormanların korunması, karbon emilimini artırarak iklim değişikliğine karşı mücadelede önemli rol oynar.</w:t>
      </w:r>
    </w:p>
    <w:p w:rsidR="00841112" w:rsidRPr="0084798B" w:rsidRDefault="00841112" w:rsidP="00DD2DF0">
      <w:pPr>
        <w:spacing w:after="0" w:line="240" w:lineRule="auto"/>
        <w:ind w:firstLine="567"/>
        <w:jc w:val="both"/>
        <w:rPr>
          <w:rFonts w:ascii="Times New Roman" w:eastAsia="Times New Roman" w:hAnsi="Times New Roman" w:cs="Times New Roman"/>
          <w:color w:val="000000"/>
          <w:sz w:val="16"/>
          <w:szCs w:val="16"/>
          <w:lang w:eastAsia="tr-TR"/>
        </w:rPr>
      </w:pPr>
    </w:p>
    <w:p w:rsidR="00DD2DF0" w:rsidRDefault="00841112" w:rsidP="00DD2DF0">
      <w:pPr>
        <w:spacing w:after="0" w:line="240" w:lineRule="auto"/>
        <w:ind w:firstLine="567"/>
        <w:jc w:val="both"/>
        <w:rPr>
          <w:rFonts w:ascii="Times New Roman" w:eastAsia="Times New Roman" w:hAnsi="Times New Roman" w:cs="Times New Roman"/>
          <w:color w:val="000000"/>
          <w:sz w:val="24"/>
          <w:szCs w:val="24"/>
          <w:lang w:eastAsia="tr-TR"/>
        </w:rPr>
      </w:pPr>
      <w:r w:rsidRPr="00841112">
        <w:rPr>
          <w:rFonts w:ascii="Times New Roman" w:eastAsia="Times New Roman" w:hAnsi="Times New Roman" w:cs="Times New Roman"/>
          <w:b/>
          <w:color w:val="000000"/>
          <w:sz w:val="24"/>
          <w:szCs w:val="24"/>
          <w:lang w:eastAsia="tr-TR"/>
        </w:rPr>
        <w:t>Biyolojik çeşitlilik:</w:t>
      </w:r>
      <w:r w:rsidRPr="00841112">
        <w:rPr>
          <w:rFonts w:ascii="Times New Roman" w:eastAsia="Times New Roman" w:hAnsi="Times New Roman" w:cs="Times New Roman"/>
          <w:color w:val="000000"/>
          <w:sz w:val="24"/>
          <w:szCs w:val="24"/>
          <w:lang w:eastAsia="tr-TR"/>
        </w:rPr>
        <w:t xml:space="preserve"> </w:t>
      </w:r>
      <w:r w:rsidR="00DD2DF0" w:rsidRPr="00DD2DF0">
        <w:rPr>
          <w:rFonts w:ascii="Times New Roman" w:eastAsia="Times New Roman" w:hAnsi="Times New Roman" w:cs="Times New Roman"/>
          <w:color w:val="000000"/>
          <w:sz w:val="24"/>
          <w:szCs w:val="24"/>
          <w:lang w:eastAsia="tr-TR"/>
        </w:rPr>
        <w:t>Ormanlar, dünyadaki biyolojik çeşitliliğin büyük bir kısmına ev sahipliği yapar. Bitkilerin, hayvanların ve mikroorganizmaların bir arada bulunmasını, ekosistemin dengeli ve sağlıklı bir şekilde işlemesini sağlar. Ormanların sağladığı biyolojik çeşitlilik ise; tıp, tarım ve endüstride yeni ilaçların ve materyallerin keşfedilmesine katkıda bulunur.</w:t>
      </w:r>
    </w:p>
    <w:p w:rsidR="00841112" w:rsidRPr="00AE28DF" w:rsidRDefault="00841112" w:rsidP="00841112">
      <w:pPr>
        <w:pStyle w:val="AralkYok"/>
        <w:jc w:val="both"/>
        <w:rPr>
          <w:rFonts w:ascii="Times New Roman" w:hAnsi="Times New Roman" w:cs="Times New Roman"/>
          <w:sz w:val="16"/>
          <w:szCs w:val="16"/>
        </w:rPr>
      </w:pPr>
    </w:p>
    <w:p w:rsidR="00841112" w:rsidRPr="0084798B" w:rsidRDefault="00841112" w:rsidP="00267555">
      <w:pPr>
        <w:pStyle w:val="AralkYok"/>
        <w:numPr>
          <w:ilvl w:val="0"/>
          <w:numId w:val="5"/>
        </w:numPr>
        <w:jc w:val="both"/>
        <w:rPr>
          <w:rFonts w:ascii="Times New Roman" w:hAnsi="Times New Roman" w:cs="Times New Roman"/>
          <w:b/>
          <w:sz w:val="24"/>
          <w:szCs w:val="24"/>
        </w:rPr>
      </w:pPr>
      <w:r w:rsidRPr="0084798B">
        <w:rPr>
          <w:rFonts w:ascii="Times New Roman" w:hAnsi="Times New Roman" w:cs="Times New Roman"/>
          <w:b/>
          <w:sz w:val="24"/>
          <w:szCs w:val="24"/>
        </w:rPr>
        <w:t>Ağaçlar Sera Etkisi İle Mücadele Eder </w:t>
      </w:r>
    </w:p>
    <w:p w:rsidR="00841112" w:rsidRP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İklim değişikliğinin en önemli sebebi; yok edilen ormanlar ve fosil yakıt kullanımı sonucunda ortaya çıkan aşırı miktardaki sera gazıdır. Yeryüzüne güneşten gelen ısı toprak tarafından yansıtıldıktan sonra bu gaz kütlelerinin içerisinde sıkışarak atmosferdeki ısının kalıcı olarak artmasına sebep olur. En çok bilinen sera gazı ise karbondioksittir (CO2). Ağaçlar, karbondioksiti emip, içerisindeki karbonu emdikten sonra kalan oksijeni atmosfere bırakırlar. 1.000 metrekarelik ağaçlık alanın emdiği karbon miktarı, arabanızı 10.000 km kullandığınızda yaydığınız karbondioksit miktarına eşittir.</w:t>
      </w:r>
    </w:p>
    <w:p w:rsidR="00841112" w:rsidRPr="00AE28DF" w:rsidRDefault="00841112" w:rsidP="00AE28DF">
      <w:pPr>
        <w:pStyle w:val="AralkYok"/>
        <w:ind w:firstLine="567"/>
        <w:jc w:val="both"/>
        <w:rPr>
          <w:rFonts w:ascii="Times New Roman" w:hAnsi="Times New Roman" w:cs="Times New Roman"/>
          <w:sz w:val="16"/>
          <w:szCs w:val="16"/>
        </w:rPr>
      </w:pPr>
    </w:p>
    <w:p w:rsidR="00841112" w:rsidRPr="0084798B" w:rsidRDefault="00841112" w:rsidP="00267555">
      <w:pPr>
        <w:pStyle w:val="AralkYok"/>
        <w:numPr>
          <w:ilvl w:val="0"/>
          <w:numId w:val="5"/>
        </w:numPr>
        <w:jc w:val="both"/>
        <w:rPr>
          <w:rFonts w:ascii="Times New Roman" w:hAnsi="Times New Roman" w:cs="Times New Roman"/>
          <w:b/>
          <w:sz w:val="24"/>
          <w:szCs w:val="24"/>
        </w:rPr>
      </w:pPr>
      <w:r w:rsidRPr="0084798B">
        <w:rPr>
          <w:rFonts w:ascii="Times New Roman" w:hAnsi="Times New Roman" w:cs="Times New Roman"/>
          <w:b/>
          <w:sz w:val="24"/>
          <w:szCs w:val="24"/>
        </w:rPr>
        <w:t>Ağaçlar Havayı Temizler</w:t>
      </w:r>
    </w:p>
    <w:p w:rsidR="00841112" w:rsidRPr="0084798B" w:rsidRDefault="00841112" w:rsidP="00AE28DF">
      <w:pPr>
        <w:pStyle w:val="AralkYok"/>
        <w:ind w:firstLine="567"/>
        <w:jc w:val="both"/>
        <w:rPr>
          <w:rFonts w:ascii="Times New Roman" w:hAnsi="Times New Roman" w:cs="Times New Roman"/>
          <w:b/>
          <w:sz w:val="24"/>
          <w:szCs w:val="24"/>
        </w:rPr>
      </w:pPr>
      <w:r w:rsidRPr="00841112">
        <w:rPr>
          <w:rFonts w:ascii="Times New Roman" w:hAnsi="Times New Roman" w:cs="Times New Roman"/>
          <w:sz w:val="24"/>
          <w:szCs w:val="24"/>
        </w:rPr>
        <w:t xml:space="preserve">Ağaçlar atmosferdeki kötü koku ile amonyak, nitrojen dioksit, sülfür dioksit ve ozon gibi havayı </w:t>
      </w:r>
      <w:r w:rsidRPr="0084798B">
        <w:rPr>
          <w:rFonts w:ascii="Times New Roman" w:hAnsi="Times New Roman" w:cs="Times New Roman"/>
          <w:b/>
          <w:sz w:val="24"/>
          <w:szCs w:val="24"/>
        </w:rPr>
        <w:t xml:space="preserve">kirleten gazları emer; kabuk ve yaprakları yoluyla havadaki </w:t>
      </w:r>
      <w:proofErr w:type="gramStart"/>
      <w:r w:rsidRPr="0084798B">
        <w:rPr>
          <w:rFonts w:ascii="Times New Roman" w:hAnsi="Times New Roman" w:cs="Times New Roman"/>
          <w:b/>
          <w:sz w:val="24"/>
          <w:szCs w:val="24"/>
        </w:rPr>
        <w:t>partikülleri</w:t>
      </w:r>
      <w:proofErr w:type="gramEnd"/>
      <w:r w:rsidRPr="0084798B">
        <w:rPr>
          <w:rFonts w:ascii="Times New Roman" w:hAnsi="Times New Roman" w:cs="Times New Roman"/>
          <w:b/>
          <w:sz w:val="24"/>
          <w:szCs w:val="24"/>
        </w:rPr>
        <w:t xml:space="preserve"> filtreler.</w:t>
      </w:r>
    </w:p>
    <w:p w:rsidR="00841112" w:rsidRPr="0084798B" w:rsidRDefault="00841112" w:rsidP="00AE28DF">
      <w:pPr>
        <w:pStyle w:val="AralkYok"/>
        <w:ind w:firstLine="567"/>
        <w:jc w:val="both"/>
        <w:rPr>
          <w:rFonts w:ascii="Times New Roman" w:hAnsi="Times New Roman" w:cs="Times New Roman"/>
          <w:b/>
          <w:sz w:val="16"/>
          <w:szCs w:val="16"/>
        </w:rPr>
      </w:pPr>
    </w:p>
    <w:p w:rsidR="00841112" w:rsidRPr="0084798B" w:rsidRDefault="00841112" w:rsidP="00267555">
      <w:pPr>
        <w:pStyle w:val="AralkYok"/>
        <w:numPr>
          <w:ilvl w:val="0"/>
          <w:numId w:val="5"/>
        </w:numPr>
        <w:jc w:val="both"/>
        <w:rPr>
          <w:rFonts w:ascii="Times New Roman" w:hAnsi="Times New Roman" w:cs="Times New Roman"/>
          <w:b/>
          <w:sz w:val="24"/>
          <w:szCs w:val="24"/>
        </w:rPr>
      </w:pPr>
      <w:r w:rsidRPr="0084798B">
        <w:rPr>
          <w:rFonts w:ascii="Times New Roman" w:hAnsi="Times New Roman" w:cs="Times New Roman"/>
          <w:b/>
          <w:sz w:val="24"/>
          <w:szCs w:val="24"/>
        </w:rPr>
        <w:t>Ağaçlar Oksijen Üretir</w:t>
      </w:r>
    </w:p>
    <w:p w:rsidR="00841112" w:rsidRP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4.000 metrekarelik ağaçlık alan, bir yılda 18 kişiye yetecek kadar oksijen üretir.</w:t>
      </w:r>
    </w:p>
    <w:p w:rsidR="00841112" w:rsidRPr="00AE28DF" w:rsidRDefault="00841112" w:rsidP="00AE28DF">
      <w:pPr>
        <w:pStyle w:val="AralkYok"/>
        <w:ind w:firstLine="567"/>
        <w:jc w:val="both"/>
        <w:rPr>
          <w:rFonts w:ascii="Times New Roman" w:hAnsi="Times New Roman" w:cs="Times New Roman"/>
          <w:sz w:val="16"/>
          <w:szCs w:val="16"/>
        </w:rPr>
      </w:pPr>
    </w:p>
    <w:p w:rsidR="00841112" w:rsidRPr="0084798B" w:rsidRDefault="00841112" w:rsidP="00267555">
      <w:pPr>
        <w:pStyle w:val="AralkYok"/>
        <w:numPr>
          <w:ilvl w:val="0"/>
          <w:numId w:val="5"/>
        </w:numPr>
        <w:jc w:val="both"/>
        <w:rPr>
          <w:rFonts w:ascii="Times New Roman" w:hAnsi="Times New Roman" w:cs="Times New Roman"/>
          <w:b/>
          <w:sz w:val="24"/>
          <w:szCs w:val="24"/>
        </w:rPr>
      </w:pPr>
      <w:r w:rsidRPr="0084798B">
        <w:rPr>
          <w:rFonts w:ascii="Times New Roman" w:hAnsi="Times New Roman" w:cs="Times New Roman"/>
          <w:b/>
          <w:sz w:val="24"/>
          <w:szCs w:val="24"/>
        </w:rPr>
        <w:t>Ağaçlar Kenti ve Sokakları Serinletir</w:t>
      </w:r>
    </w:p>
    <w:p w:rsidR="00841112" w:rsidRP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Dünyada son 50 yılda ısıyı çeken asfalt yol ve binalar hızla artarken, şehirdeki ısının 14,5 derece arttığı tespit edilmiştir. Ağaçlar, bina ve yollara gölgelik alan yaratarak, şehirlerdeki ısı adalarının oluşumunu önler ve yaprakları yolu ile havaya su buharı püskürterek yoğunluklarına göre şehrin ısısını 12 dereceye kadar serinletebilirler.</w:t>
      </w:r>
    </w:p>
    <w:p w:rsidR="00841112" w:rsidRPr="0084798B" w:rsidRDefault="00841112" w:rsidP="00AE28DF">
      <w:pPr>
        <w:pStyle w:val="AralkYok"/>
        <w:ind w:firstLine="567"/>
        <w:jc w:val="both"/>
        <w:rPr>
          <w:rFonts w:ascii="Times New Roman" w:hAnsi="Times New Roman" w:cs="Times New Roman"/>
          <w:b/>
          <w:sz w:val="16"/>
          <w:szCs w:val="16"/>
        </w:rPr>
      </w:pPr>
      <w:r w:rsidRPr="00841112">
        <w:rPr>
          <w:rFonts w:ascii="Times New Roman" w:hAnsi="Times New Roman" w:cs="Times New Roman"/>
          <w:sz w:val="24"/>
          <w:szCs w:val="24"/>
        </w:rPr>
        <w:t> </w:t>
      </w:r>
    </w:p>
    <w:p w:rsidR="00841112" w:rsidRPr="0084798B" w:rsidRDefault="00841112" w:rsidP="00267555">
      <w:pPr>
        <w:pStyle w:val="AralkYok"/>
        <w:numPr>
          <w:ilvl w:val="0"/>
          <w:numId w:val="5"/>
        </w:numPr>
        <w:jc w:val="both"/>
        <w:rPr>
          <w:rFonts w:ascii="Times New Roman" w:hAnsi="Times New Roman" w:cs="Times New Roman"/>
          <w:b/>
          <w:sz w:val="24"/>
          <w:szCs w:val="24"/>
        </w:rPr>
      </w:pPr>
      <w:r w:rsidRPr="0084798B">
        <w:rPr>
          <w:rFonts w:ascii="Times New Roman" w:hAnsi="Times New Roman" w:cs="Times New Roman"/>
          <w:b/>
          <w:sz w:val="24"/>
          <w:szCs w:val="24"/>
        </w:rPr>
        <w:t>Ağaçlar Enerji Tasarrufu Yapar</w:t>
      </w:r>
    </w:p>
    <w:p w:rsidR="00841112" w:rsidRP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Müstakil bir evin dört yanına doğru biçimde dikim yaparak yaz aylarındaki klima gideri %50 oranında azaltılabilir. Serinlemek için harcadığımız enerjiyi azaltarak, enerji üreten santrallerin sebep olduğu karbon salınımını da azaltmış oluruz.</w:t>
      </w:r>
    </w:p>
    <w:p w:rsidR="00841112" w:rsidRPr="00AE28DF" w:rsidRDefault="00841112" w:rsidP="00AE28DF">
      <w:pPr>
        <w:pStyle w:val="AralkYok"/>
        <w:ind w:firstLine="567"/>
        <w:jc w:val="both"/>
        <w:rPr>
          <w:rFonts w:ascii="Times New Roman" w:hAnsi="Times New Roman" w:cs="Times New Roman"/>
          <w:sz w:val="16"/>
          <w:szCs w:val="16"/>
        </w:rPr>
      </w:pPr>
    </w:p>
    <w:p w:rsid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Ayrıca ağaçlar şehirlerdeki ısı adası etkisini azaltarak tüm şehir bazında %20 civarında enerji tasarrufu sağlarlar.</w:t>
      </w:r>
    </w:p>
    <w:p w:rsidR="0084798B" w:rsidRPr="00841112" w:rsidRDefault="0084798B" w:rsidP="00AE28DF">
      <w:pPr>
        <w:pStyle w:val="AralkYok"/>
        <w:ind w:firstLine="567"/>
        <w:jc w:val="both"/>
        <w:rPr>
          <w:rFonts w:ascii="Times New Roman" w:hAnsi="Times New Roman" w:cs="Times New Roman"/>
          <w:sz w:val="24"/>
          <w:szCs w:val="24"/>
        </w:rPr>
      </w:pPr>
    </w:p>
    <w:p w:rsidR="00841112" w:rsidRPr="00841112" w:rsidRDefault="00841112" w:rsidP="00AE28DF">
      <w:pPr>
        <w:pStyle w:val="AralkYok"/>
        <w:ind w:firstLine="567"/>
        <w:jc w:val="center"/>
        <w:rPr>
          <w:rFonts w:ascii="Times New Roman" w:hAnsi="Times New Roman" w:cs="Times New Roman"/>
          <w:sz w:val="24"/>
          <w:szCs w:val="24"/>
        </w:rPr>
      </w:pPr>
      <w:r w:rsidRPr="00841112">
        <w:rPr>
          <w:rFonts w:ascii="Times New Roman" w:hAnsi="Times New Roman" w:cs="Times New Roman"/>
          <w:noProof/>
          <w:sz w:val="24"/>
          <w:szCs w:val="24"/>
          <w:lang w:eastAsia="tr-TR"/>
        </w:rPr>
        <w:drawing>
          <wp:inline distT="0" distB="0" distL="0" distR="0" wp14:anchorId="62978D27" wp14:editId="6B0EF293">
            <wp:extent cx="4201064" cy="2241906"/>
            <wp:effectExtent l="0" t="0" r="0" b="6350"/>
            <wp:docPr id="47" name="Resim 47" descr="https://static.wixstatic.com/media/6a8d0c_bfb877ecaad84d1f8f1439358b65dee0~mv2.jpg/v1/fill/w_740,h_395,al_c,lg_1,q_80,enc_auto/6a8d0c_bfb877ecaad84d1f8f1439358b65dee0~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6a8d0c_bfb877ecaad84d1f8f1439358b65dee0~mv2.jpg/v1/fill/w_740,h_395,al_c,lg_1,q_80,enc_auto/6a8d0c_bfb877ecaad84d1f8f1439358b65dee0~mv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2357" cy="2242596"/>
                    </a:xfrm>
                    <a:prstGeom prst="rect">
                      <a:avLst/>
                    </a:prstGeom>
                    <a:noFill/>
                    <a:ln>
                      <a:noFill/>
                    </a:ln>
                  </pic:spPr>
                </pic:pic>
              </a:graphicData>
            </a:graphic>
          </wp:inline>
        </w:drawing>
      </w:r>
    </w:p>
    <w:p w:rsidR="00841112" w:rsidRDefault="00841112" w:rsidP="00AE28DF">
      <w:pPr>
        <w:pStyle w:val="AralkYok"/>
        <w:ind w:firstLine="567"/>
        <w:jc w:val="both"/>
        <w:rPr>
          <w:rFonts w:ascii="Times New Roman" w:hAnsi="Times New Roman" w:cs="Times New Roman"/>
          <w:sz w:val="24"/>
          <w:szCs w:val="24"/>
        </w:rPr>
      </w:pPr>
    </w:p>
    <w:p w:rsidR="0084798B" w:rsidRPr="007E766F" w:rsidRDefault="0084798B" w:rsidP="0084798B">
      <w:pPr>
        <w:pStyle w:val="AralkYok"/>
        <w:ind w:firstLine="567"/>
        <w:jc w:val="center"/>
        <w:rPr>
          <w:rFonts w:ascii="Times New Roman" w:hAnsi="Times New Roman" w:cs="Times New Roman"/>
          <w:b/>
          <w:sz w:val="24"/>
          <w:szCs w:val="24"/>
        </w:rPr>
      </w:pPr>
      <w:r w:rsidRPr="007E766F">
        <w:rPr>
          <w:rFonts w:ascii="Times New Roman" w:hAnsi="Times New Roman" w:cs="Times New Roman"/>
          <w:b/>
          <w:sz w:val="24"/>
          <w:szCs w:val="24"/>
        </w:rPr>
        <w:t>Şekil 2.11 Ağaçlandırmanın önemi</w:t>
      </w:r>
    </w:p>
    <w:p w:rsidR="00841112" w:rsidRPr="0084798B" w:rsidRDefault="00841112" w:rsidP="00267555">
      <w:pPr>
        <w:pStyle w:val="AralkYok"/>
        <w:numPr>
          <w:ilvl w:val="0"/>
          <w:numId w:val="5"/>
        </w:numPr>
        <w:jc w:val="both"/>
        <w:rPr>
          <w:rFonts w:ascii="Times New Roman" w:hAnsi="Times New Roman" w:cs="Times New Roman"/>
          <w:b/>
          <w:sz w:val="24"/>
          <w:szCs w:val="24"/>
        </w:rPr>
      </w:pPr>
      <w:r w:rsidRPr="0084798B">
        <w:rPr>
          <w:rFonts w:ascii="Times New Roman" w:hAnsi="Times New Roman" w:cs="Times New Roman"/>
          <w:b/>
          <w:sz w:val="24"/>
          <w:szCs w:val="24"/>
        </w:rPr>
        <w:lastRenderedPageBreak/>
        <w:t>Ağaçlar Su Tasarrufu Yapar</w:t>
      </w:r>
    </w:p>
    <w:p w:rsidR="00841112" w:rsidRP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Suyun az bulunduğu alanlarda, ağaç gölgeleri buharlaşmayı yavaşlatır. Daha yeni ekilmiş bir ağaç bile haftada en fazla 55 litre suya ihtiyaç duyar ve bu suyu yeraltı suyu olarak doğaya geri bırakır.</w:t>
      </w:r>
    </w:p>
    <w:p w:rsidR="00841112" w:rsidRP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 </w:t>
      </w:r>
    </w:p>
    <w:p w:rsidR="00841112" w:rsidRPr="0084798B" w:rsidRDefault="00841112" w:rsidP="00267555">
      <w:pPr>
        <w:pStyle w:val="AralkYok"/>
        <w:numPr>
          <w:ilvl w:val="0"/>
          <w:numId w:val="5"/>
        </w:numPr>
        <w:jc w:val="both"/>
        <w:rPr>
          <w:rFonts w:ascii="Times New Roman" w:hAnsi="Times New Roman" w:cs="Times New Roman"/>
          <w:b/>
          <w:sz w:val="24"/>
          <w:szCs w:val="24"/>
        </w:rPr>
      </w:pPr>
      <w:r w:rsidRPr="0084798B">
        <w:rPr>
          <w:rFonts w:ascii="Times New Roman" w:hAnsi="Times New Roman" w:cs="Times New Roman"/>
          <w:b/>
          <w:sz w:val="24"/>
          <w:szCs w:val="24"/>
        </w:rPr>
        <w:t>Ağaçlar Erozyonu Önler</w:t>
      </w:r>
    </w:p>
    <w:p w:rsidR="00841112" w:rsidRP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Tepe ve dere kıyılarındaki ağaçlar toprağın yüzey akışını azaltır ve toprağı bir arada tutar. Bereketli toprakların okyanuslara karışmasını engeller.</w:t>
      </w:r>
    </w:p>
    <w:p w:rsidR="00841112" w:rsidRPr="00841112" w:rsidRDefault="00841112" w:rsidP="00AE28DF">
      <w:pPr>
        <w:pStyle w:val="AralkYok"/>
        <w:ind w:firstLine="567"/>
        <w:jc w:val="both"/>
        <w:rPr>
          <w:rFonts w:ascii="Times New Roman" w:hAnsi="Times New Roman" w:cs="Times New Roman"/>
          <w:sz w:val="24"/>
          <w:szCs w:val="24"/>
        </w:rPr>
      </w:pPr>
    </w:p>
    <w:p w:rsidR="00841112" w:rsidRPr="0084798B" w:rsidRDefault="00841112" w:rsidP="00267555">
      <w:pPr>
        <w:pStyle w:val="AralkYok"/>
        <w:numPr>
          <w:ilvl w:val="0"/>
          <w:numId w:val="5"/>
        </w:numPr>
        <w:jc w:val="both"/>
        <w:rPr>
          <w:rFonts w:ascii="Times New Roman" w:hAnsi="Times New Roman" w:cs="Times New Roman"/>
          <w:b/>
          <w:sz w:val="24"/>
          <w:szCs w:val="24"/>
        </w:rPr>
      </w:pPr>
      <w:r w:rsidRPr="0084798B">
        <w:rPr>
          <w:rFonts w:ascii="Times New Roman" w:hAnsi="Times New Roman" w:cs="Times New Roman"/>
          <w:b/>
          <w:sz w:val="24"/>
          <w:szCs w:val="24"/>
        </w:rPr>
        <w:t>Ağaçlar Ekonomik Fırsatlar Yaratır</w:t>
      </w:r>
    </w:p>
    <w:p w:rsidR="00841112" w:rsidRP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Mahalle bostanlarındaki ağaçlarda yetişen meyveler satılarak gelir elde edilebilir. Atık yönetimi ve yeşil alanları konu alan işletmeler kurulabilir, gençler yeşil yaşamı odağına alan işlere yönlendirilebilir.</w:t>
      </w:r>
    </w:p>
    <w:p w:rsidR="00841112" w:rsidRPr="00841112" w:rsidRDefault="00841112" w:rsidP="00AE28DF">
      <w:pPr>
        <w:pStyle w:val="AralkYok"/>
        <w:ind w:firstLine="567"/>
        <w:jc w:val="both"/>
        <w:rPr>
          <w:rFonts w:ascii="Times New Roman" w:hAnsi="Times New Roman" w:cs="Times New Roman"/>
          <w:sz w:val="24"/>
          <w:szCs w:val="24"/>
        </w:rPr>
      </w:pPr>
    </w:p>
    <w:p w:rsidR="00841112" w:rsidRPr="0084798B" w:rsidRDefault="00841112" w:rsidP="00267555">
      <w:pPr>
        <w:pStyle w:val="AralkYok"/>
        <w:numPr>
          <w:ilvl w:val="0"/>
          <w:numId w:val="5"/>
        </w:numPr>
        <w:jc w:val="both"/>
        <w:rPr>
          <w:rFonts w:ascii="Times New Roman" w:hAnsi="Times New Roman" w:cs="Times New Roman"/>
          <w:b/>
          <w:sz w:val="24"/>
          <w:szCs w:val="24"/>
        </w:rPr>
      </w:pPr>
      <w:r w:rsidRPr="0084798B">
        <w:rPr>
          <w:rFonts w:ascii="Times New Roman" w:hAnsi="Times New Roman" w:cs="Times New Roman"/>
          <w:b/>
          <w:sz w:val="24"/>
          <w:szCs w:val="24"/>
        </w:rPr>
        <w:t>Ağaçlar Hayvanlar İçin Barınak ve Yuva Görevi Görür</w:t>
      </w:r>
    </w:p>
    <w:p w:rsid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Özellikle meşe ve çınar ağaçları şehirdeki hayvanlar, öncelikle kuş, arı ve karıncalar için mükemmel yuvalar olarak iş görürler. Hayvanalar ağaçlık ortamlarda üreyebilirler.</w:t>
      </w:r>
    </w:p>
    <w:p w:rsidR="0084798B" w:rsidRPr="00841112" w:rsidRDefault="0084798B" w:rsidP="00AE28DF">
      <w:pPr>
        <w:pStyle w:val="AralkYok"/>
        <w:ind w:firstLine="567"/>
        <w:jc w:val="both"/>
        <w:rPr>
          <w:rFonts w:ascii="Times New Roman" w:hAnsi="Times New Roman" w:cs="Times New Roman"/>
          <w:sz w:val="24"/>
          <w:szCs w:val="24"/>
        </w:rPr>
      </w:pPr>
    </w:p>
    <w:p w:rsidR="00841112" w:rsidRPr="0084798B" w:rsidRDefault="00841112" w:rsidP="00267555">
      <w:pPr>
        <w:pStyle w:val="AralkYok"/>
        <w:numPr>
          <w:ilvl w:val="0"/>
          <w:numId w:val="5"/>
        </w:numPr>
        <w:jc w:val="both"/>
        <w:rPr>
          <w:rFonts w:ascii="Times New Roman" w:hAnsi="Times New Roman" w:cs="Times New Roman"/>
          <w:b/>
          <w:sz w:val="24"/>
          <w:szCs w:val="24"/>
        </w:rPr>
      </w:pPr>
      <w:r w:rsidRPr="0084798B">
        <w:rPr>
          <w:rFonts w:ascii="Times New Roman" w:hAnsi="Times New Roman" w:cs="Times New Roman"/>
          <w:b/>
          <w:sz w:val="24"/>
          <w:szCs w:val="24"/>
        </w:rPr>
        <w:t>Ağaçlar Besin Üretir </w:t>
      </w:r>
    </w:p>
    <w:p w:rsidR="00841112" w:rsidRP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Tek bir elma ağacı ufacık bir toprağa dikilebilir ve yılda 300 kg meyve verir. Ağaçlar, insanlar dışında kuşlar ve diğer hayvanlar için de gıda deposudur.</w:t>
      </w:r>
    </w:p>
    <w:p w:rsidR="00841112" w:rsidRP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 </w:t>
      </w:r>
    </w:p>
    <w:p w:rsidR="00841112" w:rsidRPr="0084798B" w:rsidRDefault="00841112" w:rsidP="00267555">
      <w:pPr>
        <w:pStyle w:val="AralkYok"/>
        <w:numPr>
          <w:ilvl w:val="0"/>
          <w:numId w:val="5"/>
        </w:numPr>
        <w:jc w:val="both"/>
        <w:rPr>
          <w:rFonts w:ascii="Times New Roman" w:hAnsi="Times New Roman" w:cs="Times New Roman"/>
          <w:b/>
          <w:sz w:val="24"/>
          <w:szCs w:val="24"/>
        </w:rPr>
      </w:pPr>
      <w:r w:rsidRPr="0084798B">
        <w:rPr>
          <w:rFonts w:ascii="Times New Roman" w:hAnsi="Times New Roman" w:cs="Times New Roman"/>
          <w:b/>
          <w:sz w:val="24"/>
          <w:szCs w:val="24"/>
        </w:rPr>
        <w:t>Ağaçlar Hayat Kalitesini Arttırır</w:t>
      </w:r>
    </w:p>
    <w:p w:rsid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İş merkezlerinin yoğun olduğu bölgelerde yeşil alanı fazla olan alanlar diğerlerine göre daha fazla tercih edilir ve yeşil alan arttıkça o bölgeye gelecek firma sayısı artar. İki yönünün arasında ağaç dikili olan caddelerde trafik daha yavaş akar çünkü sürücüler gaza basıp hızlı gitmektense etraflarındaki güzelliklere daha dikkatli bakmak isterler bu da trafik kazalarının azalmasını sağlar.</w:t>
      </w:r>
    </w:p>
    <w:p w:rsidR="0084798B" w:rsidRPr="00841112" w:rsidRDefault="0084798B" w:rsidP="00AE28DF">
      <w:pPr>
        <w:pStyle w:val="AralkYok"/>
        <w:ind w:firstLine="567"/>
        <w:jc w:val="both"/>
        <w:rPr>
          <w:rFonts w:ascii="Times New Roman" w:hAnsi="Times New Roman" w:cs="Times New Roman"/>
          <w:sz w:val="24"/>
          <w:szCs w:val="24"/>
        </w:rPr>
      </w:pPr>
    </w:p>
    <w:p w:rsidR="00841112" w:rsidRPr="0084798B" w:rsidRDefault="00841112" w:rsidP="00267555">
      <w:pPr>
        <w:pStyle w:val="AralkYok"/>
        <w:numPr>
          <w:ilvl w:val="0"/>
          <w:numId w:val="5"/>
        </w:numPr>
        <w:jc w:val="both"/>
        <w:rPr>
          <w:rFonts w:ascii="Times New Roman" w:hAnsi="Times New Roman" w:cs="Times New Roman"/>
          <w:b/>
          <w:sz w:val="24"/>
          <w:szCs w:val="24"/>
        </w:rPr>
      </w:pPr>
      <w:r w:rsidRPr="0084798B">
        <w:rPr>
          <w:rFonts w:ascii="Times New Roman" w:hAnsi="Times New Roman" w:cs="Times New Roman"/>
          <w:b/>
          <w:sz w:val="24"/>
          <w:szCs w:val="24"/>
        </w:rPr>
        <w:t>Ağaçlar Depremde ve Afetlerden Korur</w:t>
      </w:r>
    </w:p>
    <w:p w:rsidR="00841112" w:rsidRPr="00841112" w:rsidRDefault="00841112" w:rsidP="00AE28DF">
      <w:pPr>
        <w:pStyle w:val="AralkYok"/>
        <w:ind w:firstLine="567"/>
        <w:jc w:val="both"/>
        <w:rPr>
          <w:rFonts w:ascii="Times New Roman" w:hAnsi="Times New Roman" w:cs="Times New Roman"/>
          <w:sz w:val="24"/>
          <w:szCs w:val="24"/>
        </w:rPr>
      </w:pPr>
      <w:r w:rsidRPr="00841112">
        <w:rPr>
          <w:rFonts w:ascii="Times New Roman" w:hAnsi="Times New Roman" w:cs="Times New Roman"/>
          <w:sz w:val="24"/>
          <w:szCs w:val="24"/>
        </w:rPr>
        <w:t>Ağaç kökleri toprağın metrelerce altına uzanır ve toprağı bir arada tutar. Yerleşim yerlerine yakın dikilen ağaçlar toprağı tutarak depremin oluşturacağı hasarı azaltır.</w:t>
      </w:r>
    </w:p>
    <w:p w:rsidR="00841112" w:rsidRPr="00841112" w:rsidRDefault="00841112" w:rsidP="00841112">
      <w:pPr>
        <w:pStyle w:val="AralkYok"/>
        <w:jc w:val="both"/>
        <w:rPr>
          <w:rFonts w:ascii="Times New Roman" w:hAnsi="Times New Roman" w:cs="Times New Roman"/>
          <w:sz w:val="24"/>
          <w:szCs w:val="24"/>
        </w:rPr>
      </w:pPr>
    </w:p>
    <w:p w:rsidR="00841112" w:rsidRPr="0084798B" w:rsidRDefault="00841112" w:rsidP="00267555">
      <w:pPr>
        <w:pStyle w:val="AralkYok"/>
        <w:numPr>
          <w:ilvl w:val="0"/>
          <w:numId w:val="5"/>
        </w:numPr>
        <w:jc w:val="both"/>
        <w:rPr>
          <w:rStyle w:val="Vurgu"/>
          <w:rFonts w:ascii="Times New Roman" w:hAnsi="Times New Roman" w:cs="Times New Roman"/>
          <w:b/>
          <w:i w:val="0"/>
          <w:sz w:val="24"/>
          <w:szCs w:val="24"/>
        </w:rPr>
      </w:pPr>
      <w:r w:rsidRPr="0084798B">
        <w:rPr>
          <w:rStyle w:val="Vurgu"/>
          <w:rFonts w:ascii="Times New Roman" w:hAnsi="Times New Roman" w:cs="Times New Roman"/>
          <w:b/>
          <w:i w:val="0"/>
          <w:sz w:val="24"/>
          <w:szCs w:val="24"/>
        </w:rPr>
        <w:t>Ağaç dikmenin Önemi:</w:t>
      </w:r>
    </w:p>
    <w:p w:rsidR="00841112" w:rsidRDefault="00841112" w:rsidP="00D22F10">
      <w:pPr>
        <w:pStyle w:val="AralkYok"/>
        <w:ind w:firstLine="567"/>
        <w:jc w:val="both"/>
        <w:rPr>
          <w:rFonts w:ascii="Times New Roman" w:hAnsi="Times New Roman" w:cs="Times New Roman"/>
          <w:color w:val="000000"/>
          <w:sz w:val="24"/>
          <w:szCs w:val="24"/>
          <w:shd w:val="clear" w:color="auto" w:fill="FFFFFF"/>
        </w:rPr>
      </w:pPr>
      <w:r w:rsidRPr="00841112">
        <w:rPr>
          <w:rFonts w:ascii="Times New Roman" w:hAnsi="Times New Roman" w:cs="Times New Roman"/>
          <w:color w:val="000000"/>
          <w:sz w:val="24"/>
          <w:szCs w:val="24"/>
          <w:shd w:val="clear" w:color="auto" w:fill="FFFFFF"/>
        </w:rPr>
        <w:t>Doğanın korunması ve sürdürülebilirliği, günümüzde giderek önem kazanan bir konudur. Bu bağlamda </w:t>
      </w:r>
      <w:r w:rsidRPr="00841112">
        <w:rPr>
          <w:rFonts w:ascii="Times New Roman" w:hAnsi="Times New Roman" w:cs="Times New Roman"/>
          <w:b/>
          <w:bCs/>
          <w:color w:val="000000"/>
          <w:sz w:val="24"/>
          <w:szCs w:val="24"/>
          <w:shd w:val="clear" w:color="auto" w:fill="FFFFFF"/>
        </w:rPr>
        <w:t>ağaç dikme </w:t>
      </w:r>
      <w:r w:rsidRPr="00841112">
        <w:rPr>
          <w:rFonts w:ascii="Times New Roman" w:hAnsi="Times New Roman" w:cs="Times New Roman"/>
          <w:color w:val="000000"/>
          <w:sz w:val="24"/>
          <w:szCs w:val="24"/>
          <w:shd w:val="clear" w:color="auto" w:fill="FFFFFF"/>
        </w:rPr>
        <w:t>eylemi doğanın korunması için en etkili yollardan biridir. Ağaç dikmek, birçok farklı şekilde doğaya katkıda bulunmanın yanı sıra insanlara birçok fayda da sağlar.</w:t>
      </w:r>
    </w:p>
    <w:p w:rsidR="0084798B" w:rsidRPr="0084798B" w:rsidRDefault="0084798B" w:rsidP="00D22F10">
      <w:pPr>
        <w:pStyle w:val="AralkYok"/>
        <w:ind w:firstLine="567"/>
        <w:jc w:val="both"/>
        <w:rPr>
          <w:rFonts w:ascii="Times New Roman" w:hAnsi="Times New Roman" w:cs="Times New Roman"/>
          <w:sz w:val="24"/>
          <w:szCs w:val="24"/>
          <w:shd w:val="clear" w:color="auto" w:fill="FFFFFF"/>
        </w:rPr>
      </w:pPr>
      <w:r w:rsidRPr="0084798B">
        <w:rPr>
          <w:rFonts w:ascii="Times New Roman" w:hAnsi="Times New Roman" w:cs="Times New Roman"/>
          <w:sz w:val="24"/>
          <w:szCs w:val="24"/>
          <w:shd w:val="clear" w:color="auto" w:fill="FFFFFF"/>
        </w:rPr>
        <w:t>Ağaçların ekosistem üzerindeki bu dengeleyici rolü, sadece insanlar için değil, tüm canlılar için hayati önem taşır. Ormanlar, birçok hayvan türüne ev sahipliği yapar, bitki çeşitliliğinin devamlılığını sağlar ve doğal yaşamın sürdürülebilirliğine katkıda bulunur.</w:t>
      </w:r>
    </w:p>
    <w:p w:rsidR="0084798B" w:rsidRDefault="0084798B" w:rsidP="00D22F10">
      <w:pPr>
        <w:pStyle w:val="AralkYok"/>
        <w:ind w:firstLine="567"/>
        <w:jc w:val="both"/>
        <w:rPr>
          <w:rFonts w:ascii="Times New Roman" w:hAnsi="Times New Roman" w:cs="Times New Roman"/>
          <w:color w:val="000000"/>
          <w:sz w:val="24"/>
          <w:szCs w:val="24"/>
          <w:shd w:val="clear" w:color="auto" w:fill="FFFFFF"/>
        </w:rPr>
      </w:pPr>
    </w:p>
    <w:p w:rsidR="0084798B" w:rsidRPr="0084798B" w:rsidRDefault="0084798B" w:rsidP="00D22F10">
      <w:pPr>
        <w:pStyle w:val="AralkYok"/>
        <w:ind w:firstLine="567"/>
        <w:jc w:val="both"/>
        <w:rPr>
          <w:rFonts w:ascii="Times New Roman" w:hAnsi="Times New Roman" w:cs="Times New Roman"/>
          <w:sz w:val="24"/>
          <w:szCs w:val="24"/>
          <w:shd w:val="clear" w:color="auto" w:fill="FFFFFF"/>
        </w:rPr>
      </w:pPr>
      <w:r w:rsidRPr="0084798B">
        <w:rPr>
          <w:rFonts w:ascii="Times New Roman" w:hAnsi="Times New Roman" w:cs="Times New Roman"/>
          <w:sz w:val="24"/>
          <w:szCs w:val="24"/>
          <w:shd w:val="clear" w:color="auto" w:fill="FFFFFF"/>
        </w:rPr>
        <w:t xml:space="preserve">Ağaçların, çevresel katkılarının yanı sıra, toplumsal ve bireysel anlamda da pek çok faydası vardır. Yeşil alanlar, insanların bir araya gelip sosyalleşebileceği, dinlenebileceği ve doğayla iç içe vakit geçirebileceği </w:t>
      </w:r>
      <w:proofErr w:type="gramStart"/>
      <w:r w:rsidRPr="0084798B">
        <w:rPr>
          <w:rFonts w:ascii="Times New Roman" w:hAnsi="Times New Roman" w:cs="Times New Roman"/>
          <w:sz w:val="24"/>
          <w:szCs w:val="24"/>
          <w:shd w:val="clear" w:color="auto" w:fill="FFFFFF"/>
        </w:rPr>
        <w:t>mekanlar</w:t>
      </w:r>
      <w:proofErr w:type="gramEnd"/>
      <w:r w:rsidRPr="0084798B">
        <w:rPr>
          <w:rFonts w:ascii="Times New Roman" w:hAnsi="Times New Roman" w:cs="Times New Roman"/>
          <w:sz w:val="24"/>
          <w:szCs w:val="24"/>
          <w:shd w:val="clear" w:color="auto" w:fill="FFFFFF"/>
        </w:rPr>
        <w:t xml:space="preserve"> sunar. Özellikle şehir hayatının stresli temposundan uzaklaşmak için parklar, bahçeler ve ormanlık alanlar, büyük bir rahatlama sağlar.</w:t>
      </w:r>
    </w:p>
    <w:p w:rsidR="0084798B" w:rsidRPr="0084798B" w:rsidRDefault="0084798B" w:rsidP="00D22F10">
      <w:pPr>
        <w:pStyle w:val="AralkYok"/>
        <w:ind w:firstLine="567"/>
        <w:jc w:val="both"/>
        <w:rPr>
          <w:rFonts w:ascii="Times New Roman" w:hAnsi="Times New Roman" w:cs="Times New Roman"/>
          <w:sz w:val="24"/>
          <w:szCs w:val="24"/>
          <w:shd w:val="clear" w:color="auto" w:fill="FFFFFF"/>
        </w:rPr>
      </w:pPr>
    </w:p>
    <w:p w:rsidR="0084798B" w:rsidRDefault="0084798B" w:rsidP="00D22F10">
      <w:pPr>
        <w:pStyle w:val="AralkYok"/>
        <w:ind w:firstLine="567"/>
        <w:jc w:val="both"/>
        <w:rPr>
          <w:rFonts w:ascii="Times New Roman" w:hAnsi="Times New Roman" w:cs="Times New Roman"/>
          <w:color w:val="000000"/>
          <w:sz w:val="24"/>
          <w:szCs w:val="24"/>
          <w:shd w:val="clear" w:color="auto" w:fill="FFFFFF"/>
        </w:rPr>
      </w:pPr>
    </w:p>
    <w:p w:rsidR="0084798B" w:rsidRDefault="0084798B" w:rsidP="00D22F10">
      <w:pPr>
        <w:pStyle w:val="AralkYok"/>
        <w:ind w:firstLine="567"/>
        <w:jc w:val="both"/>
        <w:rPr>
          <w:rFonts w:ascii="Times New Roman" w:hAnsi="Times New Roman" w:cs="Times New Roman"/>
          <w:color w:val="000000"/>
          <w:sz w:val="24"/>
          <w:szCs w:val="24"/>
          <w:shd w:val="clear" w:color="auto" w:fill="FFFFFF"/>
        </w:rPr>
      </w:pPr>
    </w:p>
    <w:p w:rsidR="0084798B" w:rsidRDefault="0084798B" w:rsidP="00D22F10">
      <w:pPr>
        <w:pStyle w:val="AralkYok"/>
        <w:ind w:firstLine="567"/>
        <w:jc w:val="both"/>
        <w:rPr>
          <w:rFonts w:ascii="Times New Roman" w:hAnsi="Times New Roman" w:cs="Times New Roman"/>
          <w:color w:val="000000"/>
          <w:sz w:val="24"/>
          <w:szCs w:val="24"/>
          <w:shd w:val="clear" w:color="auto" w:fill="FFFFFF"/>
        </w:rPr>
      </w:pPr>
    </w:p>
    <w:p w:rsidR="0084798B" w:rsidRDefault="0084798B" w:rsidP="00D22F10">
      <w:pPr>
        <w:pStyle w:val="AralkYok"/>
        <w:ind w:firstLine="567"/>
        <w:jc w:val="both"/>
        <w:rPr>
          <w:rFonts w:ascii="Times New Roman" w:hAnsi="Times New Roman" w:cs="Times New Roman"/>
          <w:color w:val="000000"/>
          <w:sz w:val="24"/>
          <w:szCs w:val="24"/>
          <w:shd w:val="clear" w:color="auto" w:fill="FFFFFF"/>
        </w:rPr>
      </w:pPr>
    </w:p>
    <w:p w:rsidR="00641A96" w:rsidRPr="002D5111" w:rsidRDefault="00641A96" w:rsidP="00D22F10">
      <w:pPr>
        <w:pStyle w:val="AralkYok"/>
        <w:ind w:firstLine="567"/>
        <w:jc w:val="both"/>
        <w:rPr>
          <w:rStyle w:val="Vurgu"/>
          <w:rFonts w:ascii="Times New Roman" w:hAnsi="Times New Roman" w:cs="Times New Roman"/>
          <w:i w:val="0"/>
          <w:sz w:val="16"/>
          <w:szCs w:val="16"/>
        </w:rPr>
      </w:pPr>
    </w:p>
    <w:p w:rsidR="00641A96" w:rsidRDefault="00641A96" w:rsidP="0078708B">
      <w:pPr>
        <w:pStyle w:val="AralkYok"/>
        <w:ind w:firstLine="567"/>
        <w:jc w:val="both"/>
        <w:rPr>
          <w:rStyle w:val="Vurgu"/>
          <w:rFonts w:ascii="Times New Roman" w:hAnsi="Times New Roman" w:cs="Times New Roman"/>
          <w:i w:val="0"/>
          <w:sz w:val="24"/>
          <w:szCs w:val="24"/>
        </w:rPr>
      </w:pPr>
      <w:r w:rsidRPr="00AB2DE9">
        <w:rPr>
          <w:rStyle w:val="Vurgu"/>
          <w:rFonts w:ascii="Times New Roman" w:hAnsi="Times New Roman" w:cs="Times New Roman"/>
          <w:i w:val="0"/>
          <w:sz w:val="24"/>
          <w:szCs w:val="24"/>
        </w:rPr>
        <w:lastRenderedPageBreak/>
        <w:t xml:space="preserve">4. </w:t>
      </w:r>
      <w:r w:rsidRPr="00AB2DE9">
        <w:rPr>
          <w:rStyle w:val="Vurgu"/>
          <w:rFonts w:ascii="Times New Roman" w:hAnsi="Times New Roman" w:cs="Times New Roman"/>
          <w:sz w:val="24"/>
          <w:szCs w:val="24"/>
        </w:rPr>
        <w:t>Su Tasarrufu:</w:t>
      </w:r>
      <w:r w:rsidRPr="00AB2DE9">
        <w:rPr>
          <w:rStyle w:val="Vurgu"/>
          <w:rFonts w:ascii="Times New Roman" w:hAnsi="Times New Roman" w:cs="Times New Roman"/>
          <w:i w:val="0"/>
          <w:sz w:val="24"/>
          <w:szCs w:val="24"/>
        </w:rPr>
        <w:t xml:space="preserve"> </w:t>
      </w:r>
    </w:p>
    <w:p w:rsidR="0078708B" w:rsidRPr="0078708B" w:rsidRDefault="0078708B" w:rsidP="0078708B">
      <w:pPr>
        <w:ind w:firstLine="567"/>
        <w:jc w:val="both"/>
        <w:rPr>
          <w:rFonts w:ascii="Times New Roman" w:hAnsi="Times New Roman" w:cs="Times New Roman"/>
          <w:sz w:val="24"/>
          <w:szCs w:val="24"/>
          <w:lang w:eastAsia="tr-TR"/>
        </w:rPr>
      </w:pPr>
      <w:r w:rsidRPr="0078708B">
        <w:rPr>
          <w:rFonts w:ascii="Times New Roman" w:hAnsi="Times New Roman" w:cs="Times New Roman"/>
          <w:sz w:val="24"/>
          <w:szCs w:val="24"/>
          <w:lang w:eastAsia="tr-TR"/>
        </w:rPr>
        <w:t>Günümüzde dünya nüfusunun en az yüzde 40’ı su kıtlığı yaşıyor. 2050 yılına su sıkıntısının giderek sık yaşanacağı ve her dört kişiden birinin bundan etkileneceği </w:t>
      </w:r>
      <w:hyperlink r:id="rId21" w:tgtFrame="_blank" w:history="1">
        <w:r w:rsidRPr="0078708B">
          <w:rPr>
            <w:rFonts w:ascii="Times New Roman" w:hAnsi="Times New Roman" w:cs="Times New Roman"/>
            <w:sz w:val="24"/>
            <w:szCs w:val="24"/>
            <w:bdr w:val="none" w:sz="0" w:space="0" w:color="auto" w:frame="1"/>
            <w:lang w:eastAsia="tr-TR"/>
          </w:rPr>
          <w:t>tahmin ediliyor</w:t>
        </w:r>
      </w:hyperlink>
      <w:r w:rsidRPr="0078708B">
        <w:rPr>
          <w:rFonts w:ascii="Times New Roman" w:hAnsi="Times New Roman" w:cs="Times New Roman"/>
          <w:sz w:val="24"/>
          <w:szCs w:val="24"/>
          <w:lang w:eastAsia="tr-TR"/>
        </w:rPr>
        <w:t xml:space="preserve">. Sadece bu dilime </w:t>
      </w:r>
      <w:proofErr w:type="gramStart"/>
      <w:r w:rsidRPr="0078708B">
        <w:rPr>
          <w:rFonts w:ascii="Times New Roman" w:hAnsi="Times New Roman" w:cs="Times New Roman"/>
          <w:sz w:val="24"/>
          <w:szCs w:val="24"/>
          <w:lang w:eastAsia="tr-TR"/>
        </w:rPr>
        <w:t>dahil</w:t>
      </w:r>
      <w:proofErr w:type="gramEnd"/>
      <w:r w:rsidRPr="0078708B">
        <w:rPr>
          <w:rFonts w:ascii="Times New Roman" w:hAnsi="Times New Roman" w:cs="Times New Roman"/>
          <w:sz w:val="24"/>
          <w:szCs w:val="24"/>
          <w:lang w:eastAsia="tr-TR"/>
        </w:rPr>
        <w:t xml:space="preserve"> olmamak adına değil gezegenin kaynaklarını daha adil ve sürdürülebilir kılmak için de su tasarrufu yapmalıyız.</w:t>
      </w:r>
      <w:r w:rsidR="006A6266">
        <w:rPr>
          <w:rFonts w:ascii="Times New Roman" w:hAnsi="Times New Roman" w:cs="Times New Roman"/>
          <w:sz w:val="24"/>
          <w:szCs w:val="24"/>
          <w:lang w:eastAsia="tr-TR"/>
        </w:rPr>
        <w:t xml:space="preserve"> (</w:t>
      </w:r>
      <w:r w:rsidR="006A6266" w:rsidRPr="006A6266">
        <w:rPr>
          <w:rFonts w:ascii="Times New Roman" w:hAnsi="Times New Roman" w:cs="Times New Roman"/>
          <w:sz w:val="24"/>
          <w:szCs w:val="24"/>
          <w:highlight w:val="yellow"/>
          <w:lang w:eastAsia="tr-TR"/>
        </w:rPr>
        <w:t>2.10</w:t>
      </w:r>
      <w:r w:rsidR="006A6266">
        <w:rPr>
          <w:rFonts w:ascii="Times New Roman" w:hAnsi="Times New Roman" w:cs="Times New Roman"/>
          <w:sz w:val="24"/>
          <w:szCs w:val="24"/>
          <w:lang w:eastAsia="tr-TR"/>
        </w:rPr>
        <w:t>)</w:t>
      </w:r>
    </w:p>
    <w:p w:rsidR="0078708B" w:rsidRDefault="0078708B" w:rsidP="0078708B">
      <w:pPr>
        <w:ind w:firstLine="567"/>
        <w:jc w:val="both"/>
        <w:rPr>
          <w:rFonts w:ascii="Times New Roman" w:hAnsi="Times New Roman" w:cs="Times New Roman"/>
          <w:sz w:val="24"/>
          <w:szCs w:val="24"/>
          <w:lang w:eastAsia="tr-TR"/>
        </w:rPr>
      </w:pPr>
      <w:r w:rsidRPr="0078708B">
        <w:rPr>
          <w:rFonts w:ascii="Times New Roman" w:hAnsi="Times New Roman" w:cs="Times New Roman"/>
          <w:sz w:val="24"/>
          <w:szCs w:val="24"/>
          <w:lang w:eastAsia="tr-TR"/>
        </w:rPr>
        <w:t>Su, dünya üzerindeki her ekosisteminin en az oksijen kadar olmazsa olmaz bir parçasıdır. Doğal su kaynakları aşırı tüketildiğinde, tatlı su miktarı azaldığında hatta suyun kalitesi bozulduğunda bile yaşamsal devamlılık riske girer.</w:t>
      </w:r>
    </w:p>
    <w:p w:rsidR="0078708B" w:rsidRPr="0078708B" w:rsidRDefault="0078708B" w:rsidP="00267555">
      <w:pPr>
        <w:pStyle w:val="ListeParagraf"/>
        <w:numPr>
          <w:ilvl w:val="0"/>
          <w:numId w:val="5"/>
        </w:numPr>
        <w:ind w:left="0" w:firstLine="993"/>
        <w:jc w:val="both"/>
        <w:rPr>
          <w:rFonts w:ascii="Times New Roman" w:hAnsi="Times New Roman" w:cs="Times New Roman"/>
          <w:sz w:val="24"/>
          <w:szCs w:val="24"/>
          <w:lang w:eastAsia="tr-TR"/>
        </w:rPr>
      </w:pPr>
      <w:r w:rsidRPr="0078708B">
        <w:rPr>
          <w:rFonts w:ascii="Times New Roman" w:hAnsi="Times New Roman" w:cs="Times New Roman"/>
          <w:b/>
          <w:bCs/>
          <w:sz w:val="24"/>
          <w:szCs w:val="24"/>
          <w:bdr w:val="none" w:sz="0" w:space="0" w:color="auto" w:frame="1"/>
          <w:lang w:eastAsia="tr-TR"/>
        </w:rPr>
        <w:t>Kuraklıkla mücadelenin başlangıcıdır:</w:t>
      </w:r>
      <w:r w:rsidRPr="0078708B">
        <w:rPr>
          <w:rFonts w:ascii="Times New Roman" w:hAnsi="Times New Roman" w:cs="Times New Roman"/>
          <w:sz w:val="24"/>
          <w:szCs w:val="24"/>
          <w:lang w:eastAsia="tr-TR"/>
        </w:rPr>
        <w:t> </w:t>
      </w:r>
      <w:r w:rsidRPr="0078708B">
        <w:rPr>
          <w:rFonts w:ascii="Times New Roman" w:hAnsi="Times New Roman" w:cs="Times New Roman"/>
          <w:b/>
          <w:bCs/>
          <w:sz w:val="24"/>
          <w:szCs w:val="24"/>
          <w:bdr w:val="none" w:sz="0" w:space="0" w:color="auto" w:frame="1"/>
          <w:lang w:eastAsia="tr-TR"/>
        </w:rPr>
        <w:t>Su tasarrufu</w:t>
      </w:r>
      <w:r w:rsidRPr="0078708B">
        <w:rPr>
          <w:rFonts w:ascii="Times New Roman" w:hAnsi="Times New Roman" w:cs="Times New Roman"/>
          <w:sz w:val="24"/>
          <w:szCs w:val="24"/>
          <w:lang w:eastAsia="tr-TR"/>
        </w:rPr>
        <w:t>, kuraklığın ve su kıtlığının etkilerini en aza indirir. Her ne kadar bir su döngüsü olsa da her zaman aynı miktar ve kalitede su toprağa geri dönmez. Dolayısıyla kullandığımız su miktarını azaltarak kaynaklarımızı daha iyi koruyabiliriz.</w:t>
      </w:r>
    </w:p>
    <w:p w:rsidR="0078708B" w:rsidRPr="0078708B" w:rsidRDefault="0078708B" w:rsidP="00267555">
      <w:pPr>
        <w:pStyle w:val="ListeParagraf"/>
        <w:numPr>
          <w:ilvl w:val="0"/>
          <w:numId w:val="5"/>
        </w:numPr>
        <w:ind w:left="0" w:firstLine="993"/>
        <w:jc w:val="both"/>
        <w:rPr>
          <w:rFonts w:ascii="Times New Roman" w:hAnsi="Times New Roman" w:cs="Times New Roman"/>
          <w:sz w:val="24"/>
          <w:szCs w:val="24"/>
          <w:lang w:eastAsia="tr-TR"/>
        </w:rPr>
      </w:pPr>
      <w:r w:rsidRPr="0078708B">
        <w:rPr>
          <w:rFonts w:ascii="Times New Roman" w:hAnsi="Times New Roman" w:cs="Times New Roman"/>
          <w:b/>
          <w:bCs/>
          <w:sz w:val="24"/>
          <w:szCs w:val="24"/>
          <w:bdr w:val="none" w:sz="0" w:space="0" w:color="auto" w:frame="1"/>
          <w:lang w:eastAsia="tr-TR"/>
        </w:rPr>
        <w:t>Doğa dostu tarım ve hayvancılığın anahtarıdır:</w:t>
      </w:r>
      <w:r w:rsidRPr="0078708B">
        <w:rPr>
          <w:rFonts w:ascii="Times New Roman" w:hAnsi="Times New Roman" w:cs="Times New Roman"/>
          <w:sz w:val="24"/>
          <w:szCs w:val="24"/>
          <w:lang w:eastAsia="tr-TR"/>
        </w:rPr>
        <w:t> İnsanların su ayak izinin yüzde 90’ından fazlasını tarımsal faaliyetler oluşturur. Bunun üçte biri de hayvancılıktır. Üretim ve tedarik zincirinde daha az su tüketmek bu sektörleri daha sürdürülebilir kılar.</w:t>
      </w:r>
    </w:p>
    <w:p w:rsidR="0078708B" w:rsidRPr="0078708B" w:rsidRDefault="0078708B" w:rsidP="00267555">
      <w:pPr>
        <w:pStyle w:val="ListeParagraf"/>
        <w:numPr>
          <w:ilvl w:val="0"/>
          <w:numId w:val="5"/>
        </w:numPr>
        <w:ind w:left="0" w:firstLine="927"/>
        <w:jc w:val="both"/>
        <w:rPr>
          <w:rFonts w:ascii="Times New Roman" w:hAnsi="Times New Roman" w:cs="Times New Roman"/>
          <w:sz w:val="24"/>
          <w:szCs w:val="24"/>
          <w:lang w:eastAsia="tr-TR"/>
        </w:rPr>
      </w:pPr>
      <w:r w:rsidRPr="0078708B">
        <w:rPr>
          <w:rFonts w:ascii="Times New Roman" w:hAnsi="Times New Roman" w:cs="Times New Roman"/>
          <w:b/>
          <w:bCs/>
          <w:sz w:val="24"/>
          <w:szCs w:val="24"/>
          <w:bdr w:val="none" w:sz="0" w:space="0" w:color="auto" w:frame="1"/>
          <w:lang w:eastAsia="tr-TR"/>
        </w:rPr>
        <w:t>Enerjimizi korur:</w:t>
      </w:r>
      <w:r w:rsidRPr="0078708B">
        <w:rPr>
          <w:rFonts w:ascii="Times New Roman" w:hAnsi="Times New Roman" w:cs="Times New Roman"/>
          <w:sz w:val="24"/>
          <w:szCs w:val="24"/>
          <w:lang w:eastAsia="tr-TR"/>
        </w:rPr>
        <w:t> Su arıtma ve geri dönüşüm tesisleri çok fazla enerji harcar. Yani ne kadar çok su kullanırsak, o kadar fazla enerji harcarız ve çok daha fazla kirlilik yaratırız.</w:t>
      </w:r>
    </w:p>
    <w:p w:rsidR="0078708B" w:rsidRPr="0078708B" w:rsidRDefault="0078708B" w:rsidP="00267555">
      <w:pPr>
        <w:pStyle w:val="ListeParagraf"/>
        <w:numPr>
          <w:ilvl w:val="0"/>
          <w:numId w:val="5"/>
        </w:numPr>
        <w:ind w:left="0" w:firstLine="927"/>
        <w:jc w:val="both"/>
        <w:rPr>
          <w:rFonts w:ascii="Times New Roman" w:hAnsi="Times New Roman" w:cs="Times New Roman"/>
          <w:sz w:val="24"/>
          <w:szCs w:val="24"/>
          <w:lang w:eastAsia="tr-TR"/>
        </w:rPr>
      </w:pPr>
      <w:r w:rsidRPr="0078708B">
        <w:rPr>
          <w:rFonts w:ascii="Times New Roman" w:hAnsi="Times New Roman" w:cs="Times New Roman"/>
          <w:b/>
          <w:bCs/>
          <w:sz w:val="24"/>
          <w:szCs w:val="24"/>
          <w:bdr w:val="none" w:sz="0" w:space="0" w:color="auto" w:frame="1"/>
          <w:lang w:eastAsia="tr-TR"/>
        </w:rPr>
        <w:t>Hijyen sağlar:</w:t>
      </w:r>
      <w:r w:rsidRPr="0078708B">
        <w:rPr>
          <w:rFonts w:ascii="Times New Roman" w:hAnsi="Times New Roman" w:cs="Times New Roman"/>
          <w:sz w:val="24"/>
          <w:szCs w:val="24"/>
          <w:lang w:eastAsia="tr-TR"/>
        </w:rPr>
        <w:t xml:space="preserve"> Temizlik ve </w:t>
      </w:r>
      <w:proofErr w:type="gramStart"/>
      <w:r w:rsidRPr="0078708B">
        <w:rPr>
          <w:rFonts w:ascii="Times New Roman" w:hAnsi="Times New Roman" w:cs="Times New Roman"/>
          <w:sz w:val="24"/>
          <w:szCs w:val="24"/>
          <w:lang w:eastAsia="tr-TR"/>
        </w:rPr>
        <w:t>hijyen</w:t>
      </w:r>
      <w:proofErr w:type="gramEnd"/>
      <w:r w:rsidRPr="0078708B">
        <w:rPr>
          <w:rFonts w:ascii="Times New Roman" w:hAnsi="Times New Roman" w:cs="Times New Roman"/>
          <w:sz w:val="24"/>
          <w:szCs w:val="24"/>
          <w:lang w:eastAsia="tr-TR"/>
        </w:rPr>
        <w:t xml:space="preserve"> gibi temel ihtiyaçlarımız için güvenli ve temiz su kaynaklarına ihtiyaç duyarız.</w:t>
      </w:r>
    </w:p>
    <w:p w:rsidR="0078708B" w:rsidRPr="0078708B" w:rsidRDefault="0078708B" w:rsidP="00267555">
      <w:pPr>
        <w:pStyle w:val="ListeParagraf"/>
        <w:numPr>
          <w:ilvl w:val="0"/>
          <w:numId w:val="5"/>
        </w:numPr>
        <w:ind w:left="0" w:firstLine="927"/>
        <w:jc w:val="both"/>
        <w:rPr>
          <w:rFonts w:ascii="Times New Roman" w:hAnsi="Times New Roman" w:cs="Times New Roman"/>
          <w:sz w:val="24"/>
          <w:szCs w:val="24"/>
          <w:lang w:eastAsia="tr-TR"/>
        </w:rPr>
      </w:pPr>
      <w:r w:rsidRPr="0078708B">
        <w:rPr>
          <w:rFonts w:ascii="Times New Roman" w:hAnsi="Times New Roman" w:cs="Times New Roman"/>
          <w:b/>
          <w:bCs/>
          <w:sz w:val="24"/>
          <w:szCs w:val="24"/>
          <w:bdr w:val="none" w:sz="0" w:space="0" w:color="auto" w:frame="1"/>
          <w:lang w:eastAsia="tr-TR"/>
        </w:rPr>
        <w:t>Besin zincirinin devamını garantiler:</w:t>
      </w:r>
      <w:r w:rsidRPr="0078708B">
        <w:rPr>
          <w:rFonts w:ascii="Times New Roman" w:hAnsi="Times New Roman" w:cs="Times New Roman"/>
          <w:sz w:val="24"/>
          <w:szCs w:val="24"/>
          <w:lang w:eastAsia="tr-TR"/>
        </w:rPr>
        <w:t> Su, tüm canlılar için gereken besinlerin yetişmesi ve devamlılığı için şarttır. Besin zincirinin temeli olan bitkilerin en az yüzde 80’i sudur. Hayvanlar ihtiyaç duydukları suyun önemli bir kısmını bitkilerden alır. Bu döngüyü korumak su tasarrufundan geçer.</w:t>
      </w:r>
    </w:p>
    <w:p w:rsidR="0078708B" w:rsidRPr="0078708B" w:rsidRDefault="0078708B" w:rsidP="00267555">
      <w:pPr>
        <w:pStyle w:val="ListeParagraf"/>
        <w:numPr>
          <w:ilvl w:val="0"/>
          <w:numId w:val="5"/>
        </w:numPr>
        <w:ind w:left="0" w:firstLine="927"/>
        <w:jc w:val="both"/>
        <w:rPr>
          <w:rFonts w:ascii="Times New Roman" w:hAnsi="Times New Roman" w:cs="Times New Roman"/>
          <w:sz w:val="24"/>
          <w:szCs w:val="24"/>
          <w:lang w:eastAsia="tr-TR"/>
        </w:rPr>
      </w:pPr>
      <w:proofErr w:type="spellStart"/>
      <w:r w:rsidRPr="0078708B">
        <w:rPr>
          <w:rFonts w:ascii="Times New Roman" w:hAnsi="Times New Roman" w:cs="Times New Roman"/>
          <w:b/>
          <w:bCs/>
          <w:sz w:val="24"/>
          <w:szCs w:val="24"/>
          <w:bdr w:val="none" w:sz="0" w:space="0" w:color="auto" w:frame="1"/>
          <w:lang w:eastAsia="tr-TR"/>
        </w:rPr>
        <w:t>Biyoçeşitliliği</w:t>
      </w:r>
      <w:proofErr w:type="spellEnd"/>
      <w:r w:rsidRPr="0078708B">
        <w:rPr>
          <w:rFonts w:ascii="Times New Roman" w:hAnsi="Times New Roman" w:cs="Times New Roman"/>
          <w:b/>
          <w:bCs/>
          <w:sz w:val="24"/>
          <w:szCs w:val="24"/>
          <w:bdr w:val="none" w:sz="0" w:space="0" w:color="auto" w:frame="1"/>
          <w:lang w:eastAsia="tr-TR"/>
        </w:rPr>
        <w:t xml:space="preserve"> korur:</w:t>
      </w:r>
      <w:r w:rsidRPr="0078708B">
        <w:rPr>
          <w:rFonts w:ascii="Times New Roman" w:hAnsi="Times New Roman" w:cs="Times New Roman"/>
          <w:sz w:val="24"/>
          <w:szCs w:val="24"/>
          <w:lang w:eastAsia="tr-TR"/>
        </w:rPr>
        <w:t> Tüm ekosistemlerin devamı için su hayati önem taşır. Su olmazsa pek çok bitki ve hayvan türü yok olabilir.</w:t>
      </w:r>
    </w:p>
    <w:p w:rsidR="0078708B" w:rsidRPr="0078708B" w:rsidRDefault="0078708B" w:rsidP="00267555">
      <w:pPr>
        <w:pStyle w:val="ListeParagraf"/>
        <w:numPr>
          <w:ilvl w:val="0"/>
          <w:numId w:val="5"/>
        </w:numPr>
        <w:ind w:left="0" w:firstLine="927"/>
        <w:jc w:val="both"/>
        <w:rPr>
          <w:rFonts w:ascii="Times New Roman" w:hAnsi="Times New Roman" w:cs="Times New Roman"/>
          <w:sz w:val="24"/>
          <w:szCs w:val="24"/>
          <w:lang w:eastAsia="tr-TR"/>
        </w:rPr>
      </w:pPr>
      <w:r w:rsidRPr="0078708B">
        <w:rPr>
          <w:rFonts w:ascii="Times New Roman" w:hAnsi="Times New Roman" w:cs="Times New Roman"/>
          <w:b/>
          <w:bCs/>
          <w:sz w:val="24"/>
          <w:szCs w:val="24"/>
          <w:bdr w:val="none" w:sz="0" w:space="0" w:color="auto" w:frame="1"/>
          <w:lang w:eastAsia="tr-TR"/>
        </w:rPr>
        <w:t>Yaşanabilir şehirler:</w:t>
      </w:r>
      <w:r w:rsidRPr="0078708B">
        <w:rPr>
          <w:rFonts w:ascii="Times New Roman" w:hAnsi="Times New Roman" w:cs="Times New Roman"/>
          <w:sz w:val="24"/>
          <w:szCs w:val="24"/>
          <w:lang w:eastAsia="tr-TR"/>
        </w:rPr>
        <w:t xml:space="preserve"> Tatlı su kaynaklarının çoğu aynı zamanda </w:t>
      </w:r>
      <w:proofErr w:type="gramStart"/>
      <w:r w:rsidRPr="0078708B">
        <w:rPr>
          <w:rFonts w:ascii="Times New Roman" w:hAnsi="Times New Roman" w:cs="Times New Roman"/>
          <w:sz w:val="24"/>
          <w:szCs w:val="24"/>
          <w:lang w:eastAsia="tr-TR"/>
        </w:rPr>
        <w:t>rekreasyon</w:t>
      </w:r>
      <w:proofErr w:type="gramEnd"/>
      <w:r w:rsidRPr="0078708B">
        <w:rPr>
          <w:rFonts w:ascii="Times New Roman" w:hAnsi="Times New Roman" w:cs="Times New Roman"/>
          <w:sz w:val="24"/>
          <w:szCs w:val="24"/>
          <w:lang w:eastAsia="tr-TR"/>
        </w:rPr>
        <w:t xml:space="preserve"> amacıyla kullanılır. Su tasarrufu yapmamak parklar, bahçeler gibi ortak </w:t>
      </w:r>
      <w:proofErr w:type="gramStart"/>
      <w:r w:rsidRPr="0078708B">
        <w:rPr>
          <w:rFonts w:ascii="Times New Roman" w:hAnsi="Times New Roman" w:cs="Times New Roman"/>
          <w:sz w:val="24"/>
          <w:szCs w:val="24"/>
          <w:lang w:eastAsia="tr-TR"/>
        </w:rPr>
        <w:t>mekanları</w:t>
      </w:r>
      <w:proofErr w:type="gramEnd"/>
      <w:r w:rsidRPr="0078708B">
        <w:rPr>
          <w:rFonts w:ascii="Times New Roman" w:hAnsi="Times New Roman" w:cs="Times New Roman"/>
          <w:sz w:val="24"/>
          <w:szCs w:val="24"/>
          <w:lang w:eastAsia="tr-TR"/>
        </w:rPr>
        <w:t xml:space="preserve"> da kaybetmek anlamına gelir.</w:t>
      </w:r>
    </w:p>
    <w:p w:rsidR="0078708B" w:rsidRDefault="0078708B" w:rsidP="0078708B">
      <w:pPr>
        <w:jc w:val="center"/>
        <w:rPr>
          <w:rFonts w:ascii="Times New Roman" w:hAnsi="Times New Roman" w:cs="Times New Roman"/>
          <w:sz w:val="24"/>
          <w:szCs w:val="24"/>
          <w:lang w:eastAsia="tr-TR"/>
        </w:rPr>
      </w:pPr>
      <w:r>
        <w:rPr>
          <w:rFonts w:ascii="Times New Roman" w:hAnsi="Times New Roman" w:cs="Times New Roman"/>
          <w:noProof/>
          <w:sz w:val="24"/>
          <w:szCs w:val="24"/>
          <w:lang w:eastAsia="tr-TR"/>
        </w:rPr>
        <w:drawing>
          <wp:inline distT="0" distB="0" distL="0" distR="0" wp14:anchorId="6DD6A291" wp14:editId="5E2797A6">
            <wp:extent cx="4856467" cy="1800000"/>
            <wp:effectExtent l="0" t="0" r="190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6467" cy="1800000"/>
                    </a:xfrm>
                    <a:prstGeom prst="rect">
                      <a:avLst/>
                    </a:prstGeom>
                    <a:noFill/>
                    <a:ln>
                      <a:noFill/>
                    </a:ln>
                  </pic:spPr>
                </pic:pic>
              </a:graphicData>
            </a:graphic>
          </wp:inline>
        </w:drawing>
      </w:r>
    </w:p>
    <w:p w:rsidR="0078708B" w:rsidRPr="007E766F" w:rsidRDefault="0078708B" w:rsidP="0078708B">
      <w:pPr>
        <w:ind w:firstLine="567"/>
        <w:jc w:val="center"/>
        <w:rPr>
          <w:rFonts w:ascii="Times New Roman" w:hAnsi="Times New Roman" w:cs="Times New Roman"/>
          <w:b/>
          <w:sz w:val="24"/>
          <w:szCs w:val="24"/>
          <w:lang w:eastAsia="tr-TR"/>
        </w:rPr>
      </w:pPr>
      <w:r w:rsidRPr="007E766F">
        <w:rPr>
          <w:rFonts w:ascii="Times New Roman" w:hAnsi="Times New Roman" w:cs="Times New Roman"/>
          <w:b/>
          <w:sz w:val="24"/>
          <w:szCs w:val="24"/>
          <w:lang w:eastAsia="tr-TR"/>
        </w:rPr>
        <w:t>Şekil 2.12 Su Tasarrufu Örnek Afişi</w:t>
      </w:r>
    </w:p>
    <w:p w:rsidR="0078708B" w:rsidRPr="0078708B" w:rsidRDefault="0078708B" w:rsidP="0078708B">
      <w:pPr>
        <w:ind w:firstLine="567"/>
        <w:jc w:val="both"/>
        <w:rPr>
          <w:rFonts w:ascii="Times New Roman" w:hAnsi="Times New Roman" w:cs="Times New Roman"/>
          <w:sz w:val="24"/>
          <w:szCs w:val="24"/>
          <w:lang w:eastAsia="tr-TR"/>
        </w:rPr>
      </w:pPr>
      <w:r w:rsidRPr="0078708B">
        <w:rPr>
          <w:rFonts w:ascii="Times New Roman" w:hAnsi="Times New Roman" w:cs="Times New Roman"/>
          <w:sz w:val="24"/>
          <w:szCs w:val="24"/>
          <w:lang w:eastAsia="tr-TR"/>
        </w:rPr>
        <w:t>Günümüzde çevre ve iklim değişikliği sorunlarıyla karşı karşıyayız ve bu sorunların çözümünde hepimizin üzerine düşen sorumluluklar bulunuyor. Temiz enerji, yenilenebilir enerji kaynakları ve enerji verimli teknolojilerin kullanımı gibi adımlarla çevreyi korumalı, fosil yakıtlardan kaynaklanan kirliliği azaltmalıyız. Ayrıca karbon yakalama, depolama ve kullanım teknolojilerini daha fazla benimseyerek atmosfere salınan karbon miktarını azaltmalıyız. Ormanlarımızın korunması ve gıda israfının azaltılması da ekosistem için önemli adımlardır.</w:t>
      </w:r>
    </w:p>
    <w:p w:rsidR="0078708B" w:rsidRDefault="0078708B" w:rsidP="0078708B">
      <w:pPr>
        <w:pStyle w:val="AralkYok"/>
        <w:ind w:firstLine="567"/>
        <w:jc w:val="both"/>
        <w:rPr>
          <w:rFonts w:ascii="Times New Roman" w:hAnsi="Times New Roman" w:cs="Times New Roman"/>
          <w:sz w:val="24"/>
          <w:szCs w:val="24"/>
        </w:rPr>
      </w:pPr>
      <w:r w:rsidRPr="0078708B">
        <w:rPr>
          <w:rFonts w:ascii="Times New Roman" w:hAnsi="Times New Roman" w:cs="Times New Roman"/>
          <w:b/>
          <w:sz w:val="24"/>
          <w:szCs w:val="24"/>
        </w:rPr>
        <w:lastRenderedPageBreak/>
        <w:t>TARIMDA SU TASARRUFU</w:t>
      </w:r>
      <w:r w:rsidRPr="0078708B">
        <w:rPr>
          <w:rFonts w:ascii="Times New Roman" w:hAnsi="Times New Roman" w:cs="Times New Roman"/>
          <w:sz w:val="24"/>
          <w:szCs w:val="24"/>
        </w:rPr>
        <w:t xml:space="preserve"> </w:t>
      </w:r>
    </w:p>
    <w:p w:rsidR="0078708B" w:rsidRPr="000C70BF" w:rsidRDefault="0078708B" w:rsidP="0078708B">
      <w:pPr>
        <w:pStyle w:val="AralkYok"/>
        <w:ind w:firstLine="567"/>
        <w:jc w:val="both"/>
        <w:rPr>
          <w:rFonts w:ascii="Times New Roman" w:hAnsi="Times New Roman" w:cs="Times New Roman"/>
          <w:sz w:val="16"/>
          <w:szCs w:val="16"/>
        </w:rPr>
      </w:pPr>
    </w:p>
    <w:p w:rsidR="000C70BF" w:rsidRDefault="0078708B" w:rsidP="0078708B">
      <w:pPr>
        <w:pStyle w:val="AralkYok"/>
        <w:ind w:firstLine="567"/>
        <w:jc w:val="both"/>
        <w:rPr>
          <w:rFonts w:ascii="Times New Roman" w:hAnsi="Times New Roman" w:cs="Times New Roman"/>
          <w:sz w:val="24"/>
          <w:szCs w:val="24"/>
        </w:rPr>
      </w:pPr>
      <w:r w:rsidRPr="0078708B">
        <w:rPr>
          <w:rFonts w:ascii="Times New Roman" w:hAnsi="Times New Roman" w:cs="Times New Roman"/>
          <w:sz w:val="24"/>
          <w:szCs w:val="24"/>
        </w:rPr>
        <w:t xml:space="preserve">Ülkemizde kullanılan toplam suyun yaklaşık olarak % 74’ü sulamada kullanılmaktadır. Kullanılan sulama yöntemleri içerisinde en fazla su kaybı, ülkemizde en çok uygulanan yüzey sulama yönteminde oluşmaktadır (su kaybı % 35-% 60 arasında), yağmurlama ve damla sulamada ise su kaybı daha azdır (% 5-% 25 arasında). Çiftçilerin suyu gelişigüzel ve bilinçsizce kullanmaları hem kendilerine, hem kullandıkları doğal kaynaklara (toprak ve su kaynaklarına) hem de ülkeye fayda yerine zarar vermektedir. Bilinçsiz sulama yapılması nedeniyle ülkemizde binlerce dekar arazi tarım yapılamaz hale gelmiş ve verim kayıpları oluşmuştur. Çiftçilerin bilinçsiz sulama yapması sonucunda bir yandan aşırı su verilerek toprak erozyonu, taban suyu yükselmesi ve tuzlanma veya çoraklaşma gibi çevresel sorunlara neden olunurken ve doğal kaynakların sürdürülebilirliği tehlikeye girerken, diğer yandan sulamanın gecikmesiyle bitkide stres oluşturulmakta ve gereksiz verim ve gelir kayıpları ile karşılaşılmaktadır. Su kaynaklarının sürdürülebilirliği sosyal, fiziksel, ekonomik ve </w:t>
      </w:r>
      <w:proofErr w:type="gramStart"/>
      <w:r w:rsidRPr="0078708B">
        <w:rPr>
          <w:rFonts w:ascii="Times New Roman" w:hAnsi="Times New Roman" w:cs="Times New Roman"/>
          <w:sz w:val="24"/>
          <w:szCs w:val="24"/>
        </w:rPr>
        <w:t>ekolojik</w:t>
      </w:r>
      <w:proofErr w:type="gramEnd"/>
      <w:r w:rsidRPr="0078708B">
        <w:rPr>
          <w:rFonts w:ascii="Times New Roman" w:hAnsi="Times New Roman" w:cs="Times New Roman"/>
          <w:sz w:val="24"/>
          <w:szCs w:val="24"/>
        </w:rPr>
        <w:t xml:space="preserve"> bir kavramdır. Sürdürülebilir su kaynakları yönetimi, bir su kaynakları sisteminin gelecek nesillerin amaçlarını sağlayabilmelerini tehlikeye atmadan, toplumun şu andaki amaçlarını sağlayabilmeleri için gereken içme ve kullanma, sulama, endüstriyel ve </w:t>
      </w:r>
      <w:proofErr w:type="gramStart"/>
      <w:r w:rsidRPr="0078708B">
        <w:rPr>
          <w:rFonts w:ascii="Times New Roman" w:hAnsi="Times New Roman" w:cs="Times New Roman"/>
          <w:sz w:val="24"/>
          <w:szCs w:val="24"/>
        </w:rPr>
        <w:t>rekreasyon</w:t>
      </w:r>
      <w:proofErr w:type="gramEnd"/>
      <w:r w:rsidRPr="0078708B">
        <w:rPr>
          <w:rFonts w:ascii="Times New Roman" w:hAnsi="Times New Roman" w:cs="Times New Roman"/>
          <w:sz w:val="24"/>
          <w:szCs w:val="24"/>
        </w:rPr>
        <w:t xml:space="preserve"> amaçlı su kullanımı ile ekosistemlerin korunması hizmetlerini kapsar. </w:t>
      </w:r>
    </w:p>
    <w:p w:rsidR="000C70BF" w:rsidRDefault="0078708B" w:rsidP="0078708B">
      <w:pPr>
        <w:pStyle w:val="AralkYok"/>
        <w:ind w:firstLine="567"/>
        <w:jc w:val="both"/>
        <w:rPr>
          <w:rFonts w:ascii="Times New Roman" w:hAnsi="Times New Roman" w:cs="Times New Roman"/>
          <w:sz w:val="24"/>
          <w:szCs w:val="24"/>
        </w:rPr>
      </w:pPr>
      <w:r w:rsidRPr="0078708B">
        <w:rPr>
          <w:rFonts w:ascii="Times New Roman" w:hAnsi="Times New Roman" w:cs="Times New Roman"/>
          <w:sz w:val="24"/>
          <w:szCs w:val="24"/>
        </w:rPr>
        <w:t xml:space="preserve">Sürdürülebilirliğin sağlanması için şu hususların dikkate alınması gerekir: </w:t>
      </w:r>
    </w:p>
    <w:p w:rsidR="000C70BF" w:rsidRDefault="0078708B" w:rsidP="00267555">
      <w:pPr>
        <w:pStyle w:val="AralkYok"/>
        <w:numPr>
          <w:ilvl w:val="0"/>
          <w:numId w:val="5"/>
        </w:numPr>
        <w:jc w:val="both"/>
        <w:rPr>
          <w:rFonts w:ascii="Times New Roman" w:hAnsi="Times New Roman" w:cs="Times New Roman"/>
          <w:sz w:val="24"/>
          <w:szCs w:val="24"/>
        </w:rPr>
      </w:pPr>
      <w:r w:rsidRPr="0078708B">
        <w:rPr>
          <w:rFonts w:ascii="Times New Roman" w:hAnsi="Times New Roman" w:cs="Times New Roman"/>
          <w:sz w:val="24"/>
          <w:szCs w:val="24"/>
        </w:rPr>
        <w:t>Su israfının önlenerek suyun korunması,</w:t>
      </w:r>
    </w:p>
    <w:p w:rsidR="000C70BF" w:rsidRDefault="0078708B" w:rsidP="00267555">
      <w:pPr>
        <w:pStyle w:val="AralkYok"/>
        <w:numPr>
          <w:ilvl w:val="0"/>
          <w:numId w:val="5"/>
        </w:numPr>
        <w:jc w:val="both"/>
        <w:rPr>
          <w:rFonts w:ascii="Times New Roman" w:hAnsi="Times New Roman" w:cs="Times New Roman"/>
          <w:sz w:val="24"/>
          <w:szCs w:val="24"/>
        </w:rPr>
      </w:pPr>
      <w:r w:rsidRPr="0078708B">
        <w:rPr>
          <w:rFonts w:ascii="Times New Roman" w:hAnsi="Times New Roman" w:cs="Times New Roman"/>
          <w:sz w:val="24"/>
          <w:szCs w:val="24"/>
        </w:rPr>
        <w:t xml:space="preserve">Sulama sistemlerinin etkinliğinin arttırılması, </w:t>
      </w:r>
    </w:p>
    <w:p w:rsidR="000C70BF" w:rsidRDefault="0078708B" w:rsidP="00267555">
      <w:pPr>
        <w:pStyle w:val="AralkYok"/>
        <w:numPr>
          <w:ilvl w:val="0"/>
          <w:numId w:val="5"/>
        </w:numPr>
        <w:jc w:val="both"/>
        <w:rPr>
          <w:rFonts w:ascii="Times New Roman" w:hAnsi="Times New Roman" w:cs="Times New Roman"/>
          <w:sz w:val="24"/>
          <w:szCs w:val="24"/>
        </w:rPr>
      </w:pPr>
      <w:r w:rsidRPr="0078708B">
        <w:rPr>
          <w:rFonts w:ascii="Times New Roman" w:hAnsi="Times New Roman" w:cs="Times New Roman"/>
          <w:sz w:val="24"/>
          <w:szCs w:val="24"/>
        </w:rPr>
        <w:t xml:space="preserve">Su kalitesinin arttırılması </w:t>
      </w:r>
    </w:p>
    <w:p w:rsidR="000C70BF" w:rsidRDefault="0078708B" w:rsidP="00267555">
      <w:pPr>
        <w:pStyle w:val="AralkYok"/>
        <w:numPr>
          <w:ilvl w:val="0"/>
          <w:numId w:val="5"/>
        </w:numPr>
        <w:jc w:val="both"/>
        <w:rPr>
          <w:rFonts w:ascii="Times New Roman" w:hAnsi="Times New Roman" w:cs="Times New Roman"/>
          <w:sz w:val="24"/>
          <w:szCs w:val="24"/>
        </w:rPr>
      </w:pPr>
      <w:r w:rsidRPr="0078708B">
        <w:rPr>
          <w:rFonts w:ascii="Times New Roman" w:hAnsi="Times New Roman" w:cs="Times New Roman"/>
          <w:sz w:val="24"/>
          <w:szCs w:val="24"/>
        </w:rPr>
        <w:t xml:space="preserve">Yüzey suyu kullanım miktarının toprak ve ürün tipi ile sulama yönteminin gerektirdiği miktar ile sınırlandırılması, </w:t>
      </w:r>
    </w:p>
    <w:p w:rsidR="0078708B" w:rsidRDefault="0078708B" w:rsidP="00267555">
      <w:pPr>
        <w:pStyle w:val="AralkYok"/>
        <w:numPr>
          <w:ilvl w:val="0"/>
          <w:numId w:val="5"/>
        </w:numPr>
        <w:jc w:val="both"/>
        <w:rPr>
          <w:rFonts w:ascii="Times New Roman" w:hAnsi="Times New Roman" w:cs="Times New Roman"/>
          <w:sz w:val="24"/>
          <w:szCs w:val="24"/>
        </w:rPr>
      </w:pPr>
      <w:r w:rsidRPr="0078708B">
        <w:rPr>
          <w:rFonts w:ascii="Times New Roman" w:hAnsi="Times New Roman" w:cs="Times New Roman"/>
          <w:sz w:val="24"/>
          <w:szCs w:val="24"/>
        </w:rPr>
        <w:t>Yeraltı suyu çekimlerinin sınırlandırılması</w:t>
      </w:r>
    </w:p>
    <w:p w:rsidR="000C70BF" w:rsidRPr="000C70BF" w:rsidRDefault="000C70BF" w:rsidP="0078708B">
      <w:pPr>
        <w:pStyle w:val="AralkYok"/>
        <w:ind w:firstLine="567"/>
        <w:jc w:val="both"/>
        <w:rPr>
          <w:rStyle w:val="Vurgu"/>
          <w:rFonts w:ascii="Times New Roman" w:hAnsi="Times New Roman" w:cs="Times New Roman"/>
          <w:i w:val="0"/>
          <w:sz w:val="16"/>
          <w:szCs w:val="16"/>
        </w:rPr>
      </w:pPr>
    </w:p>
    <w:p w:rsidR="000C70BF" w:rsidRDefault="0078708B" w:rsidP="0078708B">
      <w:pPr>
        <w:pStyle w:val="AralkYok"/>
        <w:ind w:firstLine="567"/>
        <w:jc w:val="both"/>
        <w:rPr>
          <w:rFonts w:ascii="Times New Roman" w:hAnsi="Times New Roman" w:cs="Times New Roman"/>
          <w:sz w:val="24"/>
          <w:szCs w:val="24"/>
        </w:rPr>
      </w:pPr>
      <w:r w:rsidRPr="000C70BF">
        <w:rPr>
          <w:rFonts w:ascii="Times New Roman" w:hAnsi="Times New Roman" w:cs="Times New Roman"/>
          <w:b/>
          <w:i/>
          <w:sz w:val="24"/>
          <w:szCs w:val="24"/>
        </w:rPr>
        <w:t>YAĞMURLAMA SULAMA</w:t>
      </w:r>
      <w:r w:rsidR="000C70BF">
        <w:rPr>
          <w:rFonts w:ascii="Times New Roman" w:hAnsi="Times New Roman" w:cs="Times New Roman"/>
          <w:sz w:val="24"/>
          <w:szCs w:val="24"/>
        </w:rPr>
        <w:t>:</w:t>
      </w:r>
    </w:p>
    <w:p w:rsidR="000C70BF" w:rsidRDefault="0078708B" w:rsidP="0078708B">
      <w:pPr>
        <w:pStyle w:val="AralkYok"/>
        <w:ind w:firstLine="567"/>
        <w:jc w:val="both"/>
        <w:rPr>
          <w:rFonts w:ascii="Times New Roman" w:hAnsi="Times New Roman" w:cs="Times New Roman"/>
          <w:sz w:val="24"/>
          <w:szCs w:val="24"/>
        </w:rPr>
      </w:pPr>
      <w:r w:rsidRPr="0078708B">
        <w:rPr>
          <w:rFonts w:ascii="Times New Roman" w:hAnsi="Times New Roman" w:cs="Times New Roman"/>
          <w:sz w:val="24"/>
          <w:szCs w:val="24"/>
        </w:rPr>
        <w:t xml:space="preserve">Yağmurlama sulama yönteminde sulama suyu kapalı borularla araziye yerleştirilen yağmurlama başlıklarına iletilir, başlıklardan belirli basınçla atmosfere püskürtülür ve toprak yüzeyine ulaşması sağlanır, toprak yüzeyine ulaşan su toprak içerisine sızar ve bitki kök bölgesinde depolanır. </w:t>
      </w:r>
    </w:p>
    <w:p w:rsidR="0078708B" w:rsidRPr="0078708B" w:rsidRDefault="0078708B" w:rsidP="0078708B">
      <w:pPr>
        <w:pStyle w:val="AralkYok"/>
        <w:ind w:firstLine="567"/>
        <w:jc w:val="both"/>
        <w:rPr>
          <w:rFonts w:ascii="Times New Roman" w:hAnsi="Times New Roman" w:cs="Times New Roman"/>
          <w:sz w:val="24"/>
          <w:szCs w:val="24"/>
        </w:rPr>
      </w:pPr>
      <w:r w:rsidRPr="0078708B">
        <w:rPr>
          <w:rFonts w:ascii="Times New Roman" w:hAnsi="Times New Roman" w:cs="Times New Roman"/>
          <w:sz w:val="24"/>
          <w:szCs w:val="24"/>
        </w:rPr>
        <w:t>Yağmurlama sulama yöntemi yaprakların ıslanmasından kaynaklanan hastalıklara duyarlı olmayan tüm bitkilerin sulanmasında kullanılabilir.</w:t>
      </w:r>
    </w:p>
    <w:p w:rsidR="000C70BF" w:rsidRPr="000C70BF" w:rsidRDefault="000C70BF" w:rsidP="0078708B">
      <w:pPr>
        <w:pStyle w:val="AralkYok"/>
        <w:ind w:firstLine="567"/>
        <w:jc w:val="both"/>
        <w:rPr>
          <w:rFonts w:ascii="Times New Roman" w:hAnsi="Times New Roman" w:cs="Times New Roman"/>
          <w:b/>
          <w:i/>
          <w:sz w:val="16"/>
          <w:szCs w:val="16"/>
        </w:rPr>
      </w:pPr>
    </w:p>
    <w:p w:rsidR="000C70BF" w:rsidRDefault="0078708B" w:rsidP="0078708B">
      <w:pPr>
        <w:pStyle w:val="AralkYok"/>
        <w:ind w:firstLine="567"/>
        <w:jc w:val="both"/>
        <w:rPr>
          <w:rFonts w:ascii="Times New Roman" w:hAnsi="Times New Roman" w:cs="Times New Roman"/>
          <w:sz w:val="24"/>
          <w:szCs w:val="24"/>
        </w:rPr>
      </w:pPr>
      <w:r w:rsidRPr="000C70BF">
        <w:rPr>
          <w:rFonts w:ascii="Times New Roman" w:hAnsi="Times New Roman" w:cs="Times New Roman"/>
          <w:b/>
          <w:i/>
          <w:sz w:val="24"/>
          <w:szCs w:val="24"/>
        </w:rPr>
        <w:t>DAMLA SULAMA</w:t>
      </w:r>
      <w:r w:rsidR="000C70BF">
        <w:rPr>
          <w:rFonts w:ascii="Times New Roman" w:hAnsi="Times New Roman" w:cs="Times New Roman"/>
          <w:sz w:val="24"/>
          <w:szCs w:val="24"/>
        </w:rPr>
        <w:t>:</w:t>
      </w:r>
    </w:p>
    <w:p w:rsidR="000C70BF" w:rsidRDefault="0078708B" w:rsidP="0078708B">
      <w:pPr>
        <w:pStyle w:val="AralkYok"/>
        <w:ind w:firstLine="567"/>
        <w:jc w:val="both"/>
        <w:rPr>
          <w:rFonts w:ascii="Times New Roman" w:hAnsi="Times New Roman" w:cs="Times New Roman"/>
          <w:sz w:val="24"/>
          <w:szCs w:val="24"/>
        </w:rPr>
      </w:pPr>
      <w:r w:rsidRPr="0078708B">
        <w:rPr>
          <w:rFonts w:ascii="Times New Roman" w:hAnsi="Times New Roman" w:cs="Times New Roman"/>
          <w:sz w:val="24"/>
          <w:szCs w:val="24"/>
        </w:rPr>
        <w:t xml:space="preserve">Damla sulama yöntemi diğer yöntemlere oranla daha fazla su tasarrufu ile daha yüksek verim ve kalite sağlayan, toprak ve su kaynaklarının korunması ve sürdürülebilirliğini sağlayan, gübrenin sulama suyu ile birlikte uygulanmasına </w:t>
      </w:r>
      <w:proofErr w:type="gramStart"/>
      <w:r w:rsidRPr="0078708B">
        <w:rPr>
          <w:rFonts w:ascii="Times New Roman" w:hAnsi="Times New Roman" w:cs="Times New Roman"/>
          <w:sz w:val="24"/>
          <w:szCs w:val="24"/>
        </w:rPr>
        <w:t>imkan</w:t>
      </w:r>
      <w:proofErr w:type="gramEnd"/>
      <w:r w:rsidRPr="0078708B">
        <w:rPr>
          <w:rFonts w:ascii="Times New Roman" w:hAnsi="Times New Roman" w:cs="Times New Roman"/>
          <w:sz w:val="24"/>
          <w:szCs w:val="24"/>
        </w:rPr>
        <w:t xml:space="preserve"> veren, daha az enerji kullanan, diğer yöntemlerin uygulanamayacağı koşullarda başarıyla uygulanabilen, üretimde kalite ve standartlara en üst düzeyde uyum sağlayan, daha az işçilik ve tarımsal mücadele masrafı gerektiren, işletilmesi ve kontrolü çok kolay ve otomasyona çok uygun olan ve teknolojiyi en üst düzeyde kullanan bir yöntemdir. </w:t>
      </w:r>
    </w:p>
    <w:p w:rsidR="000C70BF" w:rsidRDefault="0078708B" w:rsidP="0078708B">
      <w:pPr>
        <w:pStyle w:val="AralkYok"/>
        <w:ind w:firstLine="567"/>
        <w:jc w:val="both"/>
        <w:rPr>
          <w:rFonts w:ascii="Times New Roman" w:hAnsi="Times New Roman" w:cs="Times New Roman"/>
          <w:sz w:val="24"/>
          <w:szCs w:val="24"/>
        </w:rPr>
      </w:pPr>
      <w:r w:rsidRPr="0078708B">
        <w:rPr>
          <w:rFonts w:ascii="Times New Roman" w:hAnsi="Times New Roman" w:cs="Times New Roman"/>
          <w:sz w:val="24"/>
          <w:szCs w:val="24"/>
        </w:rPr>
        <w:t xml:space="preserve">Damla sulama yönteminin esası topraktaki nem eksikliği ve yetiştirilen bitkide stres yaratmadan, her seferde az miktarda sulama suyunun sık aralıklarla bitki kök bölgesindeki toprağa verilmesidir. </w:t>
      </w:r>
    </w:p>
    <w:p w:rsidR="000C70BF" w:rsidRDefault="0078708B" w:rsidP="0078708B">
      <w:pPr>
        <w:pStyle w:val="AralkYok"/>
        <w:ind w:firstLine="567"/>
        <w:jc w:val="both"/>
        <w:rPr>
          <w:rFonts w:ascii="Times New Roman" w:hAnsi="Times New Roman" w:cs="Times New Roman"/>
          <w:sz w:val="24"/>
          <w:szCs w:val="24"/>
        </w:rPr>
      </w:pPr>
      <w:r w:rsidRPr="0078708B">
        <w:rPr>
          <w:rFonts w:ascii="Times New Roman" w:hAnsi="Times New Roman" w:cs="Times New Roman"/>
          <w:sz w:val="24"/>
          <w:szCs w:val="24"/>
        </w:rPr>
        <w:t xml:space="preserve">Sulama suyu bitki yakınına yerleştirilen damlatıcılardan damlalar biçiminde düşük basınçla toprağa verilir ve toprak yüzeyinin tamamı değil sadece damlaların toprağa düştüğü yer ve çevresi ıslatılır. </w:t>
      </w:r>
    </w:p>
    <w:p w:rsidR="0078708B" w:rsidRDefault="0078708B" w:rsidP="0078708B">
      <w:pPr>
        <w:pStyle w:val="AralkYok"/>
        <w:ind w:firstLine="567"/>
        <w:jc w:val="both"/>
        <w:rPr>
          <w:rFonts w:ascii="Times New Roman" w:hAnsi="Times New Roman" w:cs="Times New Roman"/>
          <w:sz w:val="24"/>
          <w:szCs w:val="24"/>
        </w:rPr>
      </w:pPr>
      <w:r w:rsidRPr="0078708B">
        <w:rPr>
          <w:rFonts w:ascii="Times New Roman" w:hAnsi="Times New Roman" w:cs="Times New Roman"/>
          <w:sz w:val="24"/>
          <w:szCs w:val="24"/>
        </w:rPr>
        <w:t>Derine sızma veya yüzey akışı ile su kaybı olmaz. Su uygulama randımanı yüksektir. Toprak sürekli nemli tutulduğundan verim ve kalite yüksektir.</w:t>
      </w:r>
    </w:p>
    <w:p w:rsidR="000C70BF" w:rsidRDefault="000C70BF" w:rsidP="0078708B">
      <w:pPr>
        <w:pStyle w:val="AralkYok"/>
        <w:ind w:firstLine="567"/>
        <w:jc w:val="both"/>
        <w:rPr>
          <w:rFonts w:ascii="Times New Roman" w:hAnsi="Times New Roman" w:cs="Times New Roman"/>
          <w:sz w:val="24"/>
          <w:szCs w:val="24"/>
        </w:rPr>
      </w:pPr>
    </w:p>
    <w:p w:rsidR="000C70BF" w:rsidRPr="0078708B" w:rsidRDefault="000C70BF" w:rsidP="0078708B">
      <w:pPr>
        <w:pStyle w:val="AralkYok"/>
        <w:ind w:firstLine="567"/>
        <w:jc w:val="both"/>
        <w:rPr>
          <w:rFonts w:ascii="Times New Roman" w:hAnsi="Times New Roman" w:cs="Times New Roman"/>
          <w:sz w:val="24"/>
          <w:szCs w:val="24"/>
        </w:rPr>
      </w:pPr>
    </w:p>
    <w:p w:rsidR="00641A96" w:rsidRPr="002D5111" w:rsidRDefault="00641A96" w:rsidP="00D22F10">
      <w:pPr>
        <w:pStyle w:val="AralkYok"/>
        <w:ind w:firstLine="567"/>
        <w:jc w:val="both"/>
        <w:rPr>
          <w:rStyle w:val="Vurgu"/>
          <w:rFonts w:ascii="Times New Roman" w:hAnsi="Times New Roman" w:cs="Times New Roman"/>
          <w:i w:val="0"/>
          <w:sz w:val="16"/>
          <w:szCs w:val="16"/>
        </w:rPr>
      </w:pPr>
    </w:p>
    <w:p w:rsidR="0071473E" w:rsidRDefault="00641A96" w:rsidP="00D22F10">
      <w:pPr>
        <w:pStyle w:val="AralkYok"/>
        <w:ind w:firstLine="567"/>
        <w:jc w:val="both"/>
        <w:rPr>
          <w:rStyle w:val="Vurgu"/>
          <w:rFonts w:ascii="Times New Roman" w:hAnsi="Times New Roman" w:cs="Times New Roman"/>
          <w:i w:val="0"/>
          <w:sz w:val="24"/>
          <w:szCs w:val="24"/>
        </w:rPr>
      </w:pPr>
      <w:r w:rsidRPr="00AB2DE9">
        <w:rPr>
          <w:rStyle w:val="Vurgu"/>
          <w:rFonts w:ascii="Times New Roman" w:hAnsi="Times New Roman" w:cs="Times New Roman"/>
          <w:i w:val="0"/>
          <w:sz w:val="24"/>
          <w:szCs w:val="24"/>
        </w:rPr>
        <w:lastRenderedPageBreak/>
        <w:t xml:space="preserve">5. </w:t>
      </w:r>
      <w:r w:rsidRPr="00AB2DE9">
        <w:rPr>
          <w:rStyle w:val="Vurgu"/>
          <w:rFonts w:ascii="Times New Roman" w:hAnsi="Times New Roman" w:cs="Times New Roman"/>
          <w:sz w:val="24"/>
          <w:szCs w:val="24"/>
        </w:rPr>
        <w:t>Doğal Yaşamı Koruma:</w:t>
      </w:r>
      <w:r w:rsidRPr="00AB2DE9">
        <w:rPr>
          <w:rStyle w:val="Vurgu"/>
          <w:rFonts w:ascii="Times New Roman" w:hAnsi="Times New Roman" w:cs="Times New Roman"/>
          <w:i w:val="0"/>
          <w:sz w:val="24"/>
          <w:szCs w:val="24"/>
        </w:rPr>
        <w:t xml:space="preserve"> </w:t>
      </w:r>
    </w:p>
    <w:p w:rsidR="00486578" w:rsidRPr="00486578" w:rsidRDefault="00486578" w:rsidP="00D22F10">
      <w:pPr>
        <w:pStyle w:val="AralkYok"/>
        <w:ind w:firstLine="567"/>
        <w:jc w:val="both"/>
        <w:rPr>
          <w:rStyle w:val="Vurgu"/>
          <w:rFonts w:ascii="Times New Roman" w:hAnsi="Times New Roman" w:cs="Times New Roman"/>
          <w:i w:val="0"/>
          <w:sz w:val="16"/>
          <w:szCs w:val="16"/>
        </w:rPr>
      </w:pPr>
    </w:p>
    <w:p w:rsidR="0071473E" w:rsidRPr="0071473E" w:rsidRDefault="0071473E" w:rsidP="00486578">
      <w:pPr>
        <w:pStyle w:val="AralkYok"/>
        <w:ind w:firstLine="567"/>
        <w:jc w:val="both"/>
        <w:rPr>
          <w:rFonts w:ascii="Times New Roman" w:hAnsi="Times New Roman" w:cs="Times New Roman"/>
          <w:sz w:val="24"/>
          <w:szCs w:val="24"/>
          <w:lang w:eastAsia="tr-TR"/>
        </w:rPr>
      </w:pPr>
      <w:r w:rsidRPr="0071473E">
        <w:rPr>
          <w:rFonts w:ascii="Times New Roman" w:hAnsi="Times New Roman" w:cs="Times New Roman"/>
          <w:sz w:val="24"/>
          <w:szCs w:val="24"/>
          <w:lang w:eastAsia="tr-TR"/>
        </w:rPr>
        <w:t>Doğal hayat, ekosistemlerin sağlığını ve biyolojik çeşitliliğin devamını sağlar. Ayrıca temiz hava, su ve toprağı korumak ve gelecek nesillere daha yaşanabilir bir dünya bırakmak için de önemlidir.</w:t>
      </w:r>
    </w:p>
    <w:p w:rsidR="0071473E" w:rsidRPr="00486578" w:rsidRDefault="0071473E" w:rsidP="0071473E">
      <w:pPr>
        <w:pStyle w:val="AralkYok"/>
        <w:ind w:firstLine="567"/>
        <w:rPr>
          <w:rFonts w:ascii="Times New Roman" w:hAnsi="Times New Roman" w:cs="Times New Roman"/>
          <w:sz w:val="16"/>
          <w:szCs w:val="16"/>
          <w:lang w:eastAsia="tr-TR"/>
        </w:rPr>
      </w:pPr>
      <w:r>
        <w:rPr>
          <w:rFonts w:ascii="Times New Roman" w:hAnsi="Times New Roman" w:cs="Times New Roman"/>
          <w:b/>
          <w:bCs/>
          <w:sz w:val="24"/>
          <w:szCs w:val="24"/>
          <w:lang w:eastAsia="tr-TR"/>
        </w:rPr>
        <w:t xml:space="preserve"> </w:t>
      </w:r>
    </w:p>
    <w:p w:rsidR="0071473E" w:rsidRPr="0071473E" w:rsidRDefault="0071473E" w:rsidP="00486578">
      <w:pPr>
        <w:pStyle w:val="AralkYok"/>
        <w:ind w:firstLine="567"/>
        <w:jc w:val="both"/>
        <w:rPr>
          <w:rFonts w:ascii="Times New Roman" w:hAnsi="Times New Roman" w:cs="Times New Roman"/>
          <w:sz w:val="24"/>
          <w:szCs w:val="24"/>
          <w:lang w:eastAsia="tr-TR"/>
        </w:rPr>
      </w:pPr>
      <w:r w:rsidRPr="0071473E">
        <w:rPr>
          <w:rFonts w:ascii="Times New Roman" w:hAnsi="Times New Roman" w:cs="Times New Roman"/>
          <w:sz w:val="24"/>
          <w:szCs w:val="24"/>
          <w:lang w:eastAsia="tr-TR"/>
        </w:rPr>
        <w:t>Evde enerji tasarrufu yapmak, geri dönüşüm uygulamak ve sürdürülebilir ürünler kullanmak gibi çevre dostu alışkanlıklar, doğal kaynakların korunmasına ve ekosistemin zarar görmesinin önlenmesine katkıda bulunur.</w:t>
      </w:r>
    </w:p>
    <w:p w:rsidR="0071473E" w:rsidRPr="00486578" w:rsidRDefault="0071473E" w:rsidP="00486578">
      <w:pPr>
        <w:pStyle w:val="AralkYok"/>
        <w:ind w:firstLine="567"/>
        <w:jc w:val="both"/>
        <w:rPr>
          <w:rFonts w:ascii="Times New Roman" w:hAnsi="Times New Roman" w:cs="Times New Roman"/>
          <w:sz w:val="16"/>
          <w:szCs w:val="16"/>
          <w:lang w:eastAsia="tr-TR"/>
        </w:rPr>
      </w:pPr>
      <w:r>
        <w:rPr>
          <w:rFonts w:ascii="Times New Roman" w:hAnsi="Times New Roman" w:cs="Times New Roman"/>
          <w:b/>
          <w:bCs/>
          <w:sz w:val="24"/>
          <w:szCs w:val="24"/>
          <w:lang w:eastAsia="tr-TR"/>
        </w:rPr>
        <w:t xml:space="preserve"> </w:t>
      </w:r>
    </w:p>
    <w:p w:rsidR="0071473E" w:rsidRPr="0071473E" w:rsidRDefault="0071473E" w:rsidP="00486578">
      <w:pPr>
        <w:pStyle w:val="AralkYok"/>
        <w:ind w:firstLine="567"/>
        <w:jc w:val="both"/>
        <w:rPr>
          <w:rFonts w:ascii="Times New Roman" w:hAnsi="Times New Roman" w:cs="Times New Roman"/>
          <w:sz w:val="24"/>
          <w:szCs w:val="24"/>
          <w:lang w:eastAsia="tr-TR"/>
        </w:rPr>
      </w:pPr>
      <w:r w:rsidRPr="0071473E">
        <w:rPr>
          <w:rFonts w:ascii="Times New Roman" w:hAnsi="Times New Roman" w:cs="Times New Roman"/>
          <w:sz w:val="24"/>
          <w:szCs w:val="24"/>
          <w:lang w:eastAsia="tr-TR"/>
        </w:rPr>
        <w:t>Orman yangınlarının önlenmesi adına, yangın riskini artıran davranışlardan kaçınmak, yangın gözetleme kuleleri gibi önleyici altyapıları desteklemek ve yangın sırasında hızlı müdahale edebilmek için gerekli eğitimleri almak önemlidir.</w:t>
      </w:r>
    </w:p>
    <w:p w:rsidR="0071473E" w:rsidRPr="00486578" w:rsidRDefault="0071473E" w:rsidP="00486578">
      <w:pPr>
        <w:pStyle w:val="AralkYok"/>
        <w:ind w:firstLine="567"/>
        <w:jc w:val="both"/>
        <w:rPr>
          <w:rFonts w:ascii="Times New Roman" w:hAnsi="Times New Roman" w:cs="Times New Roman"/>
          <w:sz w:val="16"/>
          <w:szCs w:val="16"/>
          <w:lang w:eastAsia="tr-TR"/>
        </w:rPr>
      </w:pPr>
      <w:r>
        <w:rPr>
          <w:rFonts w:ascii="Times New Roman" w:hAnsi="Times New Roman" w:cs="Times New Roman"/>
          <w:b/>
          <w:bCs/>
          <w:sz w:val="24"/>
          <w:szCs w:val="24"/>
          <w:lang w:eastAsia="tr-TR"/>
        </w:rPr>
        <w:t xml:space="preserve"> </w:t>
      </w:r>
    </w:p>
    <w:p w:rsidR="0071473E" w:rsidRPr="0071473E" w:rsidRDefault="0071473E" w:rsidP="00486578">
      <w:pPr>
        <w:pStyle w:val="AralkYok"/>
        <w:ind w:firstLine="567"/>
        <w:jc w:val="both"/>
        <w:rPr>
          <w:rFonts w:ascii="Times New Roman" w:hAnsi="Times New Roman" w:cs="Times New Roman"/>
          <w:sz w:val="24"/>
          <w:szCs w:val="24"/>
          <w:lang w:eastAsia="tr-TR"/>
        </w:rPr>
      </w:pPr>
      <w:r w:rsidRPr="0071473E">
        <w:rPr>
          <w:rFonts w:ascii="Times New Roman" w:hAnsi="Times New Roman" w:cs="Times New Roman"/>
          <w:sz w:val="24"/>
          <w:szCs w:val="24"/>
          <w:lang w:eastAsia="tr-TR"/>
        </w:rPr>
        <w:t>Ulusal parklar, doğal sit alanları, biyosfer rezervleri ve vahşi yaşamı koruma altına alan özel koruma bölgeleri gibi çeşitli türdeki koruma alanları vahşi yaşamın sürdürülebilirliği için kritik öneme sahiptir.</w:t>
      </w:r>
    </w:p>
    <w:p w:rsidR="0071473E" w:rsidRPr="00486578" w:rsidRDefault="0071473E" w:rsidP="00486578">
      <w:pPr>
        <w:pStyle w:val="AralkYok"/>
        <w:ind w:firstLine="567"/>
        <w:jc w:val="both"/>
        <w:rPr>
          <w:rFonts w:ascii="Times New Roman" w:hAnsi="Times New Roman" w:cs="Times New Roman"/>
          <w:sz w:val="16"/>
          <w:szCs w:val="16"/>
          <w:lang w:eastAsia="tr-TR"/>
        </w:rPr>
      </w:pPr>
      <w:r>
        <w:rPr>
          <w:rFonts w:ascii="Times New Roman" w:hAnsi="Times New Roman" w:cs="Times New Roman"/>
          <w:b/>
          <w:bCs/>
          <w:sz w:val="24"/>
          <w:szCs w:val="24"/>
          <w:lang w:eastAsia="tr-TR"/>
        </w:rPr>
        <w:t xml:space="preserve"> </w:t>
      </w:r>
    </w:p>
    <w:p w:rsidR="0071473E" w:rsidRPr="0071473E" w:rsidRDefault="0071473E" w:rsidP="00486578">
      <w:pPr>
        <w:pStyle w:val="AralkYok"/>
        <w:ind w:firstLine="567"/>
        <w:jc w:val="both"/>
        <w:rPr>
          <w:rFonts w:ascii="Times New Roman" w:hAnsi="Times New Roman" w:cs="Times New Roman"/>
          <w:sz w:val="24"/>
          <w:szCs w:val="24"/>
          <w:lang w:eastAsia="tr-TR"/>
        </w:rPr>
      </w:pPr>
      <w:r w:rsidRPr="0071473E">
        <w:rPr>
          <w:rFonts w:ascii="Times New Roman" w:hAnsi="Times New Roman" w:cs="Times New Roman"/>
          <w:sz w:val="24"/>
          <w:szCs w:val="24"/>
          <w:lang w:eastAsia="tr-TR"/>
        </w:rPr>
        <w:t>Plastik kullanımının azaltılması, deniz ve karasal ekosistemlerdeki kirliliği önlemeye yardımcı olur ve yaban hayatı üzerindeki zararlı etkilerin azalmasına neden olur.</w:t>
      </w:r>
    </w:p>
    <w:p w:rsidR="0071473E" w:rsidRPr="00486578" w:rsidRDefault="0071473E" w:rsidP="00486578">
      <w:pPr>
        <w:pStyle w:val="AralkYok"/>
        <w:ind w:firstLine="567"/>
        <w:jc w:val="both"/>
        <w:rPr>
          <w:rFonts w:ascii="Times New Roman" w:hAnsi="Times New Roman" w:cs="Times New Roman"/>
          <w:sz w:val="16"/>
          <w:szCs w:val="16"/>
          <w:lang w:eastAsia="tr-TR"/>
        </w:rPr>
      </w:pPr>
      <w:r>
        <w:rPr>
          <w:rFonts w:ascii="Times New Roman" w:hAnsi="Times New Roman" w:cs="Times New Roman"/>
          <w:b/>
          <w:bCs/>
          <w:sz w:val="24"/>
          <w:szCs w:val="24"/>
          <w:lang w:eastAsia="tr-TR"/>
        </w:rPr>
        <w:t xml:space="preserve"> </w:t>
      </w:r>
    </w:p>
    <w:p w:rsidR="0071473E" w:rsidRPr="0071473E" w:rsidRDefault="0071473E" w:rsidP="00486578">
      <w:pPr>
        <w:pStyle w:val="AralkYok"/>
        <w:ind w:firstLine="567"/>
        <w:jc w:val="both"/>
        <w:rPr>
          <w:rFonts w:ascii="Times New Roman" w:hAnsi="Times New Roman" w:cs="Times New Roman"/>
          <w:sz w:val="24"/>
          <w:szCs w:val="24"/>
          <w:lang w:eastAsia="tr-TR"/>
        </w:rPr>
      </w:pPr>
      <w:r w:rsidRPr="0071473E">
        <w:rPr>
          <w:rFonts w:ascii="Times New Roman" w:hAnsi="Times New Roman" w:cs="Times New Roman"/>
          <w:sz w:val="24"/>
          <w:szCs w:val="24"/>
          <w:lang w:eastAsia="tr-TR"/>
        </w:rPr>
        <w:t xml:space="preserve">Sürdürülebilir </w:t>
      </w:r>
      <w:r>
        <w:rPr>
          <w:rFonts w:ascii="Times New Roman" w:hAnsi="Times New Roman" w:cs="Times New Roman"/>
          <w:sz w:val="24"/>
          <w:szCs w:val="24"/>
          <w:lang w:eastAsia="tr-TR"/>
        </w:rPr>
        <w:t xml:space="preserve">avcılık ve </w:t>
      </w:r>
      <w:r w:rsidRPr="0071473E">
        <w:rPr>
          <w:rFonts w:ascii="Times New Roman" w:hAnsi="Times New Roman" w:cs="Times New Roman"/>
          <w:sz w:val="24"/>
          <w:szCs w:val="24"/>
          <w:lang w:eastAsia="tr-TR"/>
        </w:rPr>
        <w:t>balıkçılık, stokların izlenmesi, fazla avlanmanın önlenmesi ve deniz ekosistemlerine zarar vermeyen avcılık tekniklerinin benimsenmesi ile mümkündür.</w:t>
      </w:r>
    </w:p>
    <w:p w:rsidR="0071473E" w:rsidRPr="00486578" w:rsidRDefault="0071473E" w:rsidP="00486578">
      <w:pPr>
        <w:pStyle w:val="AralkYok"/>
        <w:ind w:firstLine="567"/>
        <w:jc w:val="both"/>
        <w:rPr>
          <w:rFonts w:ascii="Times New Roman" w:hAnsi="Times New Roman" w:cs="Times New Roman"/>
          <w:sz w:val="16"/>
          <w:szCs w:val="16"/>
          <w:lang w:eastAsia="tr-TR"/>
        </w:rPr>
      </w:pPr>
      <w:r>
        <w:rPr>
          <w:rFonts w:ascii="Times New Roman" w:hAnsi="Times New Roman" w:cs="Times New Roman"/>
          <w:b/>
          <w:bCs/>
          <w:sz w:val="24"/>
          <w:szCs w:val="24"/>
          <w:lang w:eastAsia="tr-TR"/>
        </w:rPr>
        <w:t xml:space="preserve"> </w:t>
      </w:r>
    </w:p>
    <w:p w:rsidR="0071473E" w:rsidRPr="0071473E" w:rsidRDefault="0071473E" w:rsidP="00486578">
      <w:pPr>
        <w:pStyle w:val="AralkYok"/>
        <w:ind w:firstLine="567"/>
        <w:jc w:val="both"/>
        <w:rPr>
          <w:rFonts w:ascii="Times New Roman" w:hAnsi="Times New Roman" w:cs="Times New Roman"/>
          <w:sz w:val="24"/>
          <w:szCs w:val="24"/>
          <w:lang w:eastAsia="tr-TR"/>
        </w:rPr>
      </w:pPr>
      <w:r w:rsidRPr="0071473E">
        <w:rPr>
          <w:rFonts w:ascii="Times New Roman" w:hAnsi="Times New Roman" w:cs="Times New Roman"/>
          <w:sz w:val="24"/>
          <w:szCs w:val="24"/>
          <w:lang w:eastAsia="tr-TR"/>
        </w:rPr>
        <w:t>Bireysel olarak doğaya zarar veren ürünlerden kaçınmak, doğa yürüyüşlerinde çevreyi temiz tutmak, yerel koruma projelerine katkıda bulunmak ve çevre bilincini artırmaya yönelik eğitim çalışmalarına destek olmak gibi adımlar atabiliriz.</w:t>
      </w:r>
    </w:p>
    <w:p w:rsidR="0071473E" w:rsidRPr="00486578" w:rsidRDefault="0071473E" w:rsidP="00486578">
      <w:pPr>
        <w:pStyle w:val="AralkYok"/>
        <w:ind w:firstLine="567"/>
        <w:jc w:val="both"/>
        <w:rPr>
          <w:rStyle w:val="Vurgu"/>
          <w:rFonts w:ascii="Times New Roman" w:hAnsi="Times New Roman" w:cs="Times New Roman"/>
          <w:i w:val="0"/>
          <w:sz w:val="16"/>
          <w:szCs w:val="16"/>
        </w:rPr>
      </w:pPr>
    </w:p>
    <w:p w:rsidR="0071473E" w:rsidRPr="00486578" w:rsidRDefault="0071473E" w:rsidP="00486578">
      <w:pPr>
        <w:ind w:firstLine="567"/>
        <w:jc w:val="both"/>
        <w:rPr>
          <w:rFonts w:ascii="Times New Roman" w:hAnsi="Times New Roman" w:cs="Times New Roman"/>
          <w:sz w:val="24"/>
          <w:szCs w:val="24"/>
          <w:shd w:val="clear" w:color="auto" w:fill="FFFFFF"/>
        </w:rPr>
      </w:pPr>
      <w:r w:rsidRPr="00486578">
        <w:rPr>
          <w:rFonts w:ascii="Times New Roman" w:hAnsi="Times New Roman" w:cs="Times New Roman"/>
          <w:sz w:val="24"/>
          <w:szCs w:val="24"/>
          <w:shd w:val="clear" w:color="auto" w:fill="FFFFFF"/>
        </w:rPr>
        <w:t>Kimyasal gübre yerine organik gübre kullanarak çevreyi korumak mümkündür. Azot ve fosfor, bitkilerin temel ihtiyaçları arasında yer alır. Bu ihtiyaçların doğal yollar ile karşılanması, bitki gelişimini olumlu yönde etkiler. Aynı zamanda ilaç ve sulama masrafını da azaltır. Organik gübre ile toprağı zenginleşen bitkiler, çok daha sağlıklı mahsuller verir. Böylece hem insan hem de çevre sağlığı korunabilir. Organik gübreler, toprakta </w:t>
      </w:r>
      <w:r w:rsidRPr="00486578">
        <w:rPr>
          <w:rFonts w:ascii="Times New Roman" w:hAnsi="Times New Roman" w:cs="Times New Roman"/>
          <w:i/>
          <w:iCs/>
          <w:sz w:val="24"/>
          <w:szCs w:val="24"/>
          <w:shd w:val="clear" w:color="auto" w:fill="FFFFFF"/>
        </w:rPr>
        <w:t>atık bırakmayan</w:t>
      </w:r>
      <w:r w:rsidRPr="00486578">
        <w:rPr>
          <w:rFonts w:ascii="Times New Roman" w:hAnsi="Times New Roman" w:cs="Times New Roman"/>
          <w:sz w:val="24"/>
          <w:szCs w:val="24"/>
          <w:shd w:val="clear" w:color="auto" w:fill="FFFFFF"/>
        </w:rPr>
        <w:t> ve yeraltı sularını kirletmeyen bir yapıya sahiptir.</w:t>
      </w:r>
    </w:p>
    <w:p w:rsidR="0071473E" w:rsidRDefault="0071473E" w:rsidP="00486578">
      <w:pPr>
        <w:ind w:firstLine="567"/>
        <w:jc w:val="both"/>
        <w:rPr>
          <w:rFonts w:ascii="Times New Roman" w:hAnsi="Times New Roman" w:cs="Times New Roman"/>
          <w:sz w:val="24"/>
          <w:szCs w:val="24"/>
          <w:shd w:val="clear" w:color="auto" w:fill="FFFFFF"/>
        </w:rPr>
      </w:pPr>
      <w:r w:rsidRPr="00486578">
        <w:rPr>
          <w:rFonts w:ascii="Times New Roman" w:hAnsi="Times New Roman" w:cs="Times New Roman"/>
          <w:sz w:val="24"/>
          <w:szCs w:val="24"/>
          <w:shd w:val="clear" w:color="auto" w:fill="FFFFFF"/>
        </w:rPr>
        <w:t>Gıda, temizlik ve sanayi gibi pek çok sektörde kullanılan kimyasal maddeler, çevreyi kirleten başlıca etmenlerdendir. Bu maddelerin kullanımı, ekosistemdeki doğal dengeyi olumsuz yönde etkiler. Tercih ed</w:t>
      </w:r>
      <w:r w:rsidR="00486578">
        <w:rPr>
          <w:rFonts w:ascii="Times New Roman" w:hAnsi="Times New Roman" w:cs="Times New Roman"/>
          <w:sz w:val="24"/>
          <w:szCs w:val="24"/>
          <w:shd w:val="clear" w:color="auto" w:fill="FFFFFF"/>
        </w:rPr>
        <w:t>ilecek</w:t>
      </w:r>
      <w:r w:rsidRPr="00486578">
        <w:rPr>
          <w:rFonts w:ascii="Times New Roman" w:hAnsi="Times New Roman" w:cs="Times New Roman"/>
          <w:sz w:val="24"/>
          <w:szCs w:val="24"/>
          <w:shd w:val="clear" w:color="auto" w:fill="FFFFFF"/>
        </w:rPr>
        <w:t xml:space="preserve"> ürünlerin </w:t>
      </w:r>
      <w:r w:rsidRPr="00486578">
        <w:rPr>
          <w:rFonts w:ascii="Times New Roman" w:hAnsi="Times New Roman" w:cs="Times New Roman"/>
          <w:b/>
          <w:bCs/>
          <w:sz w:val="24"/>
          <w:szCs w:val="24"/>
          <w:shd w:val="clear" w:color="auto" w:fill="FFFFFF"/>
        </w:rPr>
        <w:t>doğal içerikte</w:t>
      </w:r>
      <w:r w:rsidRPr="00486578">
        <w:rPr>
          <w:rFonts w:ascii="Times New Roman" w:hAnsi="Times New Roman" w:cs="Times New Roman"/>
          <w:sz w:val="24"/>
          <w:szCs w:val="24"/>
          <w:shd w:val="clear" w:color="auto" w:fill="FFFFFF"/>
        </w:rPr>
        <w:t> olmasına dikkat etme</w:t>
      </w:r>
      <w:r w:rsidR="00486578">
        <w:rPr>
          <w:rFonts w:ascii="Times New Roman" w:hAnsi="Times New Roman" w:cs="Times New Roman"/>
          <w:sz w:val="24"/>
          <w:szCs w:val="24"/>
          <w:shd w:val="clear" w:color="auto" w:fill="FFFFFF"/>
        </w:rPr>
        <w:t>k</w:t>
      </w:r>
      <w:r w:rsidRPr="00486578">
        <w:rPr>
          <w:rFonts w:ascii="Times New Roman" w:hAnsi="Times New Roman" w:cs="Times New Roman"/>
          <w:sz w:val="24"/>
          <w:szCs w:val="24"/>
          <w:shd w:val="clear" w:color="auto" w:fill="FFFFFF"/>
        </w:rPr>
        <w:t xml:space="preserve"> gerekir. Ürün üzerinde yer alan bilgilere göz atarak içerikler hakkında bilgi sahibi olabiliriz.</w:t>
      </w:r>
    </w:p>
    <w:p w:rsidR="00486578" w:rsidRDefault="00486578" w:rsidP="00486578">
      <w:pPr>
        <w:ind w:firstLine="567"/>
        <w:jc w:val="both"/>
        <w:rPr>
          <w:rFonts w:ascii="Times New Roman" w:hAnsi="Times New Roman" w:cs="Times New Roman"/>
          <w:sz w:val="24"/>
          <w:szCs w:val="24"/>
          <w:shd w:val="clear" w:color="auto" w:fill="FFFFFF"/>
        </w:rPr>
      </w:pPr>
      <w:r w:rsidRPr="00486578">
        <w:rPr>
          <w:rFonts w:ascii="Times New Roman" w:hAnsi="Times New Roman" w:cs="Times New Roman"/>
          <w:sz w:val="24"/>
          <w:szCs w:val="24"/>
          <w:shd w:val="clear" w:color="auto" w:fill="FFFFFF"/>
        </w:rPr>
        <w:t>Tek kullanımlık ürünler, çöp ve katı atık sorununu büyük ölçüde artırır. Çevreyi korumak için yeniden kullanılabilir ürünleri tercih ed</w:t>
      </w:r>
      <w:r>
        <w:rPr>
          <w:rFonts w:ascii="Times New Roman" w:hAnsi="Times New Roman" w:cs="Times New Roman"/>
          <w:sz w:val="24"/>
          <w:szCs w:val="24"/>
          <w:shd w:val="clear" w:color="auto" w:fill="FFFFFF"/>
        </w:rPr>
        <w:t>ilmelidir. (1)</w:t>
      </w:r>
    </w:p>
    <w:p w:rsidR="00486578" w:rsidRDefault="00486578" w:rsidP="00486578">
      <w:pPr>
        <w:ind w:firstLine="567"/>
        <w:jc w:val="center"/>
        <w:rPr>
          <w:rFonts w:ascii="Times New Roman" w:hAnsi="Times New Roman" w:cs="Times New Roman"/>
          <w:sz w:val="24"/>
          <w:szCs w:val="24"/>
          <w:shd w:val="clear" w:color="auto" w:fill="FFFFFF"/>
        </w:rPr>
      </w:pPr>
      <w:r>
        <w:rPr>
          <w:noProof/>
          <w:lang w:eastAsia="tr-TR"/>
        </w:rPr>
        <w:drawing>
          <wp:inline distT="0" distB="0" distL="0" distR="0" wp14:anchorId="70DBFBC2" wp14:editId="39399D50">
            <wp:extent cx="2501660" cy="1669512"/>
            <wp:effectExtent l="0" t="0" r="0" b="6985"/>
            <wp:docPr id="52" name="Resim 52" descr="Doğayı Korumak İçin Neler Yapmalıyız ? – Üreten Pla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ğayı Korumak İçin Neler Yapmalıyız ? – Üreten Plasti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900" cy="1669672"/>
                    </a:xfrm>
                    <a:prstGeom prst="rect">
                      <a:avLst/>
                    </a:prstGeom>
                    <a:noFill/>
                    <a:ln>
                      <a:noFill/>
                    </a:ln>
                  </pic:spPr>
                </pic:pic>
              </a:graphicData>
            </a:graphic>
          </wp:inline>
        </w:drawing>
      </w:r>
    </w:p>
    <w:p w:rsidR="00486578" w:rsidRPr="007E766F" w:rsidRDefault="00486578" w:rsidP="00486578">
      <w:pPr>
        <w:ind w:firstLine="567"/>
        <w:jc w:val="center"/>
        <w:rPr>
          <w:rFonts w:ascii="Times New Roman" w:hAnsi="Times New Roman" w:cs="Times New Roman"/>
          <w:b/>
          <w:sz w:val="24"/>
          <w:szCs w:val="24"/>
          <w:shd w:val="clear" w:color="auto" w:fill="FFFFFF"/>
        </w:rPr>
      </w:pPr>
      <w:r w:rsidRPr="007E766F">
        <w:rPr>
          <w:rFonts w:ascii="Times New Roman" w:hAnsi="Times New Roman" w:cs="Times New Roman"/>
          <w:b/>
          <w:sz w:val="24"/>
          <w:szCs w:val="24"/>
          <w:shd w:val="clear" w:color="auto" w:fill="FFFFFF"/>
        </w:rPr>
        <w:t>Şekil 2.13. Doğal Yaşamı Koruma Örnek Logosu</w:t>
      </w:r>
    </w:p>
    <w:p w:rsidR="00652712" w:rsidRDefault="00641A96" w:rsidP="00D22F10">
      <w:pPr>
        <w:pStyle w:val="AralkYok"/>
        <w:ind w:firstLine="567"/>
        <w:jc w:val="both"/>
        <w:rPr>
          <w:rStyle w:val="Vurgu"/>
          <w:rFonts w:ascii="Times New Roman" w:hAnsi="Times New Roman" w:cs="Times New Roman"/>
          <w:sz w:val="24"/>
          <w:szCs w:val="24"/>
        </w:rPr>
      </w:pPr>
      <w:r w:rsidRPr="00AB2DE9">
        <w:rPr>
          <w:rStyle w:val="Vurgu"/>
          <w:rFonts w:ascii="Times New Roman" w:hAnsi="Times New Roman" w:cs="Times New Roman"/>
          <w:i w:val="0"/>
          <w:sz w:val="24"/>
          <w:szCs w:val="24"/>
        </w:rPr>
        <w:lastRenderedPageBreak/>
        <w:t xml:space="preserve">6. </w:t>
      </w:r>
      <w:r w:rsidRPr="00AB2DE9">
        <w:rPr>
          <w:rStyle w:val="Vurgu"/>
          <w:rFonts w:ascii="Times New Roman" w:hAnsi="Times New Roman" w:cs="Times New Roman"/>
          <w:sz w:val="24"/>
          <w:szCs w:val="24"/>
        </w:rPr>
        <w:t xml:space="preserve">Çevre Eğitimi: </w:t>
      </w:r>
    </w:p>
    <w:p w:rsidR="00CF70EE" w:rsidRDefault="00CF70EE" w:rsidP="00D22F10">
      <w:pPr>
        <w:pStyle w:val="AralkYok"/>
        <w:ind w:firstLine="567"/>
        <w:jc w:val="both"/>
        <w:rPr>
          <w:rFonts w:ascii="Times New Roman" w:hAnsi="Times New Roman" w:cs="Times New Roman"/>
          <w:sz w:val="24"/>
          <w:szCs w:val="24"/>
        </w:rPr>
      </w:pPr>
      <w:r w:rsidRPr="00CF70EE">
        <w:rPr>
          <w:rFonts w:ascii="Times New Roman" w:hAnsi="Times New Roman" w:cs="Times New Roman"/>
          <w:sz w:val="24"/>
          <w:szCs w:val="24"/>
        </w:rPr>
        <w:t>Çevre eğitimi, yaşayacağı ve toplumun refahını artırmayı, yoğunluk sorunlarını anlamalarını ve bu konulara yönelik odaklı, sürdürülebilir üretimlerini sağlamayı amaçlayan bir eğitim sürecidir.</w:t>
      </w:r>
    </w:p>
    <w:p w:rsidR="00CF70EE" w:rsidRPr="00CF70EE" w:rsidRDefault="00CF70EE" w:rsidP="00D22F10">
      <w:pPr>
        <w:pStyle w:val="AralkYok"/>
        <w:ind w:firstLine="567"/>
        <w:jc w:val="both"/>
        <w:rPr>
          <w:rStyle w:val="Vurgu"/>
          <w:rFonts w:ascii="Times New Roman" w:hAnsi="Times New Roman" w:cs="Times New Roman"/>
          <w:i w:val="0"/>
          <w:sz w:val="24"/>
          <w:szCs w:val="24"/>
        </w:rPr>
      </w:pPr>
    </w:p>
    <w:p w:rsidR="00CF70EE" w:rsidRPr="00CF70EE" w:rsidRDefault="00CF70EE" w:rsidP="00CF70EE">
      <w:pPr>
        <w:pStyle w:val="AralkYok"/>
        <w:tabs>
          <w:tab w:val="left" w:pos="1560"/>
        </w:tabs>
        <w:ind w:firstLine="567"/>
        <w:jc w:val="both"/>
        <w:rPr>
          <w:rFonts w:ascii="Times New Roman" w:hAnsi="Times New Roman" w:cs="Times New Roman"/>
          <w:b/>
          <w:bCs/>
          <w:iCs/>
          <w:sz w:val="24"/>
          <w:szCs w:val="24"/>
        </w:rPr>
      </w:pPr>
      <w:r w:rsidRPr="00CF70EE">
        <w:rPr>
          <w:rFonts w:ascii="Times New Roman" w:hAnsi="Times New Roman" w:cs="Times New Roman"/>
          <w:b/>
          <w:bCs/>
          <w:iCs/>
          <w:sz w:val="24"/>
          <w:szCs w:val="24"/>
        </w:rPr>
        <w:t>Çevre Eğitiminin Amaçları:</w:t>
      </w:r>
    </w:p>
    <w:p w:rsidR="00CF70EE" w:rsidRPr="00CF70EE" w:rsidRDefault="00CF70EE" w:rsidP="00267555">
      <w:pPr>
        <w:pStyle w:val="AralkYok"/>
        <w:numPr>
          <w:ilvl w:val="0"/>
          <w:numId w:val="6"/>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iCs/>
          <w:sz w:val="24"/>
          <w:szCs w:val="24"/>
        </w:rPr>
        <w:t>Çevreyle ilgili bilgi ve farkındalık kazandırmak</w:t>
      </w:r>
    </w:p>
    <w:p w:rsidR="00CF70EE" w:rsidRPr="00CF70EE" w:rsidRDefault="00CF70EE" w:rsidP="00267555">
      <w:pPr>
        <w:pStyle w:val="AralkYok"/>
        <w:numPr>
          <w:ilvl w:val="0"/>
          <w:numId w:val="6"/>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iCs/>
          <w:sz w:val="24"/>
          <w:szCs w:val="24"/>
        </w:rPr>
        <w:t>Çevreye duyarlı tutum ve davranış geliştirmek</w:t>
      </w:r>
    </w:p>
    <w:p w:rsidR="00CF70EE" w:rsidRPr="00CF70EE" w:rsidRDefault="00CF70EE" w:rsidP="00267555">
      <w:pPr>
        <w:pStyle w:val="AralkYok"/>
        <w:numPr>
          <w:ilvl w:val="0"/>
          <w:numId w:val="6"/>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iCs/>
          <w:sz w:val="24"/>
          <w:szCs w:val="24"/>
        </w:rPr>
        <w:t>Sürdürülebilir yaşam bilincini artırmak</w:t>
      </w:r>
    </w:p>
    <w:p w:rsidR="00CF70EE" w:rsidRPr="00CF70EE" w:rsidRDefault="00CF70EE" w:rsidP="00267555">
      <w:pPr>
        <w:pStyle w:val="AralkYok"/>
        <w:numPr>
          <w:ilvl w:val="0"/>
          <w:numId w:val="6"/>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iCs/>
          <w:sz w:val="24"/>
          <w:szCs w:val="24"/>
        </w:rPr>
        <w:t>Doğal kaynakları koruma alışkanlığı kazandırmak</w:t>
      </w:r>
    </w:p>
    <w:p w:rsidR="00CF70EE" w:rsidRPr="00CF70EE" w:rsidRDefault="00CF70EE" w:rsidP="00267555">
      <w:pPr>
        <w:pStyle w:val="AralkYok"/>
        <w:numPr>
          <w:ilvl w:val="0"/>
          <w:numId w:val="6"/>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iCs/>
          <w:sz w:val="24"/>
          <w:szCs w:val="24"/>
        </w:rPr>
        <w:t>Ekolojik dengeyi anlamayı ve korumayı teşvik etmek</w:t>
      </w:r>
    </w:p>
    <w:p w:rsidR="00CF70EE" w:rsidRDefault="00CF70EE" w:rsidP="00267555">
      <w:pPr>
        <w:pStyle w:val="AralkYok"/>
        <w:numPr>
          <w:ilvl w:val="0"/>
          <w:numId w:val="6"/>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iCs/>
          <w:sz w:val="24"/>
          <w:szCs w:val="24"/>
        </w:rPr>
        <w:t>Bireylere çevre dostu kararlar alma yetkinliği kazandırmak</w:t>
      </w:r>
    </w:p>
    <w:p w:rsidR="00C00EE6" w:rsidRPr="00CF70EE" w:rsidRDefault="00C00EE6" w:rsidP="00C00EE6">
      <w:pPr>
        <w:pStyle w:val="AralkYok"/>
        <w:tabs>
          <w:tab w:val="left" w:pos="1560"/>
        </w:tabs>
        <w:ind w:left="1287"/>
        <w:jc w:val="both"/>
        <w:rPr>
          <w:rFonts w:ascii="Times New Roman" w:hAnsi="Times New Roman" w:cs="Times New Roman"/>
          <w:iCs/>
          <w:sz w:val="24"/>
          <w:szCs w:val="24"/>
        </w:rPr>
      </w:pPr>
    </w:p>
    <w:p w:rsidR="00CF70EE" w:rsidRPr="00CF70EE" w:rsidRDefault="00CF70EE" w:rsidP="00CF70EE">
      <w:pPr>
        <w:pStyle w:val="AralkYok"/>
        <w:tabs>
          <w:tab w:val="left" w:pos="1560"/>
        </w:tabs>
        <w:ind w:firstLine="567"/>
        <w:jc w:val="both"/>
        <w:rPr>
          <w:rFonts w:ascii="Times New Roman" w:hAnsi="Times New Roman" w:cs="Times New Roman"/>
          <w:b/>
          <w:bCs/>
          <w:iCs/>
          <w:sz w:val="24"/>
          <w:szCs w:val="24"/>
        </w:rPr>
      </w:pPr>
      <w:r w:rsidRPr="00CF70EE">
        <w:rPr>
          <w:rFonts w:ascii="Times New Roman" w:hAnsi="Times New Roman" w:cs="Times New Roman"/>
          <w:b/>
          <w:bCs/>
          <w:iCs/>
          <w:sz w:val="24"/>
          <w:szCs w:val="24"/>
        </w:rPr>
        <w:t>Çevre Eğitiminin İçeriği:</w:t>
      </w:r>
    </w:p>
    <w:p w:rsidR="00CF70EE" w:rsidRPr="00CF70EE" w:rsidRDefault="00CF70EE" w:rsidP="00267555">
      <w:pPr>
        <w:pStyle w:val="AralkYok"/>
        <w:numPr>
          <w:ilvl w:val="0"/>
          <w:numId w:val="7"/>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b/>
          <w:bCs/>
          <w:iCs/>
          <w:sz w:val="24"/>
          <w:szCs w:val="24"/>
        </w:rPr>
        <w:t xml:space="preserve">Ekosistem ve </w:t>
      </w:r>
      <w:proofErr w:type="spellStart"/>
      <w:r w:rsidRPr="00CF70EE">
        <w:rPr>
          <w:rFonts w:ascii="Times New Roman" w:hAnsi="Times New Roman" w:cs="Times New Roman"/>
          <w:b/>
          <w:bCs/>
          <w:iCs/>
          <w:sz w:val="24"/>
          <w:szCs w:val="24"/>
        </w:rPr>
        <w:t>biyoçeşitlilik</w:t>
      </w:r>
      <w:proofErr w:type="spellEnd"/>
      <w:r w:rsidRPr="00CF70EE">
        <w:rPr>
          <w:rFonts w:ascii="Times New Roman" w:hAnsi="Times New Roman" w:cs="Times New Roman"/>
          <w:b/>
          <w:bCs/>
          <w:iCs/>
          <w:sz w:val="24"/>
          <w:szCs w:val="24"/>
        </w:rPr>
        <w:t>:</w:t>
      </w:r>
      <w:r w:rsidRPr="00CF70EE">
        <w:rPr>
          <w:rFonts w:ascii="Times New Roman" w:hAnsi="Times New Roman" w:cs="Times New Roman"/>
          <w:iCs/>
          <w:sz w:val="24"/>
          <w:szCs w:val="24"/>
        </w:rPr>
        <w:t xml:space="preserve"> Doğal yaşamın işleyişi</w:t>
      </w:r>
    </w:p>
    <w:p w:rsidR="00CF70EE" w:rsidRPr="00CF70EE" w:rsidRDefault="00CF70EE" w:rsidP="00267555">
      <w:pPr>
        <w:pStyle w:val="AralkYok"/>
        <w:numPr>
          <w:ilvl w:val="0"/>
          <w:numId w:val="7"/>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b/>
          <w:bCs/>
          <w:iCs/>
          <w:sz w:val="24"/>
          <w:szCs w:val="24"/>
        </w:rPr>
        <w:t>Çevresel kirlilik ve sorunlar:</w:t>
      </w:r>
      <w:r w:rsidRPr="00CF70EE">
        <w:rPr>
          <w:rFonts w:ascii="Times New Roman" w:hAnsi="Times New Roman" w:cs="Times New Roman"/>
          <w:iCs/>
          <w:sz w:val="24"/>
          <w:szCs w:val="24"/>
        </w:rPr>
        <w:t xml:space="preserve"> Hava, su, toprak kirliliği, iklim değişikliği</w:t>
      </w:r>
    </w:p>
    <w:p w:rsidR="00CF70EE" w:rsidRPr="00CF70EE" w:rsidRDefault="00CF70EE" w:rsidP="00267555">
      <w:pPr>
        <w:pStyle w:val="AralkYok"/>
        <w:numPr>
          <w:ilvl w:val="0"/>
          <w:numId w:val="7"/>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b/>
          <w:bCs/>
          <w:iCs/>
          <w:sz w:val="24"/>
          <w:szCs w:val="24"/>
        </w:rPr>
        <w:t>Sürdürülebilirlik:</w:t>
      </w:r>
      <w:r w:rsidRPr="00CF70EE">
        <w:rPr>
          <w:rFonts w:ascii="Times New Roman" w:hAnsi="Times New Roman" w:cs="Times New Roman"/>
          <w:iCs/>
          <w:sz w:val="24"/>
          <w:szCs w:val="24"/>
        </w:rPr>
        <w:t xml:space="preserve"> Yenilenebilir enerji, geri dönüşüm, karbon ayak izi</w:t>
      </w:r>
    </w:p>
    <w:p w:rsidR="00CF70EE" w:rsidRPr="00CF70EE" w:rsidRDefault="00CF70EE" w:rsidP="00267555">
      <w:pPr>
        <w:pStyle w:val="AralkYok"/>
        <w:numPr>
          <w:ilvl w:val="0"/>
          <w:numId w:val="7"/>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b/>
          <w:bCs/>
          <w:iCs/>
          <w:sz w:val="24"/>
          <w:szCs w:val="24"/>
        </w:rPr>
        <w:t>Çevre politikaları ve yasalar:</w:t>
      </w:r>
      <w:r w:rsidRPr="00CF70EE">
        <w:rPr>
          <w:rFonts w:ascii="Times New Roman" w:hAnsi="Times New Roman" w:cs="Times New Roman"/>
          <w:iCs/>
          <w:sz w:val="24"/>
          <w:szCs w:val="24"/>
        </w:rPr>
        <w:t xml:space="preserve"> Ulusal ve uluslararası çevre koruma yasaları</w:t>
      </w:r>
    </w:p>
    <w:p w:rsidR="00CF70EE" w:rsidRDefault="00CF70EE" w:rsidP="00267555">
      <w:pPr>
        <w:pStyle w:val="AralkYok"/>
        <w:numPr>
          <w:ilvl w:val="0"/>
          <w:numId w:val="7"/>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b/>
          <w:bCs/>
          <w:iCs/>
          <w:sz w:val="24"/>
          <w:szCs w:val="24"/>
        </w:rPr>
        <w:t>Bireysel ve toplumsal sorumluluklar:</w:t>
      </w:r>
      <w:r w:rsidRPr="00CF70EE">
        <w:rPr>
          <w:rFonts w:ascii="Times New Roman" w:hAnsi="Times New Roman" w:cs="Times New Roman"/>
          <w:iCs/>
          <w:sz w:val="24"/>
          <w:szCs w:val="24"/>
        </w:rPr>
        <w:t xml:space="preserve"> Günlük hayatta çevreyi koruma yöntemleri</w:t>
      </w:r>
    </w:p>
    <w:p w:rsidR="00C00EE6" w:rsidRPr="00CF70EE" w:rsidRDefault="00C00EE6" w:rsidP="00C00EE6">
      <w:pPr>
        <w:pStyle w:val="AralkYok"/>
        <w:tabs>
          <w:tab w:val="left" w:pos="1560"/>
        </w:tabs>
        <w:ind w:left="1287"/>
        <w:jc w:val="both"/>
        <w:rPr>
          <w:rFonts w:ascii="Times New Roman" w:hAnsi="Times New Roman" w:cs="Times New Roman"/>
          <w:iCs/>
          <w:sz w:val="24"/>
          <w:szCs w:val="24"/>
        </w:rPr>
      </w:pPr>
    </w:p>
    <w:p w:rsidR="00CF70EE" w:rsidRPr="00CF70EE" w:rsidRDefault="00CF70EE" w:rsidP="00CF70EE">
      <w:pPr>
        <w:pStyle w:val="AralkYok"/>
        <w:tabs>
          <w:tab w:val="left" w:pos="1560"/>
        </w:tabs>
        <w:ind w:firstLine="567"/>
        <w:jc w:val="both"/>
        <w:rPr>
          <w:rFonts w:ascii="Times New Roman" w:hAnsi="Times New Roman" w:cs="Times New Roman"/>
          <w:b/>
          <w:bCs/>
          <w:iCs/>
          <w:sz w:val="24"/>
          <w:szCs w:val="24"/>
        </w:rPr>
      </w:pPr>
      <w:r w:rsidRPr="00CF70EE">
        <w:rPr>
          <w:rFonts w:ascii="Times New Roman" w:hAnsi="Times New Roman" w:cs="Times New Roman"/>
          <w:b/>
          <w:bCs/>
          <w:iCs/>
          <w:sz w:val="24"/>
          <w:szCs w:val="24"/>
        </w:rPr>
        <w:t>Çevre Eğitimi Nerelerde Verilir?</w:t>
      </w:r>
    </w:p>
    <w:p w:rsidR="00CF70EE" w:rsidRPr="00CF70EE" w:rsidRDefault="00CF70EE" w:rsidP="00267555">
      <w:pPr>
        <w:pStyle w:val="AralkYok"/>
        <w:numPr>
          <w:ilvl w:val="0"/>
          <w:numId w:val="8"/>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iCs/>
          <w:sz w:val="24"/>
          <w:szCs w:val="24"/>
        </w:rPr>
        <w:t>Okullarda (ilkokuldan üniversiteye kadar)</w:t>
      </w:r>
    </w:p>
    <w:p w:rsidR="00CF70EE" w:rsidRPr="00CF70EE" w:rsidRDefault="00CF70EE" w:rsidP="00267555">
      <w:pPr>
        <w:pStyle w:val="AralkYok"/>
        <w:numPr>
          <w:ilvl w:val="0"/>
          <w:numId w:val="8"/>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iCs/>
          <w:sz w:val="24"/>
          <w:szCs w:val="24"/>
        </w:rPr>
        <w:t>Çevre örgütleri ve STK'lar tarafından düzenlenen seminerler ve atölyelerde</w:t>
      </w:r>
    </w:p>
    <w:p w:rsidR="00CF70EE" w:rsidRPr="00CF70EE" w:rsidRDefault="00CF70EE" w:rsidP="00267555">
      <w:pPr>
        <w:pStyle w:val="AralkYok"/>
        <w:numPr>
          <w:ilvl w:val="0"/>
          <w:numId w:val="8"/>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iCs/>
          <w:sz w:val="24"/>
          <w:szCs w:val="24"/>
        </w:rPr>
        <w:t>Kamu kurumları ve belediyeler tarafından yürütülen projelerde</w:t>
      </w:r>
    </w:p>
    <w:p w:rsidR="00CF70EE" w:rsidRDefault="00CF70EE" w:rsidP="00267555">
      <w:pPr>
        <w:pStyle w:val="AralkYok"/>
        <w:numPr>
          <w:ilvl w:val="0"/>
          <w:numId w:val="8"/>
        </w:numPr>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iCs/>
          <w:sz w:val="24"/>
          <w:szCs w:val="24"/>
        </w:rPr>
        <w:t>Medya, belgeseller ve kampanyalar aracılığıyla</w:t>
      </w:r>
    </w:p>
    <w:p w:rsidR="00CF70EE" w:rsidRPr="00CF70EE" w:rsidRDefault="00CF70EE" w:rsidP="00CF70EE">
      <w:pPr>
        <w:pStyle w:val="AralkYok"/>
        <w:tabs>
          <w:tab w:val="left" w:pos="1560"/>
        </w:tabs>
        <w:ind w:left="1287"/>
        <w:jc w:val="both"/>
        <w:rPr>
          <w:rFonts w:ascii="Times New Roman" w:hAnsi="Times New Roman" w:cs="Times New Roman"/>
          <w:iCs/>
          <w:sz w:val="24"/>
          <w:szCs w:val="24"/>
        </w:rPr>
      </w:pPr>
    </w:p>
    <w:p w:rsidR="00CF70EE" w:rsidRPr="00CF70EE" w:rsidRDefault="00CF70EE" w:rsidP="00CF70EE">
      <w:pPr>
        <w:pStyle w:val="AralkYok"/>
        <w:tabs>
          <w:tab w:val="left" w:pos="1560"/>
        </w:tabs>
        <w:ind w:firstLine="567"/>
        <w:jc w:val="both"/>
        <w:rPr>
          <w:rFonts w:ascii="Times New Roman" w:hAnsi="Times New Roman" w:cs="Times New Roman"/>
          <w:iCs/>
          <w:sz w:val="24"/>
          <w:szCs w:val="24"/>
        </w:rPr>
      </w:pPr>
      <w:r w:rsidRPr="00CF70EE">
        <w:rPr>
          <w:rFonts w:ascii="Times New Roman" w:hAnsi="Times New Roman" w:cs="Times New Roman"/>
          <w:iCs/>
          <w:sz w:val="24"/>
          <w:szCs w:val="24"/>
        </w:rPr>
        <w:t xml:space="preserve">Çevre eğitimi, doğayı ve </w:t>
      </w:r>
      <w:proofErr w:type="gramStart"/>
      <w:r w:rsidRPr="00CF70EE">
        <w:rPr>
          <w:rFonts w:ascii="Times New Roman" w:hAnsi="Times New Roman" w:cs="Times New Roman"/>
          <w:iCs/>
          <w:sz w:val="24"/>
          <w:szCs w:val="24"/>
        </w:rPr>
        <w:t>ekolojik dengeyi</w:t>
      </w:r>
      <w:proofErr w:type="gramEnd"/>
      <w:r w:rsidRPr="00CF70EE">
        <w:rPr>
          <w:rFonts w:ascii="Times New Roman" w:hAnsi="Times New Roman" w:cs="Times New Roman"/>
          <w:iCs/>
          <w:sz w:val="24"/>
          <w:szCs w:val="24"/>
        </w:rPr>
        <w:t xml:space="preserve"> korumak için herkesin katılması gereken bir süreçtir. Çünkü çevre bilinci, sadece bireylerin değil, tüm toplumların geleceğini doğrudan etkiler.</w:t>
      </w:r>
    </w:p>
    <w:p w:rsidR="00652712" w:rsidRDefault="00652712" w:rsidP="00CF70EE">
      <w:pPr>
        <w:pStyle w:val="AralkYok"/>
        <w:tabs>
          <w:tab w:val="left" w:pos="1560"/>
        </w:tabs>
        <w:ind w:firstLine="567"/>
        <w:jc w:val="both"/>
        <w:rPr>
          <w:rStyle w:val="Vurgu"/>
          <w:rFonts w:ascii="Times New Roman" w:hAnsi="Times New Roman" w:cs="Times New Roman"/>
          <w:i w:val="0"/>
          <w:sz w:val="24"/>
          <w:szCs w:val="24"/>
        </w:rPr>
      </w:pPr>
    </w:p>
    <w:p w:rsidR="00652712" w:rsidRDefault="00CF70EE" w:rsidP="00CF70EE">
      <w:pPr>
        <w:pStyle w:val="AralkYok"/>
        <w:tabs>
          <w:tab w:val="left" w:pos="1560"/>
        </w:tabs>
        <w:ind w:firstLine="567"/>
        <w:jc w:val="center"/>
        <w:rPr>
          <w:rStyle w:val="Vurgu"/>
          <w:rFonts w:ascii="Times New Roman" w:hAnsi="Times New Roman" w:cs="Times New Roman"/>
          <w:i w:val="0"/>
          <w:sz w:val="24"/>
          <w:szCs w:val="24"/>
        </w:rPr>
      </w:pPr>
      <w:r w:rsidRPr="00CF70EE">
        <w:rPr>
          <w:rFonts w:ascii="Times New Roman" w:hAnsi="Times New Roman" w:cs="Times New Roman"/>
          <w:iCs/>
          <w:noProof/>
          <w:sz w:val="24"/>
          <w:szCs w:val="24"/>
          <w:lang w:eastAsia="tr-TR"/>
        </w:rPr>
        <w:drawing>
          <wp:inline distT="0" distB="0" distL="0" distR="0" wp14:anchorId="0191EE3A" wp14:editId="566CD3F4">
            <wp:extent cx="4201064" cy="2800834"/>
            <wp:effectExtent l="0" t="0" r="0" b="0"/>
            <wp:docPr id="1" name="Resim 1" descr="Çevre Eğitimi ve İklim Değişikliği&quot; dersi dünyayı değiştirecek (ÖZEL HABER)  - Bursada Bugün - Bursa bursa haber bursa haberi bursa haberleri Bu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evre Eğitimi ve İklim Değişikliği&quot; dersi dünyayı değiştirecek (ÖZEL HABER)  - Bursada Bugün - Bursa bursa haber bursa haberi bursa haberleri Burs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1606" cy="2801195"/>
                    </a:xfrm>
                    <a:prstGeom prst="rect">
                      <a:avLst/>
                    </a:prstGeom>
                    <a:noFill/>
                    <a:ln>
                      <a:noFill/>
                    </a:ln>
                  </pic:spPr>
                </pic:pic>
              </a:graphicData>
            </a:graphic>
          </wp:inline>
        </w:drawing>
      </w:r>
    </w:p>
    <w:p w:rsidR="00CF70EE" w:rsidRDefault="00CF70EE" w:rsidP="00CF70EE">
      <w:pPr>
        <w:pStyle w:val="AralkYok"/>
        <w:tabs>
          <w:tab w:val="left" w:pos="1560"/>
        </w:tabs>
        <w:ind w:firstLine="567"/>
        <w:jc w:val="center"/>
        <w:rPr>
          <w:rStyle w:val="Vurgu"/>
          <w:rFonts w:ascii="Times New Roman" w:hAnsi="Times New Roman" w:cs="Times New Roman"/>
          <w:i w:val="0"/>
          <w:sz w:val="24"/>
          <w:szCs w:val="24"/>
        </w:rPr>
      </w:pPr>
    </w:p>
    <w:p w:rsidR="00CF70EE" w:rsidRPr="007E766F" w:rsidRDefault="00CF70EE" w:rsidP="00CF70EE">
      <w:pPr>
        <w:pStyle w:val="AralkYok"/>
        <w:tabs>
          <w:tab w:val="left" w:pos="1560"/>
        </w:tabs>
        <w:ind w:firstLine="567"/>
        <w:jc w:val="center"/>
        <w:rPr>
          <w:rStyle w:val="Vurgu"/>
          <w:rFonts w:ascii="Times New Roman" w:hAnsi="Times New Roman" w:cs="Times New Roman"/>
          <w:b/>
          <w:i w:val="0"/>
          <w:sz w:val="24"/>
          <w:szCs w:val="24"/>
        </w:rPr>
      </w:pPr>
      <w:r w:rsidRPr="007E766F">
        <w:rPr>
          <w:rStyle w:val="Vurgu"/>
          <w:rFonts w:ascii="Times New Roman" w:hAnsi="Times New Roman" w:cs="Times New Roman"/>
          <w:b/>
          <w:i w:val="0"/>
          <w:sz w:val="24"/>
          <w:szCs w:val="24"/>
        </w:rPr>
        <w:t xml:space="preserve">Şekil 2.14. Çevre Eğitimi Görseli </w:t>
      </w:r>
    </w:p>
    <w:p w:rsidR="00652712" w:rsidRDefault="00652712" w:rsidP="00CF70EE">
      <w:pPr>
        <w:pStyle w:val="AralkYok"/>
        <w:tabs>
          <w:tab w:val="left" w:pos="1560"/>
        </w:tabs>
        <w:ind w:firstLine="567"/>
        <w:jc w:val="both"/>
        <w:rPr>
          <w:rStyle w:val="Vurgu"/>
          <w:rFonts w:ascii="Times New Roman" w:hAnsi="Times New Roman" w:cs="Times New Roman"/>
          <w:i w:val="0"/>
          <w:sz w:val="24"/>
          <w:szCs w:val="24"/>
        </w:rPr>
      </w:pPr>
    </w:p>
    <w:p w:rsidR="00CF70EE" w:rsidRDefault="00CF70EE" w:rsidP="00CF70EE">
      <w:pPr>
        <w:pStyle w:val="AralkYok"/>
        <w:tabs>
          <w:tab w:val="left" w:pos="1560"/>
        </w:tabs>
        <w:ind w:firstLine="567"/>
        <w:jc w:val="both"/>
        <w:rPr>
          <w:rStyle w:val="Vurgu"/>
          <w:rFonts w:ascii="Times New Roman" w:hAnsi="Times New Roman" w:cs="Times New Roman"/>
          <w:i w:val="0"/>
          <w:sz w:val="24"/>
          <w:szCs w:val="24"/>
        </w:rPr>
      </w:pPr>
    </w:p>
    <w:p w:rsidR="00CF70EE" w:rsidRDefault="00CF70EE" w:rsidP="00CF70EE">
      <w:pPr>
        <w:pStyle w:val="AralkYok"/>
        <w:tabs>
          <w:tab w:val="left" w:pos="1560"/>
        </w:tabs>
        <w:ind w:firstLine="567"/>
        <w:jc w:val="both"/>
        <w:rPr>
          <w:rStyle w:val="Vurgu"/>
          <w:rFonts w:ascii="Times New Roman" w:hAnsi="Times New Roman" w:cs="Times New Roman"/>
          <w:i w:val="0"/>
          <w:sz w:val="24"/>
          <w:szCs w:val="24"/>
        </w:rPr>
      </w:pPr>
    </w:p>
    <w:p w:rsidR="00C00EE6" w:rsidRDefault="00641A96" w:rsidP="00D22F10">
      <w:pPr>
        <w:pStyle w:val="AralkYok"/>
        <w:ind w:firstLine="567"/>
        <w:jc w:val="both"/>
        <w:rPr>
          <w:rStyle w:val="Vurgu"/>
          <w:rFonts w:ascii="Times New Roman" w:hAnsi="Times New Roman" w:cs="Times New Roman"/>
          <w:i w:val="0"/>
          <w:sz w:val="24"/>
          <w:szCs w:val="24"/>
        </w:rPr>
      </w:pPr>
      <w:r w:rsidRPr="00AB2DE9">
        <w:rPr>
          <w:rStyle w:val="Vurgu"/>
          <w:rFonts w:ascii="Times New Roman" w:hAnsi="Times New Roman" w:cs="Times New Roman"/>
          <w:i w:val="0"/>
          <w:sz w:val="24"/>
          <w:szCs w:val="24"/>
        </w:rPr>
        <w:lastRenderedPageBreak/>
        <w:t xml:space="preserve">7. </w:t>
      </w:r>
      <w:r w:rsidR="00D22F10" w:rsidRPr="00AB2DE9">
        <w:rPr>
          <w:rStyle w:val="Vurgu"/>
          <w:rFonts w:ascii="Times New Roman" w:hAnsi="Times New Roman" w:cs="Times New Roman"/>
          <w:sz w:val="24"/>
          <w:szCs w:val="24"/>
        </w:rPr>
        <w:t>Kirlilik Kontrolü:</w:t>
      </w:r>
      <w:r w:rsidRPr="00AB2DE9">
        <w:rPr>
          <w:rStyle w:val="Vurgu"/>
          <w:rFonts w:ascii="Times New Roman" w:hAnsi="Times New Roman" w:cs="Times New Roman"/>
          <w:i w:val="0"/>
          <w:sz w:val="24"/>
          <w:szCs w:val="24"/>
        </w:rPr>
        <w:t xml:space="preserve"> </w:t>
      </w:r>
    </w:p>
    <w:p w:rsidR="00C00EE6" w:rsidRDefault="00C00EE6" w:rsidP="00D22F10">
      <w:pPr>
        <w:pStyle w:val="AralkYok"/>
        <w:ind w:firstLine="567"/>
        <w:jc w:val="both"/>
        <w:rPr>
          <w:rStyle w:val="Vurgu"/>
          <w:rFonts w:ascii="Times New Roman" w:hAnsi="Times New Roman" w:cs="Times New Roman"/>
          <w:i w:val="0"/>
          <w:sz w:val="24"/>
          <w:szCs w:val="24"/>
        </w:rPr>
      </w:pPr>
    </w:p>
    <w:p w:rsidR="007B5902" w:rsidRDefault="007B5902" w:rsidP="00C00EE6">
      <w:pPr>
        <w:pStyle w:val="AralkYok"/>
        <w:ind w:firstLine="567"/>
        <w:jc w:val="both"/>
        <w:rPr>
          <w:rFonts w:ascii="Times New Roman" w:hAnsi="Times New Roman" w:cs="Times New Roman"/>
          <w:iCs/>
          <w:sz w:val="24"/>
          <w:szCs w:val="24"/>
        </w:rPr>
      </w:pPr>
      <w:r w:rsidRPr="007B5902">
        <w:rPr>
          <w:rFonts w:ascii="Times New Roman" w:hAnsi="Times New Roman" w:cs="Times New Roman"/>
          <w:iCs/>
          <w:sz w:val="24"/>
          <w:szCs w:val="24"/>
        </w:rPr>
        <w:t xml:space="preserve">Çevrenin canlı ve cansız öğelerini olumsuz yönde etkileyen, üzerinde yapısal zararlar meydana getiren ve niteliklerini bozan yabancı maddelerin hava, su ve toprağa yoğun bir şekilde karışması olayına “çevre kirliliği” adı verilmektedir. </w:t>
      </w:r>
    </w:p>
    <w:p w:rsidR="007B5902" w:rsidRDefault="007B5902" w:rsidP="00C00EE6">
      <w:pPr>
        <w:pStyle w:val="AralkYok"/>
        <w:ind w:firstLine="567"/>
        <w:jc w:val="both"/>
        <w:rPr>
          <w:rFonts w:ascii="Times New Roman" w:hAnsi="Times New Roman" w:cs="Times New Roman"/>
          <w:iCs/>
          <w:sz w:val="24"/>
          <w:szCs w:val="24"/>
        </w:rPr>
      </w:pPr>
      <w:r w:rsidRPr="007B5902">
        <w:rPr>
          <w:rFonts w:ascii="Times New Roman" w:hAnsi="Times New Roman" w:cs="Times New Roman"/>
          <w:iCs/>
          <w:sz w:val="24"/>
          <w:szCs w:val="24"/>
        </w:rPr>
        <w:t>Çevrenin doğal olmayan bir şekilde insan eliyle bozulmasıdır.</w:t>
      </w:r>
    </w:p>
    <w:p w:rsidR="00C00EE6" w:rsidRDefault="00C00EE6" w:rsidP="00C00EE6">
      <w:pPr>
        <w:pStyle w:val="AralkYok"/>
        <w:ind w:firstLine="567"/>
        <w:jc w:val="both"/>
        <w:rPr>
          <w:rFonts w:ascii="Times New Roman" w:hAnsi="Times New Roman" w:cs="Times New Roman"/>
          <w:iCs/>
          <w:sz w:val="24"/>
          <w:szCs w:val="24"/>
        </w:rPr>
      </w:pPr>
      <w:r w:rsidRPr="00C00EE6">
        <w:rPr>
          <w:rFonts w:ascii="Times New Roman" w:hAnsi="Times New Roman" w:cs="Times New Roman"/>
          <w:iCs/>
          <w:sz w:val="24"/>
          <w:szCs w:val="24"/>
        </w:rPr>
        <w:t xml:space="preserve">Çevre kirliliği kontrolü, çevreyi kirleten unsurların tespit edilmesi, izlenmesi ve azaltılması amacıyla yapılan çalışmaların bütünüdür. Çevre kirliliğini kontrol etmek, hem insan sağlığı hem de ekosistemlerin korunması için büyük önem taşır. </w:t>
      </w:r>
    </w:p>
    <w:p w:rsidR="00C00EE6" w:rsidRPr="00C00EE6" w:rsidRDefault="00C00EE6" w:rsidP="00C00EE6">
      <w:pPr>
        <w:pStyle w:val="AralkYok"/>
        <w:ind w:firstLine="567"/>
        <w:jc w:val="both"/>
        <w:rPr>
          <w:rFonts w:ascii="Times New Roman" w:hAnsi="Times New Roman" w:cs="Times New Roman"/>
          <w:iCs/>
          <w:sz w:val="24"/>
          <w:szCs w:val="24"/>
        </w:rPr>
      </w:pPr>
      <w:r>
        <w:rPr>
          <w:rFonts w:ascii="Times New Roman" w:hAnsi="Times New Roman" w:cs="Times New Roman"/>
          <w:iCs/>
          <w:sz w:val="24"/>
          <w:szCs w:val="24"/>
        </w:rPr>
        <w:t>Çevr</w:t>
      </w:r>
      <w:r w:rsidRPr="00C00EE6">
        <w:rPr>
          <w:rFonts w:ascii="Times New Roman" w:hAnsi="Times New Roman" w:cs="Times New Roman"/>
          <w:iCs/>
          <w:sz w:val="24"/>
          <w:szCs w:val="24"/>
        </w:rPr>
        <w:t>e kirliliğini kontrol altına almak için bazı temel stratejiler</w:t>
      </w:r>
      <w:r>
        <w:rPr>
          <w:rFonts w:ascii="Times New Roman" w:hAnsi="Times New Roman" w:cs="Times New Roman"/>
          <w:iCs/>
          <w:sz w:val="24"/>
          <w:szCs w:val="24"/>
        </w:rPr>
        <w:t xml:space="preserve"> şunlardır.</w:t>
      </w:r>
    </w:p>
    <w:p w:rsidR="00C00EE6" w:rsidRDefault="00C00EE6" w:rsidP="00C00EE6">
      <w:pPr>
        <w:pStyle w:val="AralkYok"/>
        <w:ind w:firstLine="567"/>
        <w:jc w:val="both"/>
        <w:rPr>
          <w:rFonts w:ascii="Times New Roman" w:hAnsi="Times New Roman" w:cs="Times New Roman"/>
          <w:b/>
          <w:bCs/>
          <w:iCs/>
          <w:sz w:val="24"/>
          <w:szCs w:val="24"/>
        </w:rPr>
      </w:pPr>
    </w:p>
    <w:p w:rsidR="00C00EE6" w:rsidRPr="00C00EE6" w:rsidRDefault="00C00EE6" w:rsidP="007B5902">
      <w:pPr>
        <w:pStyle w:val="AralkYok"/>
        <w:ind w:firstLine="567"/>
        <w:jc w:val="both"/>
        <w:rPr>
          <w:rFonts w:ascii="Times New Roman" w:hAnsi="Times New Roman" w:cs="Times New Roman"/>
          <w:b/>
          <w:bCs/>
          <w:iCs/>
          <w:sz w:val="24"/>
          <w:szCs w:val="24"/>
        </w:rPr>
      </w:pPr>
      <w:r w:rsidRPr="00C00EE6">
        <w:rPr>
          <w:rFonts w:ascii="Times New Roman" w:hAnsi="Times New Roman" w:cs="Times New Roman"/>
          <w:b/>
          <w:bCs/>
          <w:iCs/>
          <w:sz w:val="24"/>
          <w:szCs w:val="24"/>
        </w:rPr>
        <w:t>Hava Kirliliği Kontrolü</w:t>
      </w:r>
    </w:p>
    <w:p w:rsidR="00C00EE6" w:rsidRPr="00C00EE6" w:rsidRDefault="00C00EE6" w:rsidP="00267555">
      <w:pPr>
        <w:pStyle w:val="AralkYok"/>
        <w:numPr>
          <w:ilvl w:val="0"/>
          <w:numId w:val="9"/>
        </w:numPr>
        <w:ind w:left="0" w:firstLine="1276"/>
        <w:jc w:val="both"/>
        <w:rPr>
          <w:rFonts w:ascii="Times New Roman" w:hAnsi="Times New Roman" w:cs="Times New Roman"/>
          <w:iCs/>
          <w:sz w:val="24"/>
          <w:szCs w:val="24"/>
        </w:rPr>
      </w:pPr>
      <w:r w:rsidRPr="00C00EE6">
        <w:rPr>
          <w:rFonts w:ascii="Times New Roman" w:hAnsi="Times New Roman" w:cs="Times New Roman"/>
          <w:b/>
          <w:bCs/>
          <w:iCs/>
          <w:sz w:val="24"/>
          <w:szCs w:val="24"/>
        </w:rPr>
        <w:t>Sanayi Emisyonlarının Azaltılması:</w:t>
      </w:r>
      <w:r w:rsidRPr="00C00EE6">
        <w:rPr>
          <w:rFonts w:ascii="Times New Roman" w:hAnsi="Times New Roman" w:cs="Times New Roman"/>
          <w:iCs/>
          <w:sz w:val="24"/>
          <w:szCs w:val="24"/>
        </w:rPr>
        <w:t xml:space="preserve"> Fabrikalardan ve enerji santrallerinden kaynaklanan zararlı gazların filtrelenmesi ve </w:t>
      </w:r>
      <w:proofErr w:type="gramStart"/>
      <w:r w:rsidRPr="00C00EE6">
        <w:rPr>
          <w:rFonts w:ascii="Times New Roman" w:hAnsi="Times New Roman" w:cs="Times New Roman"/>
          <w:iCs/>
          <w:sz w:val="24"/>
          <w:szCs w:val="24"/>
        </w:rPr>
        <w:t>emisyon</w:t>
      </w:r>
      <w:proofErr w:type="gramEnd"/>
      <w:r w:rsidRPr="00C00EE6">
        <w:rPr>
          <w:rFonts w:ascii="Times New Roman" w:hAnsi="Times New Roman" w:cs="Times New Roman"/>
          <w:iCs/>
          <w:sz w:val="24"/>
          <w:szCs w:val="24"/>
        </w:rPr>
        <w:t xml:space="preserve"> normlarına uygun hale getirilmesi.</w:t>
      </w:r>
    </w:p>
    <w:p w:rsidR="00C00EE6" w:rsidRPr="00C00EE6" w:rsidRDefault="00C00EE6" w:rsidP="00267555">
      <w:pPr>
        <w:pStyle w:val="AralkYok"/>
        <w:numPr>
          <w:ilvl w:val="0"/>
          <w:numId w:val="9"/>
        </w:numPr>
        <w:ind w:left="0" w:firstLine="1276"/>
        <w:jc w:val="both"/>
        <w:rPr>
          <w:rFonts w:ascii="Times New Roman" w:hAnsi="Times New Roman" w:cs="Times New Roman"/>
          <w:iCs/>
          <w:sz w:val="24"/>
          <w:szCs w:val="24"/>
        </w:rPr>
      </w:pPr>
      <w:r w:rsidRPr="00C00EE6">
        <w:rPr>
          <w:rFonts w:ascii="Times New Roman" w:hAnsi="Times New Roman" w:cs="Times New Roman"/>
          <w:b/>
          <w:bCs/>
          <w:iCs/>
          <w:sz w:val="24"/>
          <w:szCs w:val="24"/>
        </w:rPr>
        <w:t>Araç Emisyonlarının Azaltılması:</w:t>
      </w:r>
      <w:r w:rsidRPr="00C00EE6">
        <w:rPr>
          <w:rFonts w:ascii="Times New Roman" w:hAnsi="Times New Roman" w:cs="Times New Roman"/>
          <w:iCs/>
          <w:sz w:val="24"/>
          <w:szCs w:val="24"/>
        </w:rPr>
        <w:t xml:space="preserve"> Elektrikli ve </w:t>
      </w:r>
      <w:proofErr w:type="spellStart"/>
      <w:r w:rsidRPr="00C00EE6">
        <w:rPr>
          <w:rFonts w:ascii="Times New Roman" w:hAnsi="Times New Roman" w:cs="Times New Roman"/>
          <w:iCs/>
          <w:sz w:val="24"/>
          <w:szCs w:val="24"/>
        </w:rPr>
        <w:t>hibrit</w:t>
      </w:r>
      <w:proofErr w:type="spellEnd"/>
      <w:r w:rsidRPr="00C00EE6">
        <w:rPr>
          <w:rFonts w:ascii="Times New Roman" w:hAnsi="Times New Roman" w:cs="Times New Roman"/>
          <w:iCs/>
          <w:sz w:val="24"/>
          <w:szCs w:val="24"/>
        </w:rPr>
        <w:t xml:space="preserve"> araçların kullanımı teşvik edilerek fosil yakıt kullanımının azaltılması.</w:t>
      </w:r>
    </w:p>
    <w:p w:rsidR="00C00EE6" w:rsidRPr="00C00EE6" w:rsidRDefault="00C00EE6" w:rsidP="00267555">
      <w:pPr>
        <w:pStyle w:val="AralkYok"/>
        <w:numPr>
          <w:ilvl w:val="0"/>
          <w:numId w:val="9"/>
        </w:numPr>
        <w:ind w:left="0" w:firstLine="1276"/>
        <w:jc w:val="both"/>
        <w:rPr>
          <w:rFonts w:ascii="Times New Roman" w:hAnsi="Times New Roman" w:cs="Times New Roman"/>
          <w:iCs/>
          <w:sz w:val="24"/>
          <w:szCs w:val="24"/>
        </w:rPr>
      </w:pPr>
      <w:r w:rsidRPr="00C00EE6">
        <w:rPr>
          <w:rFonts w:ascii="Times New Roman" w:hAnsi="Times New Roman" w:cs="Times New Roman"/>
          <w:b/>
          <w:bCs/>
          <w:iCs/>
          <w:sz w:val="24"/>
          <w:szCs w:val="24"/>
        </w:rPr>
        <w:t>Yeşil Alanların Artırılması:</w:t>
      </w:r>
      <w:r w:rsidRPr="00C00EE6">
        <w:rPr>
          <w:rFonts w:ascii="Times New Roman" w:hAnsi="Times New Roman" w:cs="Times New Roman"/>
          <w:iCs/>
          <w:sz w:val="24"/>
          <w:szCs w:val="24"/>
        </w:rPr>
        <w:t xml:space="preserve"> Ağaçlandırma ve park alanlarının artırılması, hava kalitesini iyileştirmeye yardımcı olur.</w:t>
      </w:r>
    </w:p>
    <w:p w:rsidR="00C00EE6" w:rsidRDefault="00C00EE6" w:rsidP="007B5902">
      <w:pPr>
        <w:pStyle w:val="AralkYok"/>
        <w:ind w:firstLine="1276"/>
        <w:jc w:val="both"/>
        <w:rPr>
          <w:rFonts w:ascii="Times New Roman" w:hAnsi="Times New Roman" w:cs="Times New Roman"/>
          <w:b/>
          <w:bCs/>
          <w:iCs/>
          <w:sz w:val="24"/>
          <w:szCs w:val="24"/>
        </w:rPr>
      </w:pPr>
    </w:p>
    <w:p w:rsidR="00C00EE6" w:rsidRPr="00C00EE6" w:rsidRDefault="00C00EE6" w:rsidP="007B5902">
      <w:pPr>
        <w:pStyle w:val="AralkYok"/>
        <w:ind w:firstLine="567"/>
        <w:jc w:val="both"/>
        <w:rPr>
          <w:rFonts w:ascii="Times New Roman" w:hAnsi="Times New Roman" w:cs="Times New Roman"/>
          <w:b/>
          <w:bCs/>
          <w:iCs/>
          <w:sz w:val="24"/>
          <w:szCs w:val="24"/>
        </w:rPr>
      </w:pPr>
      <w:r w:rsidRPr="00C00EE6">
        <w:rPr>
          <w:rFonts w:ascii="Times New Roman" w:hAnsi="Times New Roman" w:cs="Times New Roman"/>
          <w:b/>
          <w:bCs/>
          <w:iCs/>
          <w:sz w:val="24"/>
          <w:szCs w:val="24"/>
        </w:rPr>
        <w:t>Su Kirliliği Kontrolü</w:t>
      </w:r>
    </w:p>
    <w:p w:rsidR="00C00EE6" w:rsidRPr="00C00EE6" w:rsidRDefault="00C00EE6" w:rsidP="00267555">
      <w:pPr>
        <w:pStyle w:val="AralkYok"/>
        <w:numPr>
          <w:ilvl w:val="0"/>
          <w:numId w:val="10"/>
        </w:numPr>
        <w:ind w:left="0" w:firstLine="1276"/>
        <w:jc w:val="both"/>
        <w:rPr>
          <w:rFonts w:ascii="Times New Roman" w:hAnsi="Times New Roman" w:cs="Times New Roman"/>
          <w:iCs/>
          <w:sz w:val="24"/>
          <w:szCs w:val="24"/>
        </w:rPr>
      </w:pPr>
      <w:r w:rsidRPr="00C00EE6">
        <w:rPr>
          <w:rFonts w:ascii="Times New Roman" w:hAnsi="Times New Roman" w:cs="Times New Roman"/>
          <w:b/>
          <w:bCs/>
          <w:iCs/>
          <w:sz w:val="24"/>
          <w:szCs w:val="24"/>
        </w:rPr>
        <w:t>Atık Su Arıtma:</w:t>
      </w:r>
      <w:r w:rsidRPr="00C00EE6">
        <w:rPr>
          <w:rFonts w:ascii="Times New Roman" w:hAnsi="Times New Roman" w:cs="Times New Roman"/>
          <w:iCs/>
          <w:sz w:val="24"/>
          <w:szCs w:val="24"/>
        </w:rPr>
        <w:t xml:space="preserve"> Endüstriyel ve evsel atık suların arıtılarak temiz su kaynaklarına karışmasının önlenmesi.</w:t>
      </w:r>
    </w:p>
    <w:p w:rsidR="00C00EE6" w:rsidRPr="00C00EE6" w:rsidRDefault="00C00EE6" w:rsidP="00267555">
      <w:pPr>
        <w:pStyle w:val="AralkYok"/>
        <w:numPr>
          <w:ilvl w:val="0"/>
          <w:numId w:val="10"/>
        </w:numPr>
        <w:ind w:left="0" w:firstLine="1276"/>
        <w:jc w:val="both"/>
        <w:rPr>
          <w:rFonts w:ascii="Times New Roman" w:hAnsi="Times New Roman" w:cs="Times New Roman"/>
          <w:iCs/>
          <w:sz w:val="24"/>
          <w:szCs w:val="24"/>
        </w:rPr>
      </w:pPr>
      <w:r w:rsidRPr="00C00EE6">
        <w:rPr>
          <w:rFonts w:ascii="Times New Roman" w:hAnsi="Times New Roman" w:cs="Times New Roman"/>
          <w:b/>
          <w:bCs/>
          <w:iCs/>
          <w:sz w:val="24"/>
          <w:szCs w:val="24"/>
        </w:rPr>
        <w:t>Tarımda Kimyasal Kullanımının Azaltılması:</w:t>
      </w:r>
      <w:r w:rsidRPr="00C00EE6">
        <w:rPr>
          <w:rFonts w:ascii="Times New Roman" w:hAnsi="Times New Roman" w:cs="Times New Roman"/>
          <w:iCs/>
          <w:sz w:val="24"/>
          <w:szCs w:val="24"/>
        </w:rPr>
        <w:t xml:space="preserve"> Pestisit ve gübre gibi kimyasal maddelerin kullanımının kontrol altına alınması ve organik tarım yöntemlerinin teşvik edilmesi.</w:t>
      </w:r>
    </w:p>
    <w:p w:rsidR="00C00EE6" w:rsidRPr="00C00EE6" w:rsidRDefault="00C00EE6" w:rsidP="00267555">
      <w:pPr>
        <w:pStyle w:val="AralkYok"/>
        <w:numPr>
          <w:ilvl w:val="0"/>
          <w:numId w:val="10"/>
        </w:numPr>
        <w:ind w:left="0" w:firstLine="1276"/>
        <w:jc w:val="both"/>
        <w:rPr>
          <w:rFonts w:ascii="Times New Roman" w:hAnsi="Times New Roman" w:cs="Times New Roman"/>
          <w:iCs/>
          <w:sz w:val="24"/>
          <w:szCs w:val="24"/>
        </w:rPr>
      </w:pPr>
      <w:proofErr w:type="gramStart"/>
      <w:r w:rsidRPr="00C00EE6">
        <w:rPr>
          <w:rFonts w:ascii="Times New Roman" w:hAnsi="Times New Roman" w:cs="Times New Roman"/>
          <w:b/>
          <w:bCs/>
          <w:iCs/>
          <w:sz w:val="24"/>
          <w:szCs w:val="24"/>
        </w:rPr>
        <w:t>Atık Yönetimi:</w:t>
      </w:r>
      <w:r w:rsidRPr="00C00EE6">
        <w:rPr>
          <w:rFonts w:ascii="Times New Roman" w:hAnsi="Times New Roman" w:cs="Times New Roman"/>
          <w:iCs/>
          <w:sz w:val="24"/>
          <w:szCs w:val="24"/>
        </w:rPr>
        <w:t xml:space="preserve"> Plastik ve diğer atıkların su kaynaklarına ulaşmasının önlenmesi.</w:t>
      </w:r>
      <w:proofErr w:type="gramEnd"/>
    </w:p>
    <w:p w:rsidR="00C00EE6" w:rsidRDefault="00C00EE6" w:rsidP="007B5902">
      <w:pPr>
        <w:pStyle w:val="AralkYok"/>
        <w:ind w:firstLine="1276"/>
        <w:jc w:val="both"/>
        <w:rPr>
          <w:rFonts w:ascii="Times New Roman" w:hAnsi="Times New Roman" w:cs="Times New Roman"/>
          <w:b/>
          <w:bCs/>
          <w:iCs/>
          <w:sz w:val="24"/>
          <w:szCs w:val="24"/>
        </w:rPr>
      </w:pPr>
    </w:p>
    <w:p w:rsidR="00C00EE6" w:rsidRPr="00C00EE6" w:rsidRDefault="00C00EE6" w:rsidP="007B5902">
      <w:pPr>
        <w:pStyle w:val="AralkYok"/>
        <w:ind w:firstLine="708"/>
        <w:jc w:val="both"/>
        <w:rPr>
          <w:rFonts w:ascii="Times New Roman" w:hAnsi="Times New Roman" w:cs="Times New Roman"/>
          <w:b/>
          <w:bCs/>
          <w:iCs/>
          <w:sz w:val="24"/>
          <w:szCs w:val="24"/>
        </w:rPr>
      </w:pPr>
      <w:r w:rsidRPr="00C00EE6">
        <w:rPr>
          <w:rFonts w:ascii="Times New Roman" w:hAnsi="Times New Roman" w:cs="Times New Roman"/>
          <w:b/>
          <w:bCs/>
          <w:iCs/>
          <w:sz w:val="24"/>
          <w:szCs w:val="24"/>
        </w:rPr>
        <w:t>Toprak Kirliliği Kontrolü</w:t>
      </w:r>
    </w:p>
    <w:p w:rsidR="00C00EE6" w:rsidRPr="00C00EE6" w:rsidRDefault="00C00EE6" w:rsidP="00267555">
      <w:pPr>
        <w:pStyle w:val="AralkYok"/>
        <w:numPr>
          <w:ilvl w:val="0"/>
          <w:numId w:val="11"/>
        </w:numPr>
        <w:ind w:left="0" w:firstLine="1276"/>
        <w:jc w:val="both"/>
        <w:rPr>
          <w:rFonts w:ascii="Times New Roman" w:hAnsi="Times New Roman" w:cs="Times New Roman"/>
          <w:iCs/>
          <w:sz w:val="24"/>
          <w:szCs w:val="24"/>
        </w:rPr>
      </w:pPr>
      <w:proofErr w:type="gramStart"/>
      <w:r w:rsidRPr="00C00EE6">
        <w:rPr>
          <w:rFonts w:ascii="Times New Roman" w:hAnsi="Times New Roman" w:cs="Times New Roman"/>
          <w:b/>
          <w:bCs/>
          <w:iCs/>
          <w:sz w:val="24"/>
          <w:szCs w:val="24"/>
        </w:rPr>
        <w:t>Tehlikeli Atıkların Yönetimi:</w:t>
      </w:r>
      <w:r w:rsidRPr="00C00EE6">
        <w:rPr>
          <w:rFonts w:ascii="Times New Roman" w:hAnsi="Times New Roman" w:cs="Times New Roman"/>
          <w:iCs/>
          <w:sz w:val="24"/>
          <w:szCs w:val="24"/>
        </w:rPr>
        <w:t xml:space="preserve"> Tehlikeli kimyasalların ve endüstriyel atıkların güvenli bir şekilde depolanması ve imha edilmesi.</w:t>
      </w:r>
      <w:proofErr w:type="gramEnd"/>
    </w:p>
    <w:p w:rsidR="00C00EE6" w:rsidRPr="00C00EE6" w:rsidRDefault="00C00EE6" w:rsidP="00267555">
      <w:pPr>
        <w:pStyle w:val="AralkYok"/>
        <w:numPr>
          <w:ilvl w:val="0"/>
          <w:numId w:val="11"/>
        </w:numPr>
        <w:ind w:left="0" w:firstLine="1276"/>
        <w:jc w:val="both"/>
        <w:rPr>
          <w:rFonts w:ascii="Times New Roman" w:hAnsi="Times New Roman" w:cs="Times New Roman"/>
          <w:iCs/>
          <w:sz w:val="24"/>
          <w:szCs w:val="24"/>
        </w:rPr>
      </w:pPr>
      <w:r w:rsidRPr="00C00EE6">
        <w:rPr>
          <w:rFonts w:ascii="Times New Roman" w:hAnsi="Times New Roman" w:cs="Times New Roman"/>
          <w:b/>
          <w:bCs/>
          <w:iCs/>
          <w:sz w:val="24"/>
          <w:szCs w:val="24"/>
        </w:rPr>
        <w:t>Tarım Uygulamaları:</w:t>
      </w:r>
      <w:r w:rsidRPr="00C00EE6">
        <w:rPr>
          <w:rFonts w:ascii="Times New Roman" w:hAnsi="Times New Roman" w:cs="Times New Roman"/>
          <w:iCs/>
          <w:sz w:val="24"/>
          <w:szCs w:val="24"/>
        </w:rPr>
        <w:t xml:space="preserve"> Erozyonu önlemek için uygun tarım tekniklerinin kullanılması ve organik tarımın desteklenmesi.</w:t>
      </w:r>
    </w:p>
    <w:p w:rsidR="00C00EE6" w:rsidRDefault="00C00EE6" w:rsidP="007B5902">
      <w:pPr>
        <w:pStyle w:val="AralkYok"/>
        <w:ind w:firstLine="1276"/>
        <w:jc w:val="both"/>
        <w:rPr>
          <w:rFonts w:ascii="Times New Roman" w:hAnsi="Times New Roman" w:cs="Times New Roman"/>
          <w:b/>
          <w:bCs/>
          <w:iCs/>
          <w:sz w:val="24"/>
          <w:szCs w:val="24"/>
        </w:rPr>
      </w:pPr>
    </w:p>
    <w:p w:rsidR="00C00EE6" w:rsidRPr="00C00EE6" w:rsidRDefault="00C00EE6" w:rsidP="007B5902">
      <w:pPr>
        <w:pStyle w:val="AralkYok"/>
        <w:ind w:firstLine="708"/>
        <w:jc w:val="both"/>
        <w:rPr>
          <w:rFonts w:ascii="Times New Roman" w:hAnsi="Times New Roman" w:cs="Times New Roman"/>
          <w:b/>
          <w:bCs/>
          <w:iCs/>
          <w:sz w:val="24"/>
          <w:szCs w:val="24"/>
        </w:rPr>
      </w:pPr>
      <w:r w:rsidRPr="00C00EE6">
        <w:rPr>
          <w:rFonts w:ascii="Times New Roman" w:hAnsi="Times New Roman" w:cs="Times New Roman"/>
          <w:b/>
          <w:bCs/>
          <w:iCs/>
          <w:sz w:val="24"/>
          <w:szCs w:val="24"/>
        </w:rPr>
        <w:t>Gürültü Kirliliği Kontrolü</w:t>
      </w:r>
    </w:p>
    <w:p w:rsidR="00C00EE6" w:rsidRPr="00C00EE6" w:rsidRDefault="00C00EE6" w:rsidP="00267555">
      <w:pPr>
        <w:pStyle w:val="AralkYok"/>
        <w:numPr>
          <w:ilvl w:val="0"/>
          <w:numId w:val="12"/>
        </w:numPr>
        <w:ind w:left="0" w:firstLine="1276"/>
        <w:jc w:val="both"/>
        <w:rPr>
          <w:rFonts w:ascii="Times New Roman" w:hAnsi="Times New Roman" w:cs="Times New Roman"/>
          <w:iCs/>
          <w:sz w:val="24"/>
          <w:szCs w:val="24"/>
        </w:rPr>
      </w:pPr>
      <w:proofErr w:type="gramStart"/>
      <w:r w:rsidRPr="00C00EE6">
        <w:rPr>
          <w:rFonts w:ascii="Times New Roman" w:hAnsi="Times New Roman" w:cs="Times New Roman"/>
          <w:b/>
          <w:bCs/>
          <w:iCs/>
          <w:sz w:val="24"/>
          <w:szCs w:val="24"/>
        </w:rPr>
        <w:t>Ses İzolasyonu:</w:t>
      </w:r>
      <w:r w:rsidRPr="00C00EE6">
        <w:rPr>
          <w:rFonts w:ascii="Times New Roman" w:hAnsi="Times New Roman" w:cs="Times New Roman"/>
          <w:iCs/>
          <w:sz w:val="24"/>
          <w:szCs w:val="24"/>
        </w:rPr>
        <w:t xml:space="preserve"> Şehirlerde yüksek sesli faaliyetlerin yapıldığı alanlarda ses bariyerlerinin kullanılması ve ses yalıtımlı binaların yapılması.</w:t>
      </w:r>
      <w:proofErr w:type="gramEnd"/>
    </w:p>
    <w:p w:rsidR="00C00EE6" w:rsidRPr="00C00EE6" w:rsidRDefault="00C00EE6" w:rsidP="00267555">
      <w:pPr>
        <w:pStyle w:val="AralkYok"/>
        <w:numPr>
          <w:ilvl w:val="0"/>
          <w:numId w:val="12"/>
        </w:numPr>
        <w:ind w:left="0" w:firstLine="1276"/>
        <w:jc w:val="both"/>
        <w:rPr>
          <w:rFonts w:ascii="Times New Roman" w:hAnsi="Times New Roman" w:cs="Times New Roman"/>
          <w:iCs/>
          <w:sz w:val="24"/>
          <w:szCs w:val="24"/>
        </w:rPr>
      </w:pPr>
      <w:r w:rsidRPr="00C00EE6">
        <w:rPr>
          <w:rFonts w:ascii="Times New Roman" w:hAnsi="Times New Roman" w:cs="Times New Roman"/>
          <w:b/>
          <w:bCs/>
          <w:iCs/>
          <w:sz w:val="24"/>
          <w:szCs w:val="24"/>
        </w:rPr>
        <w:t>Trafik Düzenlemeleri:</w:t>
      </w:r>
      <w:r w:rsidRPr="00C00EE6">
        <w:rPr>
          <w:rFonts w:ascii="Times New Roman" w:hAnsi="Times New Roman" w:cs="Times New Roman"/>
          <w:iCs/>
          <w:sz w:val="24"/>
          <w:szCs w:val="24"/>
        </w:rPr>
        <w:t xml:space="preserve"> Gürültü kirliliğini azaltmak için trafik akışının düzenlenmesi ve hız sınırlarının belirlenmesi.</w:t>
      </w:r>
    </w:p>
    <w:p w:rsidR="00C00EE6" w:rsidRDefault="00C00EE6" w:rsidP="007B5902">
      <w:pPr>
        <w:pStyle w:val="AralkYok"/>
        <w:ind w:firstLine="1276"/>
        <w:jc w:val="both"/>
        <w:rPr>
          <w:rFonts w:ascii="Times New Roman" w:hAnsi="Times New Roman" w:cs="Times New Roman"/>
          <w:b/>
          <w:bCs/>
          <w:iCs/>
          <w:sz w:val="24"/>
          <w:szCs w:val="24"/>
        </w:rPr>
      </w:pPr>
    </w:p>
    <w:p w:rsidR="00C00EE6" w:rsidRPr="00C00EE6" w:rsidRDefault="00C00EE6" w:rsidP="007B5902">
      <w:pPr>
        <w:pStyle w:val="AralkYok"/>
        <w:ind w:firstLine="708"/>
        <w:jc w:val="both"/>
        <w:rPr>
          <w:rFonts w:ascii="Times New Roman" w:hAnsi="Times New Roman" w:cs="Times New Roman"/>
          <w:b/>
          <w:bCs/>
          <w:iCs/>
          <w:sz w:val="24"/>
          <w:szCs w:val="24"/>
        </w:rPr>
      </w:pPr>
      <w:r w:rsidRPr="00C00EE6">
        <w:rPr>
          <w:rFonts w:ascii="Times New Roman" w:hAnsi="Times New Roman" w:cs="Times New Roman"/>
          <w:b/>
          <w:bCs/>
          <w:iCs/>
          <w:sz w:val="24"/>
          <w:szCs w:val="24"/>
        </w:rPr>
        <w:t>Eğitim ve Bilinçlendirme</w:t>
      </w:r>
    </w:p>
    <w:p w:rsidR="00C00EE6" w:rsidRPr="00C00EE6" w:rsidRDefault="00C00EE6" w:rsidP="00267555">
      <w:pPr>
        <w:pStyle w:val="AralkYok"/>
        <w:numPr>
          <w:ilvl w:val="0"/>
          <w:numId w:val="13"/>
        </w:numPr>
        <w:ind w:left="0" w:firstLine="1276"/>
        <w:jc w:val="both"/>
        <w:rPr>
          <w:rFonts w:ascii="Times New Roman" w:hAnsi="Times New Roman" w:cs="Times New Roman"/>
          <w:iCs/>
          <w:sz w:val="24"/>
          <w:szCs w:val="24"/>
        </w:rPr>
      </w:pPr>
      <w:r w:rsidRPr="00C00EE6">
        <w:rPr>
          <w:rFonts w:ascii="Times New Roman" w:hAnsi="Times New Roman" w:cs="Times New Roman"/>
          <w:b/>
          <w:bCs/>
          <w:iCs/>
          <w:sz w:val="24"/>
          <w:szCs w:val="24"/>
        </w:rPr>
        <w:t>Çevre Eğitimi:</w:t>
      </w:r>
      <w:r w:rsidRPr="00C00EE6">
        <w:rPr>
          <w:rFonts w:ascii="Times New Roman" w:hAnsi="Times New Roman" w:cs="Times New Roman"/>
          <w:iCs/>
          <w:sz w:val="24"/>
          <w:szCs w:val="24"/>
        </w:rPr>
        <w:t xml:space="preserve"> Okullarda ve toplumda çevre bilincinin artırılması için eğitim programlarının düzenlenmesi.</w:t>
      </w:r>
    </w:p>
    <w:p w:rsidR="00C00EE6" w:rsidRPr="00C00EE6" w:rsidRDefault="00C00EE6" w:rsidP="00267555">
      <w:pPr>
        <w:pStyle w:val="AralkYok"/>
        <w:numPr>
          <w:ilvl w:val="0"/>
          <w:numId w:val="13"/>
        </w:numPr>
        <w:ind w:left="0" w:firstLine="1276"/>
        <w:jc w:val="both"/>
        <w:rPr>
          <w:rFonts w:ascii="Times New Roman" w:hAnsi="Times New Roman" w:cs="Times New Roman"/>
          <w:iCs/>
          <w:sz w:val="24"/>
          <w:szCs w:val="24"/>
        </w:rPr>
      </w:pPr>
      <w:r w:rsidRPr="00C00EE6">
        <w:rPr>
          <w:rFonts w:ascii="Times New Roman" w:hAnsi="Times New Roman" w:cs="Times New Roman"/>
          <w:b/>
          <w:bCs/>
          <w:iCs/>
          <w:sz w:val="24"/>
          <w:szCs w:val="24"/>
        </w:rPr>
        <w:t>Kampanyalar:</w:t>
      </w:r>
      <w:r w:rsidRPr="00C00EE6">
        <w:rPr>
          <w:rFonts w:ascii="Times New Roman" w:hAnsi="Times New Roman" w:cs="Times New Roman"/>
          <w:iCs/>
          <w:sz w:val="24"/>
          <w:szCs w:val="24"/>
        </w:rPr>
        <w:t xml:space="preserve"> Toplumu çevre kirliliği konusunda bilinçlendirmek ve harekete geçirmek için farkındalık kampanyalarının düzenlenmesi.</w:t>
      </w:r>
    </w:p>
    <w:p w:rsidR="00C00EE6" w:rsidRDefault="00C00EE6" w:rsidP="007B5902">
      <w:pPr>
        <w:pStyle w:val="AralkYok"/>
        <w:ind w:firstLine="1276"/>
        <w:jc w:val="both"/>
        <w:rPr>
          <w:rFonts w:ascii="Times New Roman" w:hAnsi="Times New Roman" w:cs="Times New Roman"/>
          <w:iCs/>
          <w:sz w:val="24"/>
          <w:szCs w:val="24"/>
        </w:rPr>
      </w:pPr>
    </w:p>
    <w:p w:rsidR="00C00EE6" w:rsidRPr="00C00EE6" w:rsidRDefault="00C00EE6" w:rsidP="007B5902">
      <w:pPr>
        <w:pStyle w:val="AralkYok"/>
        <w:ind w:firstLine="1276"/>
        <w:jc w:val="both"/>
        <w:rPr>
          <w:rFonts w:ascii="Times New Roman" w:hAnsi="Times New Roman" w:cs="Times New Roman"/>
          <w:iCs/>
          <w:sz w:val="24"/>
          <w:szCs w:val="24"/>
        </w:rPr>
      </w:pPr>
      <w:r w:rsidRPr="00C00EE6">
        <w:rPr>
          <w:rFonts w:ascii="Times New Roman" w:hAnsi="Times New Roman" w:cs="Times New Roman"/>
          <w:iCs/>
          <w:sz w:val="24"/>
          <w:szCs w:val="24"/>
        </w:rPr>
        <w:t>Çevre kirliliği kontrolü, bireylerin, toplulukların ve hükümetlerin ortak çabasıyla mümkündür. Bu stratejileri uygulayarak daha temiz ve sağlıklı bir çevre oluşturabiliriz.</w:t>
      </w:r>
    </w:p>
    <w:p w:rsidR="004F5AE1" w:rsidRPr="00AB2DE9" w:rsidRDefault="004F5AE1" w:rsidP="007B5902">
      <w:pPr>
        <w:pStyle w:val="AralkYok"/>
        <w:ind w:firstLine="1276"/>
        <w:jc w:val="both"/>
        <w:rPr>
          <w:rStyle w:val="Vurgu"/>
          <w:rFonts w:ascii="Times New Roman" w:hAnsi="Times New Roman" w:cs="Times New Roman"/>
          <w:i w:val="0"/>
          <w:sz w:val="24"/>
          <w:szCs w:val="24"/>
        </w:rPr>
      </w:pPr>
    </w:p>
    <w:p w:rsidR="00C00EE6" w:rsidRDefault="00C00EE6" w:rsidP="007B5902">
      <w:pPr>
        <w:pStyle w:val="AralkYok"/>
        <w:ind w:firstLine="1276"/>
        <w:jc w:val="center"/>
        <w:rPr>
          <w:rStyle w:val="Vurgu"/>
          <w:rFonts w:ascii="Times New Roman" w:hAnsi="Times New Roman" w:cs="Times New Roman"/>
          <w:b/>
          <w:caps/>
          <w:sz w:val="24"/>
          <w:szCs w:val="24"/>
        </w:rPr>
      </w:pPr>
    </w:p>
    <w:p w:rsidR="00C00EE6" w:rsidRDefault="00C00EE6" w:rsidP="002D5111">
      <w:pPr>
        <w:pStyle w:val="AralkYok"/>
        <w:ind w:firstLine="567"/>
        <w:jc w:val="center"/>
        <w:rPr>
          <w:rStyle w:val="Vurgu"/>
          <w:rFonts w:ascii="Times New Roman" w:hAnsi="Times New Roman" w:cs="Times New Roman"/>
          <w:b/>
          <w:caps/>
          <w:sz w:val="24"/>
          <w:szCs w:val="24"/>
        </w:rPr>
      </w:pPr>
    </w:p>
    <w:p w:rsidR="005A2409" w:rsidRDefault="005A2409" w:rsidP="002D5111">
      <w:pPr>
        <w:pStyle w:val="AralkYok"/>
        <w:ind w:firstLine="567"/>
        <w:jc w:val="center"/>
        <w:rPr>
          <w:rStyle w:val="Vurgu"/>
          <w:rFonts w:ascii="Times New Roman" w:hAnsi="Times New Roman" w:cs="Times New Roman"/>
          <w:b/>
          <w:caps/>
          <w:sz w:val="24"/>
          <w:szCs w:val="24"/>
        </w:rPr>
      </w:pPr>
    </w:p>
    <w:p w:rsidR="005A2409" w:rsidRDefault="005A2409" w:rsidP="002D5111">
      <w:pPr>
        <w:pStyle w:val="AralkYok"/>
        <w:ind w:firstLine="567"/>
        <w:jc w:val="center"/>
        <w:rPr>
          <w:rStyle w:val="Vurgu"/>
          <w:rFonts w:ascii="Times New Roman" w:hAnsi="Times New Roman" w:cs="Times New Roman"/>
          <w:b/>
          <w:caps/>
          <w:sz w:val="24"/>
          <w:szCs w:val="24"/>
        </w:rPr>
      </w:pPr>
    </w:p>
    <w:p w:rsidR="005A2409" w:rsidRDefault="005A2409" w:rsidP="002D5111">
      <w:pPr>
        <w:pStyle w:val="AralkYok"/>
        <w:ind w:firstLine="567"/>
        <w:jc w:val="center"/>
        <w:rPr>
          <w:rStyle w:val="Vurgu"/>
          <w:rFonts w:ascii="Times New Roman" w:hAnsi="Times New Roman" w:cs="Times New Roman"/>
          <w:b/>
          <w:caps/>
          <w:sz w:val="24"/>
          <w:szCs w:val="24"/>
        </w:rPr>
      </w:pPr>
    </w:p>
    <w:p w:rsidR="005A2409" w:rsidRDefault="005A2409" w:rsidP="005A2409">
      <w:pPr>
        <w:spacing w:after="0" w:line="240" w:lineRule="auto"/>
        <w:ind w:firstLine="567"/>
        <w:jc w:val="center"/>
        <w:rPr>
          <w:rFonts w:ascii="Times New Roman" w:eastAsia="Calibri" w:hAnsi="Times New Roman" w:cs="Times New Roman"/>
          <w:b/>
          <w:i/>
          <w:iCs/>
          <w:caps/>
          <w:sz w:val="24"/>
          <w:szCs w:val="24"/>
        </w:rPr>
      </w:pPr>
      <w:r w:rsidRPr="005A2409">
        <w:rPr>
          <w:rFonts w:ascii="Times New Roman" w:eastAsia="Calibri" w:hAnsi="Times New Roman" w:cs="Times New Roman"/>
          <w:b/>
          <w:i/>
          <w:iCs/>
          <w:caps/>
          <w:sz w:val="24"/>
          <w:szCs w:val="24"/>
        </w:rPr>
        <w:lastRenderedPageBreak/>
        <w:t>asansör kullanımında çevre koruma</w:t>
      </w:r>
    </w:p>
    <w:p w:rsidR="005A2409" w:rsidRPr="000A5C43" w:rsidRDefault="005A2409" w:rsidP="005A2409">
      <w:pPr>
        <w:spacing w:after="0" w:line="240" w:lineRule="auto"/>
        <w:ind w:firstLine="567"/>
        <w:jc w:val="center"/>
        <w:rPr>
          <w:rFonts w:ascii="Times New Roman" w:eastAsia="Calibri" w:hAnsi="Times New Roman" w:cs="Times New Roman"/>
          <w:b/>
          <w:i/>
          <w:iCs/>
          <w:caps/>
          <w:sz w:val="16"/>
          <w:szCs w:val="16"/>
        </w:rPr>
      </w:pPr>
    </w:p>
    <w:p w:rsidR="005A2409" w:rsidRPr="005A2409" w:rsidRDefault="005A2409" w:rsidP="005A2409">
      <w:pPr>
        <w:spacing w:after="0" w:line="240" w:lineRule="auto"/>
        <w:ind w:firstLine="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Asansör kullanımında çevre koruma, enerji tasarrufu sağlamak, karbon ayak izini azaltmak ve sürdürülebilir bir yaşam biçimine katkıda bulunmak amacıyla yapılan uygulamaları içerir.</w:t>
      </w:r>
    </w:p>
    <w:p w:rsidR="005A2409" w:rsidRPr="005A2409" w:rsidRDefault="005A2409" w:rsidP="005A2409">
      <w:pPr>
        <w:spacing w:after="0" w:line="240" w:lineRule="auto"/>
        <w:ind w:firstLine="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 xml:space="preserve">Asansör kullanımının çevreye olan etkisini azaltmak için çeşitli stratejiler uygulanabilir. </w:t>
      </w:r>
    </w:p>
    <w:p w:rsidR="005A2409" w:rsidRPr="005A2409" w:rsidRDefault="005A2409" w:rsidP="005A2409">
      <w:pPr>
        <w:spacing w:after="0" w:line="240" w:lineRule="auto"/>
        <w:ind w:firstLine="567"/>
        <w:jc w:val="both"/>
        <w:rPr>
          <w:rFonts w:ascii="Times New Roman" w:eastAsia="Calibri" w:hAnsi="Times New Roman" w:cs="Times New Roman"/>
          <w:iCs/>
          <w:sz w:val="24"/>
          <w:szCs w:val="24"/>
        </w:rPr>
      </w:pPr>
    </w:p>
    <w:p w:rsidR="005A2409" w:rsidRDefault="005A2409" w:rsidP="005A2409">
      <w:pPr>
        <w:numPr>
          <w:ilvl w:val="2"/>
          <w:numId w:val="1"/>
        </w:numPr>
        <w:tabs>
          <w:tab w:val="left" w:pos="851"/>
        </w:tabs>
        <w:spacing w:after="0" w:line="240" w:lineRule="auto"/>
        <w:ind w:left="0" w:firstLine="567"/>
        <w:jc w:val="both"/>
        <w:rPr>
          <w:rFonts w:ascii="Times New Roman" w:eastAsia="Calibri" w:hAnsi="Times New Roman" w:cs="Times New Roman"/>
          <w:iCs/>
          <w:sz w:val="24"/>
          <w:szCs w:val="24"/>
        </w:rPr>
      </w:pPr>
      <w:r w:rsidRPr="005A2409">
        <w:rPr>
          <w:rFonts w:ascii="Times New Roman" w:eastAsia="Calibri" w:hAnsi="Times New Roman" w:cs="Times New Roman"/>
          <w:i/>
          <w:iCs/>
          <w:sz w:val="24"/>
          <w:szCs w:val="24"/>
        </w:rPr>
        <w:t>Enerji Verimliliği:</w:t>
      </w:r>
      <w:r w:rsidRPr="005A2409">
        <w:rPr>
          <w:rFonts w:ascii="Times New Roman" w:eastAsia="Calibri" w:hAnsi="Times New Roman" w:cs="Times New Roman"/>
          <w:iCs/>
          <w:sz w:val="24"/>
          <w:szCs w:val="24"/>
        </w:rPr>
        <w:t xml:space="preserve"> Modern asansör sistemleri, enerji verimli motorlar ve aydınlatma kullanarak enerji tüketimini azaltabilir. </w:t>
      </w:r>
    </w:p>
    <w:p w:rsidR="005A2409" w:rsidRPr="005A2409" w:rsidRDefault="005A2409" w:rsidP="005A2409">
      <w:pPr>
        <w:tabs>
          <w:tab w:val="left" w:pos="851"/>
        </w:tabs>
        <w:spacing w:after="0" w:line="240" w:lineRule="auto"/>
        <w:ind w:left="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 xml:space="preserve"> </w:t>
      </w:r>
      <w:r w:rsidRPr="005A2409">
        <w:rPr>
          <w:rFonts w:ascii="Times New Roman" w:hAnsi="Times New Roman" w:cs="Times New Roman"/>
          <w:sz w:val="24"/>
          <w:szCs w:val="24"/>
        </w:rPr>
        <w:t xml:space="preserve">Asansörlerde LED aydınlatma ve </w:t>
      </w:r>
      <w:r w:rsidRPr="005A2409">
        <w:rPr>
          <w:rFonts w:ascii="Times New Roman" w:eastAsia="Calibri" w:hAnsi="Times New Roman" w:cs="Times New Roman"/>
          <w:iCs/>
          <w:sz w:val="24"/>
          <w:szCs w:val="24"/>
        </w:rPr>
        <w:t xml:space="preserve">hareket </w:t>
      </w:r>
      <w:proofErr w:type="spellStart"/>
      <w:r w:rsidRPr="005A2409">
        <w:rPr>
          <w:rFonts w:ascii="Times New Roman" w:eastAsia="Calibri" w:hAnsi="Times New Roman" w:cs="Times New Roman"/>
          <w:iCs/>
          <w:sz w:val="24"/>
          <w:szCs w:val="24"/>
        </w:rPr>
        <w:t>sensörleri</w:t>
      </w:r>
      <w:proofErr w:type="spellEnd"/>
      <w:r w:rsidRPr="005A2409">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bu amaçla kullanılabilir.</w:t>
      </w:r>
      <w:r w:rsidRPr="005A2409">
        <w:rPr>
          <w:rFonts w:ascii="Times New Roman" w:hAnsi="Times New Roman" w:cs="Times New Roman"/>
          <w:sz w:val="24"/>
          <w:szCs w:val="24"/>
        </w:rPr>
        <w:t xml:space="preserve"> </w:t>
      </w:r>
    </w:p>
    <w:p w:rsidR="005A2409" w:rsidRPr="000A5C43" w:rsidRDefault="005A2409" w:rsidP="005A2409">
      <w:pPr>
        <w:spacing w:after="0" w:line="240" w:lineRule="auto"/>
        <w:ind w:firstLine="567"/>
        <w:jc w:val="both"/>
        <w:rPr>
          <w:rFonts w:ascii="Times New Roman" w:eastAsia="Calibri" w:hAnsi="Times New Roman" w:cs="Times New Roman"/>
          <w:iCs/>
          <w:sz w:val="16"/>
          <w:szCs w:val="16"/>
        </w:rPr>
      </w:pPr>
    </w:p>
    <w:p w:rsidR="005A2409" w:rsidRDefault="005A2409" w:rsidP="005A2409">
      <w:pPr>
        <w:numPr>
          <w:ilvl w:val="2"/>
          <w:numId w:val="1"/>
        </w:numPr>
        <w:tabs>
          <w:tab w:val="left" w:pos="851"/>
        </w:tabs>
        <w:spacing w:after="0" w:line="240" w:lineRule="auto"/>
        <w:ind w:left="0" w:firstLine="567"/>
        <w:jc w:val="both"/>
        <w:rPr>
          <w:rFonts w:ascii="Times New Roman" w:eastAsia="Calibri" w:hAnsi="Times New Roman" w:cs="Times New Roman"/>
          <w:iCs/>
          <w:sz w:val="24"/>
          <w:szCs w:val="24"/>
        </w:rPr>
      </w:pPr>
      <w:r w:rsidRPr="005A2409">
        <w:rPr>
          <w:rFonts w:ascii="Times New Roman" w:eastAsia="Calibri" w:hAnsi="Times New Roman" w:cs="Times New Roman"/>
          <w:i/>
          <w:iCs/>
          <w:sz w:val="24"/>
          <w:szCs w:val="24"/>
        </w:rPr>
        <w:t>Güncellemeler ve Bakım:</w:t>
      </w:r>
      <w:r w:rsidRPr="005A2409">
        <w:rPr>
          <w:rFonts w:ascii="Times New Roman" w:eastAsia="Calibri" w:hAnsi="Times New Roman" w:cs="Times New Roman"/>
          <w:iCs/>
          <w:sz w:val="24"/>
          <w:szCs w:val="24"/>
        </w:rPr>
        <w:t xml:space="preserve"> Eski asansörlerin modernize edilmesi, enerji tüketimini önemli ölçüde düşürebilir. </w:t>
      </w:r>
    </w:p>
    <w:p w:rsidR="000A5C43" w:rsidRPr="000A5C43" w:rsidRDefault="000A5C43" w:rsidP="000A5C43">
      <w:pPr>
        <w:tabs>
          <w:tab w:val="left" w:pos="851"/>
        </w:tabs>
        <w:spacing w:after="0" w:line="240" w:lineRule="auto"/>
        <w:ind w:firstLine="567"/>
        <w:jc w:val="both"/>
        <w:rPr>
          <w:rFonts w:ascii="Times New Roman" w:eastAsia="Calibri" w:hAnsi="Times New Roman" w:cs="Times New Roman"/>
          <w:iCs/>
          <w:sz w:val="24"/>
          <w:szCs w:val="24"/>
        </w:rPr>
      </w:pPr>
      <w:r w:rsidRPr="000A5C43">
        <w:rPr>
          <w:rFonts w:ascii="Times New Roman" w:hAnsi="Times New Roman" w:cs="Times New Roman"/>
          <w:sz w:val="24"/>
          <w:szCs w:val="24"/>
        </w:rPr>
        <w:t>Asansörlerin düzenli bakımı, enerji verimliliğini artırır ve arızalardan kaynaklanan ekstra enerji tüketimini önler.</w:t>
      </w:r>
      <w:r w:rsidRPr="000A5C43">
        <w:rPr>
          <w:rFonts w:ascii="Times New Roman" w:eastAsia="Calibri" w:hAnsi="Times New Roman" w:cs="Times New Roman"/>
          <w:iCs/>
          <w:sz w:val="24"/>
          <w:szCs w:val="24"/>
        </w:rPr>
        <w:t xml:space="preserve"> </w:t>
      </w:r>
    </w:p>
    <w:p w:rsidR="005A2409" w:rsidRPr="005A2409" w:rsidRDefault="005A2409" w:rsidP="005A2409">
      <w:pPr>
        <w:tabs>
          <w:tab w:val="left" w:pos="851"/>
        </w:tabs>
        <w:spacing w:after="0" w:line="240" w:lineRule="auto"/>
        <w:ind w:left="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Düzenli bakım, asansörlerin verimli çalışmasını ve enerji israfının önlenmesini sağlar.</w:t>
      </w:r>
    </w:p>
    <w:p w:rsidR="005A2409" w:rsidRPr="000A5C43" w:rsidRDefault="005A2409" w:rsidP="005A2409">
      <w:pPr>
        <w:tabs>
          <w:tab w:val="left" w:pos="851"/>
        </w:tabs>
        <w:spacing w:after="0" w:line="240" w:lineRule="auto"/>
        <w:ind w:firstLine="567"/>
        <w:jc w:val="both"/>
        <w:rPr>
          <w:rFonts w:ascii="Times New Roman" w:eastAsia="Calibri" w:hAnsi="Times New Roman" w:cs="Times New Roman"/>
          <w:iCs/>
          <w:sz w:val="16"/>
          <w:szCs w:val="16"/>
        </w:rPr>
      </w:pPr>
    </w:p>
    <w:p w:rsidR="005A2409" w:rsidRDefault="005A2409" w:rsidP="005A2409">
      <w:pPr>
        <w:numPr>
          <w:ilvl w:val="2"/>
          <w:numId w:val="1"/>
        </w:numPr>
        <w:tabs>
          <w:tab w:val="left" w:pos="851"/>
        </w:tabs>
        <w:spacing w:after="0" w:line="240" w:lineRule="auto"/>
        <w:ind w:left="0" w:firstLine="567"/>
        <w:jc w:val="both"/>
        <w:rPr>
          <w:rFonts w:ascii="Times New Roman" w:eastAsia="Calibri" w:hAnsi="Times New Roman" w:cs="Times New Roman"/>
          <w:iCs/>
          <w:sz w:val="24"/>
          <w:szCs w:val="24"/>
        </w:rPr>
      </w:pPr>
      <w:r w:rsidRPr="005A2409">
        <w:rPr>
          <w:rFonts w:ascii="Times New Roman" w:eastAsia="Calibri" w:hAnsi="Times New Roman" w:cs="Times New Roman"/>
          <w:i/>
          <w:iCs/>
          <w:sz w:val="24"/>
          <w:szCs w:val="24"/>
        </w:rPr>
        <w:t>Grup Kontrol Sistemleri:</w:t>
      </w:r>
      <w:r w:rsidRPr="005A2409">
        <w:rPr>
          <w:rFonts w:ascii="Times New Roman" w:eastAsia="Calibri" w:hAnsi="Times New Roman" w:cs="Times New Roman"/>
          <w:iCs/>
          <w:sz w:val="24"/>
          <w:szCs w:val="24"/>
        </w:rPr>
        <w:t xml:space="preserve"> Birden fazla asansörün bulunduğu binalarda, grup kontrol sistemleri kullanarak asansörlerin birlikte çalışması sağlanabilir. </w:t>
      </w:r>
    </w:p>
    <w:p w:rsidR="005A2409" w:rsidRPr="005A2409" w:rsidRDefault="005A2409" w:rsidP="005A2409">
      <w:pPr>
        <w:tabs>
          <w:tab w:val="left" w:pos="851"/>
        </w:tabs>
        <w:spacing w:after="0" w:line="240" w:lineRule="auto"/>
        <w:ind w:left="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Bu, enerji tüketimini azaltarak daha verimli bir taşıma sağlar.</w:t>
      </w:r>
    </w:p>
    <w:p w:rsidR="005A2409" w:rsidRPr="000A5C43" w:rsidRDefault="005A2409" w:rsidP="005A2409">
      <w:pPr>
        <w:tabs>
          <w:tab w:val="left" w:pos="851"/>
        </w:tabs>
        <w:spacing w:after="0" w:line="240" w:lineRule="auto"/>
        <w:ind w:firstLine="567"/>
        <w:jc w:val="both"/>
        <w:rPr>
          <w:rFonts w:ascii="Times New Roman" w:eastAsia="Calibri" w:hAnsi="Times New Roman" w:cs="Times New Roman"/>
          <w:iCs/>
          <w:sz w:val="16"/>
          <w:szCs w:val="16"/>
        </w:rPr>
      </w:pPr>
    </w:p>
    <w:p w:rsidR="005A2409" w:rsidRDefault="005A2409" w:rsidP="005A2409">
      <w:pPr>
        <w:numPr>
          <w:ilvl w:val="2"/>
          <w:numId w:val="1"/>
        </w:numPr>
        <w:tabs>
          <w:tab w:val="left" w:pos="851"/>
        </w:tabs>
        <w:spacing w:after="0" w:line="240" w:lineRule="auto"/>
        <w:ind w:left="0" w:firstLine="567"/>
        <w:jc w:val="both"/>
        <w:rPr>
          <w:rFonts w:ascii="Times New Roman" w:eastAsia="Calibri" w:hAnsi="Times New Roman" w:cs="Times New Roman"/>
          <w:iCs/>
          <w:sz w:val="24"/>
          <w:szCs w:val="24"/>
        </w:rPr>
      </w:pPr>
      <w:r w:rsidRPr="005A2409">
        <w:rPr>
          <w:rFonts w:ascii="Times New Roman" w:eastAsia="Calibri" w:hAnsi="Times New Roman" w:cs="Times New Roman"/>
          <w:i/>
          <w:iCs/>
          <w:sz w:val="24"/>
          <w:szCs w:val="24"/>
        </w:rPr>
        <w:t>Kullanıcı Bilinçlendirme:</w:t>
      </w:r>
      <w:r w:rsidRPr="005A2409">
        <w:rPr>
          <w:rFonts w:ascii="Times New Roman" w:eastAsia="Calibri" w:hAnsi="Times New Roman" w:cs="Times New Roman"/>
          <w:iCs/>
          <w:sz w:val="24"/>
          <w:szCs w:val="24"/>
        </w:rPr>
        <w:t xml:space="preserve"> Asansörlerin verimli kullanımı konusunda kullanıcıların bilinçlendirilmesi, enerji tasarrufuna katkıda bulunabilir. </w:t>
      </w:r>
    </w:p>
    <w:p w:rsidR="005A2409" w:rsidRDefault="000A5C43" w:rsidP="005A2409">
      <w:pPr>
        <w:tabs>
          <w:tab w:val="left" w:pos="851"/>
        </w:tabs>
        <w:spacing w:after="0" w:line="240" w:lineRule="auto"/>
        <w:ind w:firstLine="567"/>
        <w:jc w:val="both"/>
        <w:rPr>
          <w:rFonts w:ascii="Times New Roman" w:hAnsi="Times New Roman" w:cs="Times New Roman"/>
          <w:sz w:val="24"/>
          <w:szCs w:val="24"/>
        </w:rPr>
      </w:pPr>
      <w:r w:rsidRPr="000A5C43">
        <w:rPr>
          <w:rFonts w:ascii="Times New Roman" w:hAnsi="Times New Roman" w:cs="Times New Roman"/>
          <w:sz w:val="24"/>
          <w:szCs w:val="24"/>
        </w:rPr>
        <w:t>Kısa mesafeler için asansör yerine merdivenleri tercih ederek enerji tüketimini azaltabilir ve sağlığınıza katkıda bulunabiliriz.</w:t>
      </w:r>
    </w:p>
    <w:p w:rsidR="000A5C43" w:rsidRPr="000A5C43" w:rsidRDefault="000A5C43" w:rsidP="005A2409">
      <w:pPr>
        <w:tabs>
          <w:tab w:val="left" w:pos="851"/>
        </w:tabs>
        <w:spacing w:after="0" w:line="240" w:lineRule="auto"/>
        <w:ind w:firstLine="567"/>
        <w:jc w:val="both"/>
        <w:rPr>
          <w:rFonts w:ascii="Times New Roman" w:eastAsia="Calibri" w:hAnsi="Times New Roman" w:cs="Times New Roman"/>
          <w:iCs/>
          <w:sz w:val="16"/>
          <w:szCs w:val="16"/>
        </w:rPr>
      </w:pPr>
    </w:p>
    <w:p w:rsidR="000A5C43" w:rsidRDefault="005A2409" w:rsidP="000A5C43">
      <w:pPr>
        <w:numPr>
          <w:ilvl w:val="2"/>
          <w:numId w:val="1"/>
        </w:numPr>
        <w:tabs>
          <w:tab w:val="left" w:pos="851"/>
        </w:tabs>
        <w:spacing w:after="0" w:line="240" w:lineRule="auto"/>
        <w:ind w:left="0" w:firstLine="567"/>
        <w:jc w:val="both"/>
        <w:rPr>
          <w:rFonts w:ascii="Times New Roman" w:eastAsia="Calibri" w:hAnsi="Times New Roman" w:cs="Times New Roman"/>
          <w:iCs/>
          <w:sz w:val="24"/>
          <w:szCs w:val="24"/>
        </w:rPr>
      </w:pPr>
      <w:r w:rsidRPr="000A5C43">
        <w:rPr>
          <w:rFonts w:ascii="Times New Roman" w:eastAsia="Calibri" w:hAnsi="Times New Roman" w:cs="Times New Roman"/>
          <w:i/>
          <w:iCs/>
          <w:sz w:val="24"/>
          <w:szCs w:val="24"/>
        </w:rPr>
        <w:t>Geri Kazanım Sistemleri:</w:t>
      </w:r>
      <w:r w:rsidRPr="000A5C43">
        <w:rPr>
          <w:rFonts w:ascii="Times New Roman" w:eastAsia="Calibri" w:hAnsi="Times New Roman" w:cs="Times New Roman"/>
          <w:iCs/>
          <w:sz w:val="24"/>
          <w:szCs w:val="24"/>
        </w:rPr>
        <w:t xml:space="preserve"> </w:t>
      </w:r>
      <w:r w:rsidR="000A5C43" w:rsidRPr="000A5C43">
        <w:rPr>
          <w:rFonts w:ascii="Times New Roman" w:hAnsi="Times New Roman" w:cs="Times New Roman"/>
          <w:sz w:val="24"/>
          <w:szCs w:val="24"/>
        </w:rPr>
        <w:t xml:space="preserve">Asansörlerin hareketi sırasında üretilen enerjiyi geri kazanan ve binanın enerji sistemine geri besleyen </w:t>
      </w:r>
      <w:proofErr w:type="spellStart"/>
      <w:r w:rsidR="000A5C43" w:rsidRPr="000A5C43">
        <w:rPr>
          <w:rFonts w:ascii="Times New Roman" w:hAnsi="Times New Roman" w:cs="Times New Roman"/>
          <w:sz w:val="24"/>
          <w:szCs w:val="24"/>
        </w:rPr>
        <w:t>rejeneratif</w:t>
      </w:r>
      <w:proofErr w:type="spellEnd"/>
      <w:r w:rsidR="000A5C43" w:rsidRPr="000A5C43">
        <w:rPr>
          <w:rFonts w:ascii="Times New Roman" w:hAnsi="Times New Roman" w:cs="Times New Roman"/>
          <w:sz w:val="24"/>
          <w:szCs w:val="24"/>
        </w:rPr>
        <w:t xml:space="preserve"> sürücüler kullanarak enerji verimliliğini artırabiliriz.</w:t>
      </w:r>
      <w:r w:rsidR="000A5C43" w:rsidRPr="000A5C43">
        <w:rPr>
          <w:rFonts w:ascii="Times New Roman" w:eastAsia="Calibri" w:hAnsi="Times New Roman" w:cs="Times New Roman"/>
          <w:iCs/>
          <w:sz w:val="24"/>
          <w:szCs w:val="24"/>
        </w:rPr>
        <w:t xml:space="preserve"> </w:t>
      </w:r>
    </w:p>
    <w:p w:rsidR="005A2409" w:rsidRPr="000A5C43" w:rsidRDefault="005A2409" w:rsidP="000A5C43">
      <w:pPr>
        <w:tabs>
          <w:tab w:val="left" w:pos="851"/>
        </w:tabs>
        <w:spacing w:after="0" w:line="240" w:lineRule="auto"/>
        <w:ind w:left="567"/>
        <w:jc w:val="both"/>
        <w:rPr>
          <w:rFonts w:ascii="Times New Roman" w:eastAsia="Calibri" w:hAnsi="Times New Roman" w:cs="Times New Roman"/>
          <w:iCs/>
          <w:sz w:val="24"/>
          <w:szCs w:val="24"/>
        </w:rPr>
      </w:pPr>
      <w:r w:rsidRPr="000A5C43">
        <w:rPr>
          <w:rFonts w:ascii="Times New Roman" w:eastAsia="Calibri" w:hAnsi="Times New Roman" w:cs="Times New Roman"/>
          <w:iCs/>
          <w:sz w:val="24"/>
          <w:szCs w:val="24"/>
        </w:rPr>
        <w:t>Bu teknoloji, enerji tüketimini önemli ölçüde azaltabilir.</w:t>
      </w:r>
    </w:p>
    <w:p w:rsidR="005A2409" w:rsidRPr="000A5C43" w:rsidRDefault="005A2409" w:rsidP="000A5C43">
      <w:pPr>
        <w:tabs>
          <w:tab w:val="left" w:pos="851"/>
        </w:tabs>
        <w:spacing w:after="0" w:line="240" w:lineRule="auto"/>
        <w:ind w:firstLine="567"/>
        <w:jc w:val="both"/>
        <w:rPr>
          <w:rFonts w:ascii="Times New Roman" w:eastAsia="Calibri" w:hAnsi="Times New Roman" w:cs="Times New Roman"/>
          <w:iCs/>
          <w:sz w:val="16"/>
          <w:szCs w:val="16"/>
        </w:rPr>
      </w:pPr>
    </w:p>
    <w:p w:rsidR="005A2409" w:rsidRPr="000A5C43" w:rsidRDefault="005A2409" w:rsidP="005A2409">
      <w:pPr>
        <w:numPr>
          <w:ilvl w:val="2"/>
          <w:numId w:val="1"/>
        </w:numPr>
        <w:tabs>
          <w:tab w:val="left" w:pos="851"/>
        </w:tabs>
        <w:spacing w:after="0" w:line="240" w:lineRule="auto"/>
        <w:ind w:left="0" w:firstLine="567"/>
        <w:jc w:val="both"/>
        <w:rPr>
          <w:rFonts w:ascii="Times New Roman" w:eastAsia="Calibri" w:hAnsi="Times New Roman" w:cs="Times New Roman"/>
          <w:iCs/>
          <w:sz w:val="24"/>
          <w:szCs w:val="24"/>
        </w:rPr>
      </w:pPr>
      <w:proofErr w:type="spellStart"/>
      <w:r w:rsidRPr="005A2409">
        <w:rPr>
          <w:rFonts w:ascii="Times New Roman" w:eastAsia="Calibri" w:hAnsi="Times New Roman" w:cs="Times New Roman"/>
          <w:i/>
          <w:iCs/>
          <w:sz w:val="24"/>
          <w:szCs w:val="24"/>
        </w:rPr>
        <w:t>Standby</w:t>
      </w:r>
      <w:proofErr w:type="spellEnd"/>
      <w:r w:rsidRPr="005A2409">
        <w:rPr>
          <w:rFonts w:ascii="Times New Roman" w:eastAsia="Calibri" w:hAnsi="Times New Roman" w:cs="Times New Roman"/>
          <w:i/>
          <w:iCs/>
          <w:sz w:val="24"/>
          <w:szCs w:val="24"/>
        </w:rPr>
        <w:t xml:space="preserve"> </w:t>
      </w:r>
      <w:proofErr w:type="spellStart"/>
      <w:r w:rsidRPr="005A2409">
        <w:rPr>
          <w:rFonts w:ascii="Times New Roman" w:eastAsia="Calibri" w:hAnsi="Times New Roman" w:cs="Times New Roman"/>
          <w:i/>
          <w:iCs/>
          <w:sz w:val="24"/>
          <w:szCs w:val="24"/>
        </w:rPr>
        <w:t>Modu</w:t>
      </w:r>
      <w:proofErr w:type="spellEnd"/>
      <w:r w:rsidRPr="005A2409">
        <w:rPr>
          <w:rFonts w:ascii="Times New Roman" w:eastAsia="Calibri" w:hAnsi="Times New Roman" w:cs="Times New Roman"/>
          <w:i/>
          <w:iCs/>
          <w:sz w:val="24"/>
          <w:szCs w:val="24"/>
        </w:rPr>
        <w:t>:</w:t>
      </w:r>
      <w:r w:rsidRPr="005A2409">
        <w:rPr>
          <w:rFonts w:ascii="Times New Roman" w:eastAsia="Calibri" w:hAnsi="Times New Roman" w:cs="Times New Roman"/>
          <w:iCs/>
          <w:sz w:val="24"/>
          <w:szCs w:val="24"/>
        </w:rPr>
        <w:t xml:space="preserve"> Asansörlerin kullanılmadığı zamanlarda enerji tüketimini minimumda tutmak için </w:t>
      </w:r>
      <w:proofErr w:type="spellStart"/>
      <w:r w:rsidRPr="005A2409">
        <w:rPr>
          <w:rFonts w:ascii="Times New Roman" w:eastAsia="Calibri" w:hAnsi="Times New Roman" w:cs="Times New Roman"/>
          <w:iCs/>
          <w:sz w:val="24"/>
          <w:szCs w:val="24"/>
        </w:rPr>
        <w:t>standby</w:t>
      </w:r>
      <w:proofErr w:type="spellEnd"/>
      <w:r w:rsidRPr="005A2409">
        <w:rPr>
          <w:rFonts w:ascii="Times New Roman" w:eastAsia="Calibri" w:hAnsi="Times New Roman" w:cs="Times New Roman"/>
          <w:iCs/>
          <w:sz w:val="24"/>
          <w:szCs w:val="24"/>
        </w:rPr>
        <w:t xml:space="preserve"> </w:t>
      </w:r>
      <w:proofErr w:type="spellStart"/>
      <w:r w:rsidRPr="005A2409">
        <w:rPr>
          <w:rFonts w:ascii="Times New Roman" w:eastAsia="Calibri" w:hAnsi="Times New Roman" w:cs="Times New Roman"/>
          <w:iCs/>
          <w:sz w:val="24"/>
          <w:szCs w:val="24"/>
        </w:rPr>
        <w:t>modları</w:t>
      </w:r>
      <w:proofErr w:type="spellEnd"/>
      <w:r w:rsidRPr="005A2409">
        <w:rPr>
          <w:rFonts w:ascii="Times New Roman" w:eastAsia="Calibri" w:hAnsi="Times New Roman" w:cs="Times New Roman"/>
          <w:iCs/>
          <w:sz w:val="24"/>
          <w:szCs w:val="24"/>
        </w:rPr>
        <w:t xml:space="preserve"> kullanılabilir.</w:t>
      </w:r>
      <w:r w:rsidR="000A5C43">
        <w:rPr>
          <w:rFonts w:ascii="Times New Roman" w:eastAsia="Calibri" w:hAnsi="Times New Roman" w:cs="Times New Roman"/>
          <w:iCs/>
          <w:sz w:val="24"/>
          <w:szCs w:val="24"/>
        </w:rPr>
        <w:t xml:space="preserve"> </w:t>
      </w:r>
      <w:r w:rsidR="000A5C43" w:rsidRPr="000A5C43">
        <w:rPr>
          <w:rFonts w:ascii="Times New Roman" w:eastAsia="Calibri" w:hAnsi="Times New Roman" w:cs="Times New Roman"/>
          <w:iCs/>
          <w:sz w:val="24"/>
          <w:szCs w:val="24"/>
        </w:rPr>
        <w:t xml:space="preserve">Bu sistem </w:t>
      </w:r>
      <w:r w:rsidR="000A5C43" w:rsidRPr="000A5C43">
        <w:rPr>
          <w:rFonts w:ascii="Times New Roman" w:hAnsi="Times New Roman" w:cs="Times New Roman"/>
          <w:sz w:val="24"/>
          <w:szCs w:val="24"/>
        </w:rPr>
        <w:t>Asansör kabini kullanılmadığında aydınlatmanın ve diğer elektrikli cihazların otomatik olarak kapanmasını sağlayan sistemleri devreye sokar.</w:t>
      </w:r>
    </w:p>
    <w:p w:rsidR="000A5C43" w:rsidRPr="000A5C43" w:rsidRDefault="000A5C43" w:rsidP="000A5C43">
      <w:pPr>
        <w:tabs>
          <w:tab w:val="left" w:pos="851"/>
        </w:tabs>
        <w:spacing w:after="0" w:line="240" w:lineRule="auto"/>
        <w:ind w:left="567"/>
        <w:jc w:val="both"/>
        <w:rPr>
          <w:rFonts w:ascii="Times New Roman" w:eastAsia="Calibri" w:hAnsi="Times New Roman" w:cs="Times New Roman"/>
          <w:iCs/>
          <w:sz w:val="16"/>
          <w:szCs w:val="16"/>
        </w:rPr>
      </w:pPr>
    </w:p>
    <w:p w:rsidR="000A5C43" w:rsidRPr="000A5C43" w:rsidRDefault="000A5C43" w:rsidP="005A2409">
      <w:pPr>
        <w:numPr>
          <w:ilvl w:val="2"/>
          <w:numId w:val="1"/>
        </w:numPr>
        <w:tabs>
          <w:tab w:val="left" w:pos="851"/>
        </w:tabs>
        <w:spacing w:after="0" w:line="240" w:lineRule="auto"/>
        <w:ind w:left="0" w:firstLine="567"/>
        <w:jc w:val="both"/>
        <w:rPr>
          <w:rFonts w:ascii="Times New Roman" w:eastAsia="Calibri" w:hAnsi="Times New Roman" w:cs="Times New Roman"/>
          <w:iCs/>
          <w:sz w:val="24"/>
          <w:szCs w:val="24"/>
        </w:rPr>
      </w:pPr>
      <w:r w:rsidRPr="000A5C43">
        <w:rPr>
          <w:rStyle w:val="Gl"/>
          <w:rFonts w:ascii="Times New Roman" w:hAnsi="Times New Roman" w:cs="Times New Roman"/>
          <w:b w:val="0"/>
          <w:i/>
          <w:sz w:val="24"/>
          <w:szCs w:val="24"/>
        </w:rPr>
        <w:t>Destekleyici Teknolojiler:</w:t>
      </w:r>
      <w:r w:rsidRPr="000A5C43">
        <w:rPr>
          <w:rFonts w:ascii="Times New Roman" w:hAnsi="Times New Roman" w:cs="Times New Roman"/>
          <w:sz w:val="24"/>
          <w:szCs w:val="24"/>
        </w:rPr>
        <w:t xml:space="preserve"> Asansörlerin kullanım yoğunluğunu izleyen ve en verimli şekilde çalışmasını sağlayan akıllı sistemler kullanabilirsiniz. Bu sistemler, asansörlerin gereksiz yere enerji tüketimini önler.</w:t>
      </w:r>
    </w:p>
    <w:p w:rsidR="005A2409" w:rsidRPr="000A5C43" w:rsidRDefault="005A2409" w:rsidP="005A2409">
      <w:pPr>
        <w:tabs>
          <w:tab w:val="left" w:pos="851"/>
        </w:tabs>
        <w:spacing w:after="0" w:line="240" w:lineRule="auto"/>
        <w:ind w:firstLine="567"/>
        <w:jc w:val="both"/>
        <w:rPr>
          <w:rFonts w:ascii="Times New Roman" w:eastAsia="Calibri" w:hAnsi="Times New Roman" w:cs="Times New Roman"/>
          <w:iCs/>
          <w:sz w:val="16"/>
          <w:szCs w:val="16"/>
        </w:rPr>
      </w:pPr>
    </w:p>
    <w:p w:rsidR="005A2409" w:rsidRDefault="000A5C43" w:rsidP="000A5C43">
      <w:pPr>
        <w:spacing w:after="0" w:line="240" w:lineRule="auto"/>
        <w:ind w:firstLine="567"/>
        <w:jc w:val="both"/>
        <w:rPr>
          <w:rFonts w:ascii="Times New Roman" w:hAnsi="Times New Roman" w:cs="Times New Roman"/>
          <w:sz w:val="24"/>
          <w:szCs w:val="24"/>
        </w:rPr>
      </w:pPr>
      <w:r w:rsidRPr="000A5C43">
        <w:rPr>
          <w:rFonts w:ascii="Times New Roman" w:hAnsi="Times New Roman" w:cs="Times New Roman"/>
          <w:sz w:val="24"/>
          <w:szCs w:val="24"/>
        </w:rPr>
        <w:t>Asansör kullanımında çevre koruma, hem bireysel hem de toplumsal olarak önemli bir adımdır. Enerji verimli uygulamalar ve bilinçli kullanım sayesinde çevreye olan etkilerimizi azaltabiliriz.</w:t>
      </w:r>
    </w:p>
    <w:p w:rsidR="00E96753" w:rsidRDefault="00E96753" w:rsidP="00E96753">
      <w:pPr>
        <w:spacing w:after="0" w:line="240" w:lineRule="auto"/>
        <w:ind w:firstLine="567"/>
        <w:jc w:val="center"/>
        <w:rPr>
          <w:rFonts w:ascii="Times New Roman" w:eastAsia="Calibri" w:hAnsi="Times New Roman" w:cs="Times New Roman"/>
          <w:iCs/>
          <w:sz w:val="24"/>
          <w:szCs w:val="24"/>
        </w:rPr>
      </w:pPr>
      <w:r>
        <w:rPr>
          <w:rFonts w:ascii="Times New Roman" w:eastAsia="Calibri" w:hAnsi="Times New Roman" w:cs="Times New Roman"/>
          <w:iCs/>
          <w:noProof/>
          <w:sz w:val="24"/>
          <w:szCs w:val="24"/>
          <w:lang w:eastAsia="tr-TR"/>
        </w:rPr>
        <w:drawing>
          <wp:inline distT="0" distB="0" distL="0" distR="0">
            <wp:extent cx="2501798" cy="1762963"/>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1734" cy="1762918"/>
                    </a:xfrm>
                    <a:prstGeom prst="rect">
                      <a:avLst/>
                    </a:prstGeom>
                    <a:noFill/>
                    <a:ln>
                      <a:noFill/>
                    </a:ln>
                  </pic:spPr>
                </pic:pic>
              </a:graphicData>
            </a:graphic>
          </wp:inline>
        </w:drawing>
      </w:r>
    </w:p>
    <w:p w:rsidR="00E96753" w:rsidRPr="000A5C43" w:rsidRDefault="00E96753" w:rsidP="00E96753">
      <w:pPr>
        <w:spacing w:after="0" w:line="240" w:lineRule="auto"/>
        <w:ind w:firstLine="567"/>
        <w:jc w:val="center"/>
        <w:rPr>
          <w:rFonts w:ascii="Times New Roman" w:eastAsia="Calibri" w:hAnsi="Times New Roman" w:cs="Times New Roman"/>
          <w:iCs/>
          <w:sz w:val="24"/>
          <w:szCs w:val="24"/>
        </w:rPr>
      </w:pPr>
    </w:p>
    <w:p w:rsidR="005A2409" w:rsidRPr="007E766F" w:rsidRDefault="005A2409" w:rsidP="005A2409">
      <w:pPr>
        <w:spacing w:after="0" w:line="240" w:lineRule="auto"/>
        <w:ind w:firstLine="567"/>
        <w:jc w:val="center"/>
        <w:rPr>
          <w:rFonts w:ascii="Times New Roman" w:eastAsia="Calibri" w:hAnsi="Times New Roman" w:cs="Times New Roman"/>
          <w:b/>
          <w:iCs/>
          <w:sz w:val="24"/>
          <w:szCs w:val="24"/>
        </w:rPr>
      </w:pPr>
      <w:r w:rsidRPr="007E766F">
        <w:rPr>
          <w:rFonts w:ascii="Times New Roman" w:eastAsia="Calibri" w:hAnsi="Times New Roman" w:cs="Times New Roman"/>
          <w:b/>
          <w:iCs/>
          <w:sz w:val="24"/>
          <w:szCs w:val="24"/>
        </w:rPr>
        <w:t>Şekil 2.15 Daha Çevreci Asansör Tasarımları</w:t>
      </w:r>
    </w:p>
    <w:p w:rsidR="005A2409" w:rsidRPr="005A2409" w:rsidRDefault="005A2409" w:rsidP="005A2409">
      <w:pPr>
        <w:spacing w:after="0" w:line="240" w:lineRule="auto"/>
        <w:ind w:firstLine="567"/>
        <w:jc w:val="center"/>
        <w:rPr>
          <w:rFonts w:ascii="Times New Roman" w:eastAsia="Calibri" w:hAnsi="Times New Roman" w:cs="Times New Roman"/>
          <w:b/>
          <w:i/>
          <w:caps/>
          <w:sz w:val="24"/>
          <w:szCs w:val="24"/>
        </w:rPr>
      </w:pPr>
    </w:p>
    <w:p w:rsidR="005A2409" w:rsidRPr="005A2409" w:rsidRDefault="005A2409" w:rsidP="005A2409">
      <w:pPr>
        <w:spacing w:after="0" w:line="240" w:lineRule="auto"/>
        <w:ind w:firstLine="567"/>
        <w:jc w:val="center"/>
        <w:rPr>
          <w:rFonts w:ascii="Times New Roman" w:eastAsia="Calibri" w:hAnsi="Times New Roman" w:cs="Times New Roman"/>
          <w:b/>
          <w:i/>
          <w:caps/>
          <w:sz w:val="24"/>
          <w:szCs w:val="24"/>
        </w:rPr>
      </w:pPr>
      <w:r w:rsidRPr="005A2409">
        <w:rPr>
          <w:rFonts w:ascii="Times New Roman" w:eastAsia="Calibri" w:hAnsi="Times New Roman" w:cs="Times New Roman"/>
          <w:b/>
          <w:i/>
          <w:caps/>
          <w:sz w:val="24"/>
          <w:szCs w:val="24"/>
        </w:rPr>
        <w:t>asansör Kullanımı ve bakımında geri dönüşüm</w:t>
      </w:r>
    </w:p>
    <w:p w:rsidR="005A2409" w:rsidRPr="005A2409" w:rsidRDefault="005A2409" w:rsidP="005A2409">
      <w:pPr>
        <w:spacing w:after="0" w:line="240" w:lineRule="auto"/>
        <w:ind w:firstLine="567"/>
        <w:jc w:val="center"/>
        <w:rPr>
          <w:rFonts w:ascii="Times New Roman" w:eastAsia="Calibri" w:hAnsi="Times New Roman" w:cs="Times New Roman"/>
          <w:caps/>
          <w:sz w:val="24"/>
          <w:szCs w:val="24"/>
        </w:rPr>
      </w:pPr>
    </w:p>
    <w:p w:rsidR="005A2409" w:rsidRPr="005A2409" w:rsidRDefault="005A2409" w:rsidP="005A2409">
      <w:pPr>
        <w:ind w:firstLine="567"/>
        <w:jc w:val="both"/>
        <w:rPr>
          <w:rFonts w:ascii="Times New Roman" w:eastAsia="Calibri" w:hAnsi="Times New Roman" w:cs="Times New Roman"/>
          <w:sz w:val="24"/>
          <w:szCs w:val="24"/>
          <w:shd w:val="clear" w:color="auto" w:fill="FFFFFF"/>
        </w:rPr>
      </w:pPr>
      <w:r w:rsidRPr="005A2409">
        <w:rPr>
          <w:rFonts w:ascii="Times New Roman" w:eastAsia="Calibri" w:hAnsi="Times New Roman" w:cs="Times New Roman"/>
          <w:sz w:val="24"/>
          <w:szCs w:val="24"/>
          <w:shd w:val="clear" w:color="auto" w:fill="FFFFFF"/>
        </w:rPr>
        <w:t xml:space="preserve">Asansör bakımında geri dönüşüm uygulamaları, çevreye olumlu katkılarda bulunabilir.  Bu konuda bazı </w:t>
      </w:r>
      <w:proofErr w:type="gramStart"/>
      <w:r w:rsidRPr="005A2409">
        <w:rPr>
          <w:rFonts w:ascii="Times New Roman" w:eastAsia="Calibri" w:hAnsi="Times New Roman" w:cs="Times New Roman"/>
          <w:sz w:val="24"/>
          <w:szCs w:val="24"/>
          <w:shd w:val="clear" w:color="auto" w:fill="FFFFFF"/>
        </w:rPr>
        <w:t>yöntemler  şunlardır</w:t>
      </w:r>
      <w:proofErr w:type="gramEnd"/>
      <w:r w:rsidRPr="005A2409">
        <w:rPr>
          <w:rFonts w:ascii="Times New Roman" w:eastAsia="Calibri" w:hAnsi="Times New Roman" w:cs="Times New Roman"/>
          <w:sz w:val="24"/>
          <w:szCs w:val="24"/>
          <w:shd w:val="clear" w:color="auto" w:fill="FFFFFF"/>
        </w:rPr>
        <w:t>:</w:t>
      </w:r>
    </w:p>
    <w:p w:rsidR="00FB7E75" w:rsidRPr="00956BF8" w:rsidRDefault="00FB7E75" w:rsidP="00FB7E75">
      <w:pPr>
        <w:pStyle w:val="ListeParagraf"/>
        <w:tabs>
          <w:tab w:val="left" w:pos="0"/>
        </w:tabs>
        <w:ind w:left="0" w:firstLine="567"/>
        <w:jc w:val="both"/>
        <w:rPr>
          <w:rFonts w:ascii="Times New Roman" w:hAnsi="Times New Roman" w:cs="Times New Roman"/>
          <w:sz w:val="24"/>
          <w:szCs w:val="24"/>
          <w:shd w:val="clear" w:color="auto" w:fill="FFFFFF"/>
        </w:rPr>
      </w:pPr>
      <w:r w:rsidRPr="00956BF8">
        <w:rPr>
          <w:rFonts w:ascii="Times New Roman" w:hAnsi="Times New Roman" w:cs="Times New Roman"/>
          <w:b/>
          <w:i/>
          <w:sz w:val="24"/>
          <w:szCs w:val="24"/>
          <w:shd w:val="clear" w:color="auto" w:fill="FFFFFF"/>
        </w:rPr>
        <w:t xml:space="preserve">A- </w:t>
      </w:r>
      <w:r w:rsidR="005A2409" w:rsidRPr="00956BF8">
        <w:rPr>
          <w:rFonts w:ascii="Times New Roman" w:hAnsi="Times New Roman" w:cs="Times New Roman"/>
          <w:b/>
          <w:i/>
          <w:sz w:val="24"/>
          <w:szCs w:val="24"/>
          <w:shd w:val="clear" w:color="auto" w:fill="FFFFFF"/>
        </w:rPr>
        <w:t>Eski Parçaların Geri Dönüşümü:</w:t>
      </w:r>
      <w:r w:rsidR="005A2409" w:rsidRPr="00956BF8">
        <w:rPr>
          <w:rFonts w:ascii="Times New Roman" w:hAnsi="Times New Roman" w:cs="Times New Roman"/>
          <w:sz w:val="24"/>
          <w:szCs w:val="24"/>
          <w:shd w:val="clear" w:color="auto" w:fill="FFFFFF"/>
        </w:rPr>
        <w:t xml:space="preserve">  Asansör bakımı sırasında değiştirilen eski parçalar</w:t>
      </w:r>
      <w:r w:rsidRPr="00956BF8">
        <w:rPr>
          <w:rFonts w:ascii="Times New Roman" w:hAnsi="Times New Roman" w:cs="Times New Roman"/>
          <w:sz w:val="24"/>
          <w:szCs w:val="24"/>
          <w:shd w:val="clear" w:color="auto" w:fill="FFFFFF"/>
        </w:rPr>
        <w:t>ın geri dönüşümü, özellikle asansör tamiri ve bakımı alanında, kullanılamaz hale gelmiş veya yenileriyle değiştirilmiş asansör bileşenlerinin atık olarak değerlendirilmesi yerine yeniden kullanıma kazandırılması anlamına gelir. Bu süreç, hem doğal kaynakların korunmasına yardımcı olur hem de atık miktarını azaltarak çevresel etkileri en aza indirir.</w:t>
      </w:r>
    </w:p>
    <w:p w:rsidR="009074EC" w:rsidRDefault="00FB7E75" w:rsidP="009074EC">
      <w:pPr>
        <w:pStyle w:val="ListeParagraf"/>
        <w:tabs>
          <w:tab w:val="left" w:pos="1134"/>
        </w:tabs>
        <w:ind w:left="0" w:firstLine="567"/>
        <w:jc w:val="both"/>
        <w:rPr>
          <w:rFonts w:ascii="Times New Roman" w:hAnsi="Times New Roman" w:cs="Times New Roman"/>
          <w:sz w:val="24"/>
          <w:szCs w:val="24"/>
          <w:shd w:val="clear" w:color="auto" w:fill="FFFFFF"/>
        </w:rPr>
      </w:pPr>
      <w:r w:rsidRPr="00956BF8">
        <w:rPr>
          <w:rFonts w:ascii="Times New Roman" w:hAnsi="Times New Roman" w:cs="Times New Roman"/>
          <w:sz w:val="24"/>
          <w:szCs w:val="24"/>
          <w:shd w:val="clear" w:color="auto" w:fill="FFFFFF"/>
        </w:rPr>
        <w:t xml:space="preserve">Asansörlerde kullanılan metal, plastik, cam ve elektronik aksam gibi malzemeler, doğru şekilde geri dönüştürüldüğünde yeniden hammadde olarak üretim sürecine </w:t>
      </w:r>
      <w:proofErr w:type="gramStart"/>
      <w:r w:rsidRPr="00956BF8">
        <w:rPr>
          <w:rFonts w:ascii="Times New Roman" w:hAnsi="Times New Roman" w:cs="Times New Roman"/>
          <w:sz w:val="24"/>
          <w:szCs w:val="24"/>
          <w:shd w:val="clear" w:color="auto" w:fill="FFFFFF"/>
        </w:rPr>
        <w:t>dahil</w:t>
      </w:r>
      <w:proofErr w:type="gramEnd"/>
      <w:r w:rsidRPr="00956BF8">
        <w:rPr>
          <w:rFonts w:ascii="Times New Roman" w:hAnsi="Times New Roman" w:cs="Times New Roman"/>
          <w:sz w:val="24"/>
          <w:szCs w:val="24"/>
          <w:shd w:val="clear" w:color="auto" w:fill="FFFFFF"/>
        </w:rPr>
        <w:t xml:space="preserve"> edilebilir. </w:t>
      </w:r>
    </w:p>
    <w:p w:rsidR="009074EC" w:rsidRDefault="009074EC" w:rsidP="009074EC">
      <w:pPr>
        <w:pStyle w:val="ListeParagraf"/>
        <w:tabs>
          <w:tab w:val="left" w:pos="1134"/>
        </w:tabs>
        <w:ind w:left="851"/>
        <w:jc w:val="both"/>
        <w:rPr>
          <w:rFonts w:ascii="Times New Roman" w:hAnsi="Times New Roman" w:cs="Times New Roman"/>
          <w:i/>
          <w:sz w:val="24"/>
          <w:szCs w:val="24"/>
          <w:shd w:val="clear" w:color="auto" w:fill="FFFFFF"/>
        </w:rPr>
      </w:pPr>
    </w:p>
    <w:p w:rsidR="00FB7E75" w:rsidRPr="009074EC" w:rsidRDefault="00FB7E75" w:rsidP="009074EC">
      <w:pPr>
        <w:pStyle w:val="ListeParagraf"/>
        <w:tabs>
          <w:tab w:val="left" w:pos="1134"/>
        </w:tabs>
        <w:ind w:left="851"/>
        <w:jc w:val="both"/>
        <w:rPr>
          <w:rFonts w:ascii="Times New Roman" w:hAnsi="Times New Roman" w:cs="Times New Roman"/>
          <w:i/>
          <w:sz w:val="24"/>
          <w:szCs w:val="24"/>
          <w:shd w:val="clear" w:color="auto" w:fill="FFFFFF"/>
        </w:rPr>
      </w:pPr>
      <w:r w:rsidRPr="009074EC">
        <w:rPr>
          <w:rFonts w:ascii="Times New Roman" w:hAnsi="Times New Roman" w:cs="Times New Roman"/>
          <w:i/>
          <w:sz w:val="24"/>
          <w:szCs w:val="24"/>
          <w:shd w:val="clear" w:color="auto" w:fill="FFFFFF"/>
        </w:rPr>
        <w:t>Örneğin:</w:t>
      </w:r>
    </w:p>
    <w:p w:rsidR="00FB7E75" w:rsidRPr="00956BF8" w:rsidRDefault="00FB7E75" w:rsidP="00267555">
      <w:pPr>
        <w:pStyle w:val="ListeParagraf"/>
        <w:numPr>
          <w:ilvl w:val="0"/>
          <w:numId w:val="19"/>
        </w:numPr>
        <w:tabs>
          <w:tab w:val="left" w:pos="1134"/>
        </w:tabs>
        <w:ind w:left="851" w:firstLine="0"/>
        <w:jc w:val="both"/>
        <w:rPr>
          <w:rFonts w:ascii="Times New Roman" w:hAnsi="Times New Roman" w:cs="Times New Roman"/>
          <w:sz w:val="24"/>
          <w:szCs w:val="24"/>
          <w:shd w:val="clear" w:color="auto" w:fill="FFFFFF"/>
        </w:rPr>
      </w:pPr>
      <w:r w:rsidRPr="00956BF8">
        <w:rPr>
          <w:rFonts w:ascii="Times New Roman" w:hAnsi="Times New Roman" w:cs="Times New Roman"/>
          <w:b/>
          <w:bCs/>
          <w:sz w:val="24"/>
          <w:szCs w:val="24"/>
          <w:shd w:val="clear" w:color="auto" w:fill="FFFFFF"/>
        </w:rPr>
        <w:t>Metaller</w:t>
      </w:r>
      <w:r w:rsidRPr="00956BF8">
        <w:rPr>
          <w:rFonts w:ascii="Times New Roman" w:hAnsi="Times New Roman" w:cs="Times New Roman"/>
          <w:sz w:val="24"/>
          <w:szCs w:val="24"/>
          <w:shd w:val="clear" w:color="auto" w:fill="FFFFFF"/>
        </w:rPr>
        <w:t>: Çelik kablolar, dişliler ve raylar eritilerek yeni metal ürünlerin üretiminde kullanılabilir.</w:t>
      </w:r>
    </w:p>
    <w:p w:rsidR="00FB7E75" w:rsidRPr="00956BF8" w:rsidRDefault="00FB7E75" w:rsidP="00267555">
      <w:pPr>
        <w:pStyle w:val="ListeParagraf"/>
        <w:numPr>
          <w:ilvl w:val="0"/>
          <w:numId w:val="19"/>
        </w:numPr>
        <w:tabs>
          <w:tab w:val="left" w:pos="1134"/>
        </w:tabs>
        <w:ind w:left="851" w:firstLine="0"/>
        <w:jc w:val="both"/>
        <w:rPr>
          <w:rFonts w:ascii="Times New Roman" w:hAnsi="Times New Roman" w:cs="Times New Roman"/>
          <w:sz w:val="24"/>
          <w:szCs w:val="24"/>
          <w:shd w:val="clear" w:color="auto" w:fill="FFFFFF"/>
        </w:rPr>
      </w:pPr>
      <w:r w:rsidRPr="00956BF8">
        <w:rPr>
          <w:rFonts w:ascii="Times New Roman" w:hAnsi="Times New Roman" w:cs="Times New Roman"/>
          <w:b/>
          <w:bCs/>
          <w:sz w:val="24"/>
          <w:szCs w:val="24"/>
          <w:shd w:val="clear" w:color="auto" w:fill="FFFFFF"/>
        </w:rPr>
        <w:t>Plastikler</w:t>
      </w:r>
      <w:r w:rsidRPr="00956BF8">
        <w:rPr>
          <w:rFonts w:ascii="Times New Roman" w:hAnsi="Times New Roman" w:cs="Times New Roman"/>
          <w:sz w:val="24"/>
          <w:szCs w:val="24"/>
          <w:shd w:val="clear" w:color="auto" w:fill="FFFFFF"/>
        </w:rPr>
        <w:t>: Kumanda panelleri veya kapı mekanizmalarındaki plastik parçalar işlenerek farklı plastik ürünlere dönüştürülebilir.</w:t>
      </w:r>
    </w:p>
    <w:p w:rsidR="00FB7E75" w:rsidRPr="00956BF8" w:rsidRDefault="00FB7E75" w:rsidP="00267555">
      <w:pPr>
        <w:pStyle w:val="ListeParagraf"/>
        <w:numPr>
          <w:ilvl w:val="0"/>
          <w:numId w:val="19"/>
        </w:numPr>
        <w:tabs>
          <w:tab w:val="left" w:pos="1134"/>
        </w:tabs>
        <w:ind w:left="851" w:firstLine="0"/>
        <w:jc w:val="both"/>
        <w:rPr>
          <w:rFonts w:ascii="Times New Roman" w:hAnsi="Times New Roman" w:cs="Times New Roman"/>
          <w:sz w:val="24"/>
          <w:szCs w:val="24"/>
          <w:shd w:val="clear" w:color="auto" w:fill="FFFFFF"/>
        </w:rPr>
      </w:pPr>
      <w:r w:rsidRPr="00956BF8">
        <w:rPr>
          <w:rFonts w:ascii="Times New Roman" w:hAnsi="Times New Roman" w:cs="Times New Roman"/>
          <w:b/>
          <w:bCs/>
          <w:sz w:val="24"/>
          <w:szCs w:val="24"/>
          <w:shd w:val="clear" w:color="auto" w:fill="FFFFFF"/>
        </w:rPr>
        <w:t>Elektronik Aksam</w:t>
      </w:r>
      <w:r w:rsidRPr="00956BF8">
        <w:rPr>
          <w:rFonts w:ascii="Times New Roman" w:hAnsi="Times New Roman" w:cs="Times New Roman"/>
          <w:sz w:val="24"/>
          <w:szCs w:val="24"/>
          <w:shd w:val="clear" w:color="auto" w:fill="FFFFFF"/>
        </w:rPr>
        <w:t xml:space="preserve">: </w:t>
      </w:r>
      <w:proofErr w:type="spellStart"/>
      <w:r w:rsidRPr="00956BF8">
        <w:rPr>
          <w:rFonts w:ascii="Times New Roman" w:hAnsi="Times New Roman" w:cs="Times New Roman"/>
          <w:sz w:val="24"/>
          <w:szCs w:val="24"/>
          <w:shd w:val="clear" w:color="auto" w:fill="FFFFFF"/>
        </w:rPr>
        <w:t>Sensörler</w:t>
      </w:r>
      <w:proofErr w:type="spellEnd"/>
      <w:r w:rsidRPr="00956BF8">
        <w:rPr>
          <w:rFonts w:ascii="Times New Roman" w:hAnsi="Times New Roman" w:cs="Times New Roman"/>
          <w:sz w:val="24"/>
          <w:szCs w:val="24"/>
          <w:shd w:val="clear" w:color="auto" w:fill="FFFFFF"/>
        </w:rPr>
        <w:t>, devre kartları ve butonlar gibi elektronik parçalar özel geri dönüşüm tesislerinde ayrıştırılarak değerli metaller ve bileşenler geri kazanılabilir.</w:t>
      </w:r>
    </w:p>
    <w:p w:rsidR="00D27E88" w:rsidRPr="00D27E88" w:rsidRDefault="00D27E88" w:rsidP="00D27E88">
      <w:pPr>
        <w:pStyle w:val="ListeParagraf"/>
        <w:tabs>
          <w:tab w:val="left" w:pos="1134"/>
        </w:tabs>
        <w:ind w:left="851"/>
        <w:jc w:val="both"/>
        <w:rPr>
          <w:rFonts w:ascii="Times New Roman" w:hAnsi="Times New Roman" w:cs="Times New Roman"/>
          <w:sz w:val="24"/>
          <w:szCs w:val="24"/>
          <w:shd w:val="clear" w:color="auto" w:fill="FFFFFF"/>
        </w:rPr>
      </w:pPr>
    </w:p>
    <w:p w:rsidR="00FB7E75" w:rsidRPr="00BA7492" w:rsidRDefault="00FB7E75" w:rsidP="00267555">
      <w:pPr>
        <w:pStyle w:val="ListeParagraf"/>
        <w:numPr>
          <w:ilvl w:val="0"/>
          <w:numId w:val="24"/>
        </w:numPr>
        <w:tabs>
          <w:tab w:val="left" w:pos="1134"/>
        </w:tabs>
        <w:ind w:left="851" w:firstLine="0"/>
        <w:jc w:val="both"/>
        <w:rPr>
          <w:rFonts w:ascii="Times New Roman" w:hAnsi="Times New Roman" w:cs="Times New Roman"/>
          <w:i/>
          <w:sz w:val="24"/>
          <w:szCs w:val="24"/>
          <w:shd w:val="clear" w:color="auto" w:fill="FFFFFF"/>
        </w:rPr>
      </w:pPr>
      <w:r w:rsidRPr="00BA7492">
        <w:rPr>
          <w:rFonts w:ascii="Times New Roman" w:hAnsi="Times New Roman" w:cs="Times New Roman"/>
          <w:b/>
          <w:bCs/>
          <w:i/>
          <w:sz w:val="24"/>
          <w:szCs w:val="24"/>
          <w:shd w:val="clear" w:color="auto" w:fill="FFFFFF"/>
        </w:rPr>
        <w:t>Neden Geri Dönüşüm Önemlidir?</w:t>
      </w:r>
    </w:p>
    <w:p w:rsidR="00FB7E75" w:rsidRPr="00956BF8" w:rsidRDefault="00FB7E75" w:rsidP="00267555">
      <w:pPr>
        <w:pStyle w:val="ListeParagraf"/>
        <w:numPr>
          <w:ilvl w:val="0"/>
          <w:numId w:val="19"/>
        </w:numPr>
        <w:tabs>
          <w:tab w:val="left" w:pos="1134"/>
        </w:tabs>
        <w:ind w:left="851" w:firstLine="0"/>
        <w:jc w:val="both"/>
        <w:rPr>
          <w:rFonts w:ascii="Times New Roman" w:hAnsi="Times New Roman" w:cs="Times New Roman"/>
          <w:sz w:val="24"/>
          <w:szCs w:val="24"/>
          <w:shd w:val="clear" w:color="auto" w:fill="FFFFFF"/>
        </w:rPr>
      </w:pPr>
      <w:r w:rsidRPr="00956BF8">
        <w:rPr>
          <w:rFonts w:ascii="Times New Roman" w:hAnsi="Times New Roman" w:cs="Times New Roman"/>
          <w:b/>
          <w:bCs/>
          <w:sz w:val="24"/>
          <w:szCs w:val="24"/>
          <w:shd w:val="clear" w:color="auto" w:fill="FFFFFF"/>
        </w:rPr>
        <w:t>Doğal Kaynakların Korunması</w:t>
      </w:r>
      <w:r w:rsidRPr="00956BF8">
        <w:rPr>
          <w:rFonts w:ascii="Times New Roman" w:hAnsi="Times New Roman" w:cs="Times New Roman"/>
          <w:sz w:val="24"/>
          <w:szCs w:val="24"/>
          <w:shd w:val="clear" w:color="auto" w:fill="FFFFFF"/>
        </w:rPr>
        <w:t>: Yeni malzemelerin üretimi için gereken hammadde ihtiyacını azaltır.</w:t>
      </w:r>
    </w:p>
    <w:p w:rsidR="00FB7E75" w:rsidRPr="00956BF8" w:rsidRDefault="00FB7E75" w:rsidP="00267555">
      <w:pPr>
        <w:pStyle w:val="ListeParagraf"/>
        <w:numPr>
          <w:ilvl w:val="0"/>
          <w:numId w:val="19"/>
        </w:numPr>
        <w:tabs>
          <w:tab w:val="left" w:pos="1134"/>
        </w:tabs>
        <w:ind w:left="851" w:firstLine="0"/>
        <w:jc w:val="both"/>
        <w:rPr>
          <w:rFonts w:ascii="Times New Roman" w:hAnsi="Times New Roman" w:cs="Times New Roman"/>
          <w:sz w:val="24"/>
          <w:szCs w:val="24"/>
          <w:shd w:val="clear" w:color="auto" w:fill="FFFFFF"/>
        </w:rPr>
      </w:pPr>
      <w:r w:rsidRPr="00956BF8">
        <w:rPr>
          <w:rFonts w:ascii="Times New Roman" w:hAnsi="Times New Roman" w:cs="Times New Roman"/>
          <w:b/>
          <w:bCs/>
          <w:sz w:val="24"/>
          <w:szCs w:val="24"/>
          <w:shd w:val="clear" w:color="auto" w:fill="FFFFFF"/>
        </w:rPr>
        <w:t>Enerji Tasarrufu</w:t>
      </w:r>
      <w:r w:rsidRPr="00956BF8">
        <w:rPr>
          <w:rFonts w:ascii="Times New Roman" w:hAnsi="Times New Roman" w:cs="Times New Roman"/>
          <w:sz w:val="24"/>
          <w:szCs w:val="24"/>
          <w:shd w:val="clear" w:color="auto" w:fill="FFFFFF"/>
        </w:rPr>
        <w:t>: Geri dönüşüm, yeni ürün üretimine göre genellikle daha az enerji gerektirir.</w:t>
      </w:r>
    </w:p>
    <w:p w:rsidR="00FB7E75" w:rsidRPr="00956BF8" w:rsidRDefault="00FB7E75" w:rsidP="00267555">
      <w:pPr>
        <w:pStyle w:val="ListeParagraf"/>
        <w:numPr>
          <w:ilvl w:val="0"/>
          <w:numId w:val="19"/>
        </w:numPr>
        <w:tabs>
          <w:tab w:val="left" w:pos="1134"/>
        </w:tabs>
        <w:ind w:left="851" w:firstLine="0"/>
        <w:jc w:val="both"/>
        <w:rPr>
          <w:rFonts w:ascii="Times New Roman" w:hAnsi="Times New Roman" w:cs="Times New Roman"/>
          <w:sz w:val="24"/>
          <w:szCs w:val="24"/>
          <w:shd w:val="clear" w:color="auto" w:fill="FFFFFF"/>
        </w:rPr>
      </w:pPr>
      <w:r w:rsidRPr="00956BF8">
        <w:rPr>
          <w:rFonts w:ascii="Times New Roman" w:hAnsi="Times New Roman" w:cs="Times New Roman"/>
          <w:b/>
          <w:bCs/>
          <w:sz w:val="24"/>
          <w:szCs w:val="24"/>
          <w:shd w:val="clear" w:color="auto" w:fill="FFFFFF"/>
        </w:rPr>
        <w:t xml:space="preserve">Atık </w:t>
      </w:r>
      <w:proofErr w:type="spellStart"/>
      <w:r w:rsidRPr="00956BF8">
        <w:rPr>
          <w:rFonts w:ascii="Times New Roman" w:hAnsi="Times New Roman" w:cs="Times New Roman"/>
          <w:b/>
          <w:bCs/>
          <w:sz w:val="24"/>
          <w:szCs w:val="24"/>
          <w:shd w:val="clear" w:color="auto" w:fill="FFFFFF"/>
        </w:rPr>
        <w:t>Azaltımı</w:t>
      </w:r>
      <w:proofErr w:type="spellEnd"/>
      <w:r w:rsidRPr="00956BF8">
        <w:rPr>
          <w:rFonts w:ascii="Times New Roman" w:hAnsi="Times New Roman" w:cs="Times New Roman"/>
          <w:sz w:val="24"/>
          <w:szCs w:val="24"/>
          <w:shd w:val="clear" w:color="auto" w:fill="FFFFFF"/>
        </w:rPr>
        <w:t>: Katı atık depolama alanlarının yükünü hafifletir ve çevre kirliliğini önler.</w:t>
      </w:r>
    </w:p>
    <w:p w:rsidR="00FB7E75" w:rsidRPr="00956BF8" w:rsidRDefault="00FB7E75" w:rsidP="00267555">
      <w:pPr>
        <w:pStyle w:val="ListeParagraf"/>
        <w:numPr>
          <w:ilvl w:val="0"/>
          <w:numId w:val="19"/>
        </w:numPr>
        <w:tabs>
          <w:tab w:val="left" w:pos="1134"/>
        </w:tabs>
        <w:ind w:left="851" w:firstLine="0"/>
        <w:jc w:val="both"/>
        <w:rPr>
          <w:rFonts w:ascii="Times New Roman" w:hAnsi="Times New Roman" w:cs="Times New Roman"/>
          <w:sz w:val="24"/>
          <w:szCs w:val="24"/>
          <w:shd w:val="clear" w:color="auto" w:fill="FFFFFF"/>
        </w:rPr>
      </w:pPr>
      <w:r w:rsidRPr="00956BF8">
        <w:rPr>
          <w:rFonts w:ascii="Times New Roman" w:hAnsi="Times New Roman" w:cs="Times New Roman"/>
          <w:b/>
          <w:bCs/>
          <w:sz w:val="24"/>
          <w:szCs w:val="24"/>
          <w:shd w:val="clear" w:color="auto" w:fill="FFFFFF"/>
        </w:rPr>
        <w:t>Ekonomik Faydalar</w:t>
      </w:r>
      <w:r w:rsidRPr="00956BF8">
        <w:rPr>
          <w:rFonts w:ascii="Times New Roman" w:hAnsi="Times New Roman" w:cs="Times New Roman"/>
          <w:sz w:val="24"/>
          <w:szCs w:val="24"/>
          <w:shd w:val="clear" w:color="auto" w:fill="FFFFFF"/>
        </w:rPr>
        <w:t xml:space="preserve">: Geri dönüşüm sektörü yeni iş </w:t>
      </w:r>
      <w:proofErr w:type="gramStart"/>
      <w:r w:rsidRPr="00956BF8">
        <w:rPr>
          <w:rFonts w:ascii="Times New Roman" w:hAnsi="Times New Roman" w:cs="Times New Roman"/>
          <w:sz w:val="24"/>
          <w:szCs w:val="24"/>
          <w:shd w:val="clear" w:color="auto" w:fill="FFFFFF"/>
        </w:rPr>
        <w:t>imkanları</w:t>
      </w:r>
      <w:proofErr w:type="gramEnd"/>
      <w:r w:rsidRPr="00956BF8">
        <w:rPr>
          <w:rFonts w:ascii="Times New Roman" w:hAnsi="Times New Roman" w:cs="Times New Roman"/>
          <w:sz w:val="24"/>
          <w:szCs w:val="24"/>
          <w:shd w:val="clear" w:color="auto" w:fill="FFFFFF"/>
        </w:rPr>
        <w:t xml:space="preserve"> yaratır ve ekonomik büyümeye katkı sağlar.</w:t>
      </w:r>
    </w:p>
    <w:p w:rsidR="00956BF8" w:rsidRPr="00956BF8" w:rsidRDefault="00956BF8" w:rsidP="00956BF8">
      <w:pPr>
        <w:pStyle w:val="ListeParagraf"/>
        <w:tabs>
          <w:tab w:val="left" w:pos="1134"/>
        </w:tabs>
        <w:ind w:left="927"/>
        <w:jc w:val="both"/>
        <w:rPr>
          <w:rFonts w:ascii="Times New Roman" w:hAnsi="Times New Roman" w:cs="Times New Roman"/>
          <w:sz w:val="24"/>
          <w:szCs w:val="24"/>
          <w:shd w:val="clear" w:color="auto" w:fill="FFFFFF"/>
        </w:rPr>
      </w:pPr>
    </w:p>
    <w:p w:rsidR="00FB7E75" w:rsidRPr="00BA7492" w:rsidRDefault="00FB7E75" w:rsidP="00267555">
      <w:pPr>
        <w:pStyle w:val="ListeParagraf"/>
        <w:numPr>
          <w:ilvl w:val="0"/>
          <w:numId w:val="20"/>
        </w:numPr>
        <w:tabs>
          <w:tab w:val="left" w:pos="1134"/>
        </w:tabs>
        <w:jc w:val="both"/>
        <w:rPr>
          <w:rFonts w:ascii="Times New Roman" w:hAnsi="Times New Roman" w:cs="Times New Roman"/>
          <w:i/>
          <w:sz w:val="24"/>
          <w:szCs w:val="24"/>
          <w:shd w:val="clear" w:color="auto" w:fill="FFFFFF"/>
        </w:rPr>
      </w:pPr>
      <w:r w:rsidRPr="00BA7492">
        <w:rPr>
          <w:rFonts w:ascii="Times New Roman" w:hAnsi="Times New Roman" w:cs="Times New Roman"/>
          <w:b/>
          <w:bCs/>
          <w:i/>
          <w:sz w:val="24"/>
          <w:szCs w:val="24"/>
          <w:shd w:val="clear" w:color="auto" w:fill="FFFFFF"/>
        </w:rPr>
        <w:t xml:space="preserve">Kullanıcıların </w:t>
      </w:r>
      <w:r w:rsidR="00BA7492">
        <w:rPr>
          <w:rFonts w:ascii="Times New Roman" w:hAnsi="Times New Roman" w:cs="Times New Roman"/>
          <w:b/>
          <w:bCs/>
          <w:i/>
          <w:sz w:val="24"/>
          <w:szCs w:val="24"/>
          <w:shd w:val="clear" w:color="auto" w:fill="FFFFFF"/>
        </w:rPr>
        <w:t>katkılara olan t</w:t>
      </w:r>
      <w:r w:rsidRPr="00BA7492">
        <w:rPr>
          <w:rFonts w:ascii="Times New Roman" w:hAnsi="Times New Roman" w:cs="Times New Roman"/>
          <w:b/>
          <w:bCs/>
          <w:i/>
          <w:sz w:val="24"/>
          <w:szCs w:val="24"/>
          <w:shd w:val="clear" w:color="auto" w:fill="FFFFFF"/>
        </w:rPr>
        <w:t>erci</w:t>
      </w:r>
      <w:r w:rsidR="00956BF8" w:rsidRPr="00BA7492">
        <w:rPr>
          <w:rFonts w:ascii="Times New Roman" w:hAnsi="Times New Roman" w:cs="Times New Roman"/>
          <w:b/>
          <w:bCs/>
          <w:i/>
          <w:sz w:val="24"/>
          <w:szCs w:val="24"/>
          <w:shd w:val="clear" w:color="auto" w:fill="FFFFFF"/>
        </w:rPr>
        <w:t>h</w:t>
      </w:r>
      <w:r w:rsidR="00BA7492">
        <w:rPr>
          <w:rFonts w:ascii="Times New Roman" w:hAnsi="Times New Roman" w:cs="Times New Roman"/>
          <w:b/>
          <w:bCs/>
          <w:i/>
          <w:sz w:val="24"/>
          <w:szCs w:val="24"/>
          <w:shd w:val="clear" w:color="auto" w:fill="FFFFFF"/>
        </w:rPr>
        <w:t>ler</w:t>
      </w:r>
      <w:r w:rsidR="00956BF8" w:rsidRPr="00BA7492">
        <w:rPr>
          <w:rFonts w:ascii="Times New Roman" w:hAnsi="Times New Roman" w:cs="Times New Roman"/>
          <w:b/>
          <w:bCs/>
          <w:i/>
          <w:sz w:val="24"/>
          <w:szCs w:val="24"/>
          <w:shd w:val="clear" w:color="auto" w:fill="FFFFFF"/>
        </w:rPr>
        <w:t>i</w:t>
      </w:r>
      <w:r w:rsidRPr="00BA7492">
        <w:rPr>
          <w:rFonts w:ascii="Times New Roman" w:hAnsi="Times New Roman" w:cs="Times New Roman"/>
          <w:b/>
          <w:bCs/>
          <w:i/>
          <w:sz w:val="24"/>
          <w:szCs w:val="24"/>
          <w:shd w:val="clear" w:color="auto" w:fill="FFFFFF"/>
        </w:rPr>
        <w:t xml:space="preserve"> </w:t>
      </w:r>
    </w:p>
    <w:p w:rsidR="00FB7E75" w:rsidRPr="00956BF8" w:rsidRDefault="00FB7E75" w:rsidP="00267555">
      <w:pPr>
        <w:pStyle w:val="ListeParagraf"/>
        <w:numPr>
          <w:ilvl w:val="0"/>
          <w:numId w:val="19"/>
        </w:numPr>
        <w:tabs>
          <w:tab w:val="left" w:pos="1134"/>
        </w:tabs>
        <w:ind w:left="851" w:firstLine="0"/>
        <w:jc w:val="both"/>
        <w:rPr>
          <w:rFonts w:ascii="Times New Roman" w:hAnsi="Times New Roman" w:cs="Times New Roman"/>
          <w:sz w:val="24"/>
          <w:szCs w:val="24"/>
          <w:shd w:val="clear" w:color="auto" w:fill="FFFFFF"/>
        </w:rPr>
      </w:pPr>
      <w:r w:rsidRPr="00956BF8">
        <w:rPr>
          <w:rFonts w:ascii="Times New Roman" w:hAnsi="Times New Roman" w:cs="Times New Roman"/>
          <w:b/>
          <w:bCs/>
          <w:sz w:val="24"/>
          <w:szCs w:val="24"/>
          <w:shd w:val="clear" w:color="auto" w:fill="FFFFFF"/>
        </w:rPr>
        <w:t>Bilinçli Tercihler Yapmak</w:t>
      </w:r>
      <w:r w:rsidRPr="00956BF8">
        <w:rPr>
          <w:rFonts w:ascii="Times New Roman" w:hAnsi="Times New Roman" w:cs="Times New Roman"/>
          <w:sz w:val="24"/>
          <w:szCs w:val="24"/>
          <w:shd w:val="clear" w:color="auto" w:fill="FFFFFF"/>
        </w:rPr>
        <w:t>: Asansör bakım ve tamir hizmeti alırken, hizmet sağlayıcınızın geri dönüşüm politikaları hakkında bilgi alabiliriz.</w:t>
      </w:r>
    </w:p>
    <w:p w:rsidR="00FB7E75" w:rsidRPr="00956BF8" w:rsidRDefault="00FB7E75" w:rsidP="00267555">
      <w:pPr>
        <w:pStyle w:val="ListeParagraf"/>
        <w:numPr>
          <w:ilvl w:val="0"/>
          <w:numId w:val="19"/>
        </w:numPr>
        <w:tabs>
          <w:tab w:val="left" w:pos="1134"/>
        </w:tabs>
        <w:ind w:left="851" w:firstLine="0"/>
        <w:jc w:val="both"/>
        <w:rPr>
          <w:rFonts w:ascii="Times New Roman" w:hAnsi="Times New Roman" w:cs="Times New Roman"/>
          <w:sz w:val="24"/>
          <w:szCs w:val="24"/>
          <w:shd w:val="clear" w:color="auto" w:fill="FFFFFF"/>
        </w:rPr>
      </w:pPr>
      <w:r w:rsidRPr="00956BF8">
        <w:rPr>
          <w:rFonts w:ascii="Times New Roman" w:hAnsi="Times New Roman" w:cs="Times New Roman"/>
          <w:b/>
          <w:bCs/>
          <w:sz w:val="24"/>
          <w:szCs w:val="24"/>
          <w:shd w:val="clear" w:color="auto" w:fill="FFFFFF"/>
        </w:rPr>
        <w:t>Sürdürülebilir Uygulamaları Desteklemek</w:t>
      </w:r>
      <w:r w:rsidRPr="00956BF8">
        <w:rPr>
          <w:rFonts w:ascii="Times New Roman" w:hAnsi="Times New Roman" w:cs="Times New Roman"/>
          <w:sz w:val="24"/>
          <w:szCs w:val="24"/>
          <w:shd w:val="clear" w:color="auto" w:fill="FFFFFF"/>
        </w:rPr>
        <w:t>: Çevre dostu ve enerji verimli asansör sistemlerini tercih etmek uzun vadede hem çevreye hem de enerji maliyetlerine olumlu etki eder.</w:t>
      </w:r>
    </w:p>
    <w:p w:rsidR="00956BF8" w:rsidRPr="009074EC" w:rsidRDefault="00956BF8" w:rsidP="00956BF8">
      <w:pPr>
        <w:pStyle w:val="ListeParagraf"/>
        <w:tabs>
          <w:tab w:val="left" w:pos="1134"/>
        </w:tabs>
        <w:ind w:left="927"/>
        <w:rPr>
          <w:rFonts w:ascii="Times New Roman" w:hAnsi="Times New Roman" w:cs="Times New Roman"/>
          <w:sz w:val="16"/>
          <w:szCs w:val="16"/>
          <w:shd w:val="clear" w:color="auto" w:fill="FFFFFF"/>
        </w:rPr>
      </w:pPr>
    </w:p>
    <w:p w:rsidR="00FB7E75" w:rsidRPr="00956BF8" w:rsidRDefault="00FB7E75" w:rsidP="00956BF8">
      <w:pPr>
        <w:pStyle w:val="ListeParagraf"/>
        <w:tabs>
          <w:tab w:val="left" w:pos="1134"/>
        </w:tabs>
        <w:ind w:left="0" w:firstLine="567"/>
        <w:jc w:val="both"/>
        <w:rPr>
          <w:rFonts w:ascii="Times New Roman" w:hAnsi="Times New Roman" w:cs="Times New Roman"/>
          <w:sz w:val="24"/>
          <w:szCs w:val="24"/>
          <w:shd w:val="clear" w:color="auto" w:fill="FFFFFF"/>
        </w:rPr>
      </w:pPr>
      <w:r w:rsidRPr="00956BF8">
        <w:rPr>
          <w:rFonts w:ascii="Times New Roman" w:hAnsi="Times New Roman" w:cs="Times New Roman"/>
          <w:sz w:val="24"/>
          <w:szCs w:val="24"/>
          <w:shd w:val="clear" w:color="auto" w:fill="FFFFFF"/>
        </w:rPr>
        <w:t xml:space="preserve">Geri dönüşümün yanı sıra, </w:t>
      </w:r>
      <w:r w:rsidRPr="00956BF8">
        <w:rPr>
          <w:rFonts w:ascii="Times New Roman" w:hAnsi="Times New Roman" w:cs="Times New Roman"/>
          <w:b/>
          <w:bCs/>
          <w:sz w:val="24"/>
          <w:szCs w:val="24"/>
          <w:shd w:val="clear" w:color="auto" w:fill="FFFFFF"/>
        </w:rPr>
        <w:t>asansörlerin düzenli bakımı</w:t>
      </w:r>
      <w:r w:rsidRPr="00956BF8">
        <w:rPr>
          <w:rFonts w:ascii="Times New Roman" w:hAnsi="Times New Roman" w:cs="Times New Roman"/>
          <w:sz w:val="24"/>
          <w:szCs w:val="24"/>
          <w:shd w:val="clear" w:color="auto" w:fill="FFFFFF"/>
        </w:rPr>
        <w:t xml:space="preserve"> ve </w:t>
      </w:r>
      <w:r w:rsidRPr="00956BF8">
        <w:rPr>
          <w:rFonts w:ascii="Times New Roman" w:hAnsi="Times New Roman" w:cs="Times New Roman"/>
          <w:b/>
          <w:bCs/>
          <w:sz w:val="24"/>
          <w:szCs w:val="24"/>
          <w:shd w:val="clear" w:color="auto" w:fill="FFFFFF"/>
        </w:rPr>
        <w:t>enerji verimliliği</w:t>
      </w:r>
      <w:r w:rsidRPr="00956BF8">
        <w:rPr>
          <w:rFonts w:ascii="Times New Roman" w:hAnsi="Times New Roman" w:cs="Times New Roman"/>
          <w:sz w:val="24"/>
          <w:szCs w:val="24"/>
          <w:shd w:val="clear" w:color="auto" w:fill="FFFFFF"/>
        </w:rPr>
        <w:t xml:space="preserve"> de çevre koruma açısından kritiktir. Modern asansör sistemleri, </w:t>
      </w:r>
      <w:proofErr w:type="spellStart"/>
      <w:r w:rsidRPr="00956BF8">
        <w:rPr>
          <w:rFonts w:ascii="Times New Roman" w:hAnsi="Times New Roman" w:cs="Times New Roman"/>
          <w:sz w:val="24"/>
          <w:szCs w:val="24"/>
          <w:shd w:val="clear" w:color="auto" w:fill="FFFFFF"/>
        </w:rPr>
        <w:t>rejeneratif</w:t>
      </w:r>
      <w:proofErr w:type="spellEnd"/>
      <w:r w:rsidRPr="00956BF8">
        <w:rPr>
          <w:rFonts w:ascii="Times New Roman" w:hAnsi="Times New Roman" w:cs="Times New Roman"/>
          <w:sz w:val="24"/>
          <w:szCs w:val="24"/>
          <w:shd w:val="clear" w:color="auto" w:fill="FFFFFF"/>
        </w:rPr>
        <w:t xml:space="preserve"> tahrik teknolojileri sayesinde frenleme sırasında üretilen enerjiyi geri kazanarak bina enerji tüketimini azaltabilir. Ayrıca, akıllı asansör kontrol sistemleri yoğunluğu optimize ederek gereksiz enerji kullanımının önüne geçer.</w:t>
      </w:r>
    </w:p>
    <w:p w:rsidR="00956BF8" w:rsidRPr="009074EC" w:rsidRDefault="00956BF8" w:rsidP="00956BF8">
      <w:pPr>
        <w:pStyle w:val="ListeParagraf"/>
        <w:tabs>
          <w:tab w:val="left" w:pos="1134"/>
        </w:tabs>
        <w:ind w:left="567"/>
        <w:jc w:val="both"/>
        <w:rPr>
          <w:rFonts w:ascii="Times New Roman" w:hAnsi="Times New Roman" w:cs="Times New Roman"/>
          <w:sz w:val="16"/>
          <w:szCs w:val="16"/>
          <w:shd w:val="clear" w:color="auto" w:fill="FFFFFF"/>
        </w:rPr>
      </w:pPr>
    </w:p>
    <w:p w:rsidR="00FB7E75" w:rsidRPr="00956BF8" w:rsidRDefault="00FB7E75" w:rsidP="00956BF8">
      <w:pPr>
        <w:pStyle w:val="ListeParagraf"/>
        <w:tabs>
          <w:tab w:val="left" w:pos="1134"/>
        </w:tabs>
        <w:ind w:left="0" w:firstLine="567"/>
        <w:jc w:val="both"/>
        <w:rPr>
          <w:rFonts w:ascii="Times New Roman" w:hAnsi="Times New Roman" w:cs="Times New Roman"/>
          <w:sz w:val="24"/>
          <w:szCs w:val="24"/>
          <w:shd w:val="clear" w:color="auto" w:fill="FFFFFF"/>
        </w:rPr>
      </w:pPr>
      <w:r w:rsidRPr="00956BF8">
        <w:rPr>
          <w:rFonts w:ascii="Times New Roman" w:hAnsi="Times New Roman" w:cs="Times New Roman"/>
          <w:sz w:val="24"/>
          <w:szCs w:val="24"/>
          <w:shd w:val="clear" w:color="auto" w:fill="FFFFFF"/>
        </w:rPr>
        <w:t>Çevreye duyarlı bir yaklaşım benimseyerek, sadece bugünün değil, geleceğin dünyasına da yatırım yapmış olur</w:t>
      </w:r>
      <w:r w:rsidR="00956BF8" w:rsidRPr="00956BF8">
        <w:rPr>
          <w:rFonts w:ascii="Times New Roman" w:hAnsi="Times New Roman" w:cs="Times New Roman"/>
          <w:sz w:val="24"/>
          <w:szCs w:val="24"/>
          <w:shd w:val="clear" w:color="auto" w:fill="FFFFFF"/>
        </w:rPr>
        <w:t xml:space="preserve">uz. Unutmayalım ki </w:t>
      </w:r>
      <w:r w:rsidRPr="00956BF8">
        <w:rPr>
          <w:rFonts w:ascii="Times New Roman" w:hAnsi="Times New Roman" w:cs="Times New Roman"/>
          <w:sz w:val="24"/>
          <w:szCs w:val="24"/>
          <w:shd w:val="clear" w:color="auto" w:fill="FFFFFF"/>
        </w:rPr>
        <w:t>küçük adımlar büyük değişimlerin habercisidir.</w:t>
      </w:r>
    </w:p>
    <w:p w:rsidR="00FB7E75" w:rsidRDefault="00FB7E75" w:rsidP="00956BF8">
      <w:pPr>
        <w:pStyle w:val="ListeParagraf"/>
        <w:tabs>
          <w:tab w:val="left" w:pos="1134"/>
        </w:tabs>
        <w:ind w:left="927"/>
        <w:rPr>
          <w:rFonts w:ascii="Times New Roman" w:hAnsi="Times New Roman" w:cs="Times New Roman"/>
          <w:sz w:val="24"/>
          <w:szCs w:val="24"/>
          <w:shd w:val="clear" w:color="auto" w:fill="FFFFFF"/>
        </w:rPr>
      </w:pPr>
    </w:p>
    <w:p w:rsidR="00956BF8" w:rsidRDefault="00956BF8" w:rsidP="00956BF8">
      <w:pPr>
        <w:pStyle w:val="ListeParagraf"/>
        <w:tabs>
          <w:tab w:val="left" w:pos="1134"/>
        </w:tabs>
        <w:ind w:left="927"/>
        <w:rPr>
          <w:rFonts w:ascii="Times New Roman" w:hAnsi="Times New Roman" w:cs="Times New Roman"/>
          <w:sz w:val="24"/>
          <w:szCs w:val="24"/>
          <w:shd w:val="clear" w:color="auto" w:fill="FFFFFF"/>
        </w:rPr>
      </w:pPr>
    </w:p>
    <w:p w:rsidR="00956BF8" w:rsidRPr="00765C78" w:rsidRDefault="00956BF8" w:rsidP="00956BF8">
      <w:pPr>
        <w:pStyle w:val="ListeParagraf"/>
        <w:tabs>
          <w:tab w:val="left" w:pos="1134"/>
        </w:tabs>
        <w:ind w:left="927"/>
        <w:rPr>
          <w:rFonts w:ascii="Times New Roman" w:hAnsi="Times New Roman" w:cs="Times New Roman"/>
          <w:sz w:val="24"/>
          <w:szCs w:val="24"/>
          <w:shd w:val="clear" w:color="auto" w:fill="FFFFFF"/>
        </w:rPr>
      </w:pPr>
    </w:p>
    <w:p w:rsidR="009074EC" w:rsidRDefault="009074EC" w:rsidP="009074EC">
      <w:pPr>
        <w:pStyle w:val="ListeParagraf"/>
        <w:tabs>
          <w:tab w:val="left" w:pos="0"/>
        </w:tabs>
        <w:ind w:left="0" w:firstLine="567"/>
        <w:rPr>
          <w:rFonts w:ascii="Times New Roman" w:hAnsi="Times New Roman" w:cs="Times New Roman"/>
          <w:sz w:val="24"/>
          <w:szCs w:val="24"/>
          <w:shd w:val="clear" w:color="auto" w:fill="FFFFFF"/>
        </w:rPr>
      </w:pPr>
      <w:r w:rsidRPr="009074EC">
        <w:rPr>
          <w:rFonts w:ascii="Times New Roman" w:hAnsi="Times New Roman" w:cs="Times New Roman"/>
          <w:b/>
          <w:i/>
          <w:sz w:val="24"/>
          <w:szCs w:val="24"/>
          <w:shd w:val="clear" w:color="auto" w:fill="FFFFFF"/>
        </w:rPr>
        <w:t xml:space="preserve">B- </w:t>
      </w:r>
      <w:r w:rsidR="005A2409" w:rsidRPr="009074EC">
        <w:rPr>
          <w:rFonts w:ascii="Times New Roman" w:hAnsi="Times New Roman" w:cs="Times New Roman"/>
          <w:b/>
          <w:i/>
          <w:sz w:val="24"/>
          <w:szCs w:val="24"/>
          <w:shd w:val="clear" w:color="auto" w:fill="FFFFFF"/>
        </w:rPr>
        <w:t>Yağların Yeniden Kullanımı:</w:t>
      </w:r>
      <w:r w:rsidR="005A2409" w:rsidRPr="00765C7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Asansör</w:t>
      </w:r>
      <w:r w:rsidRPr="009074EC">
        <w:rPr>
          <w:rFonts w:ascii="Times New Roman" w:hAnsi="Times New Roman" w:cs="Times New Roman"/>
          <w:sz w:val="24"/>
          <w:szCs w:val="24"/>
          <w:shd w:val="clear" w:color="auto" w:fill="FFFFFF"/>
        </w:rPr>
        <w:t xml:space="preserve"> tamiri sonrasında kullanılan yağların yeniden değerlendirilmesi, çevre koruma adına atılabilecek en etkili adımlardan biri. Bu sadece doğaya saygımızı göstermekle kalmıyor, aynı zamanda kaynakların sürdürülebilir kullanımına da katkı sağlıyor.</w:t>
      </w:r>
    </w:p>
    <w:p w:rsidR="009074EC" w:rsidRPr="009074EC" w:rsidRDefault="009074EC" w:rsidP="009074EC">
      <w:pPr>
        <w:pStyle w:val="ListeParagraf"/>
        <w:tabs>
          <w:tab w:val="left" w:pos="0"/>
        </w:tabs>
        <w:ind w:left="0" w:firstLine="567"/>
        <w:rPr>
          <w:rFonts w:ascii="Times New Roman" w:hAnsi="Times New Roman" w:cs="Times New Roman"/>
          <w:sz w:val="24"/>
          <w:szCs w:val="24"/>
          <w:shd w:val="clear" w:color="auto" w:fill="FFFFFF"/>
        </w:rPr>
      </w:pPr>
    </w:p>
    <w:p w:rsidR="009074EC" w:rsidRPr="009074EC" w:rsidRDefault="009074EC" w:rsidP="009074EC">
      <w:pPr>
        <w:pStyle w:val="ListeParagraf"/>
        <w:tabs>
          <w:tab w:val="left" w:pos="0"/>
        </w:tabs>
        <w:ind w:left="0" w:firstLine="567"/>
        <w:jc w:val="both"/>
        <w:rPr>
          <w:rFonts w:ascii="Times New Roman" w:hAnsi="Times New Roman" w:cs="Times New Roman"/>
          <w:sz w:val="24"/>
          <w:szCs w:val="24"/>
          <w:shd w:val="clear" w:color="auto" w:fill="FFFFFF"/>
        </w:rPr>
      </w:pPr>
      <w:r w:rsidRPr="009074EC">
        <w:rPr>
          <w:rFonts w:ascii="Times New Roman" w:hAnsi="Times New Roman" w:cs="Times New Roman"/>
          <w:b/>
          <w:bCs/>
          <w:sz w:val="24"/>
          <w:szCs w:val="24"/>
          <w:shd w:val="clear" w:color="auto" w:fill="FFFFFF"/>
        </w:rPr>
        <w:t>Asansör Yağlarının Yeniden Kullanımı Nedir?</w:t>
      </w:r>
    </w:p>
    <w:p w:rsidR="009074EC" w:rsidRPr="009074EC" w:rsidRDefault="009074EC" w:rsidP="009074EC">
      <w:pPr>
        <w:pStyle w:val="ListeParagraf"/>
        <w:tabs>
          <w:tab w:val="left" w:pos="1134"/>
        </w:tabs>
        <w:ind w:left="0" w:firstLine="567"/>
        <w:jc w:val="both"/>
        <w:rPr>
          <w:rFonts w:ascii="Times New Roman" w:hAnsi="Times New Roman" w:cs="Times New Roman"/>
          <w:sz w:val="24"/>
          <w:szCs w:val="24"/>
          <w:shd w:val="clear" w:color="auto" w:fill="FFFFFF"/>
        </w:rPr>
      </w:pPr>
      <w:r w:rsidRPr="009074EC">
        <w:rPr>
          <w:rFonts w:ascii="Times New Roman" w:hAnsi="Times New Roman" w:cs="Times New Roman"/>
          <w:sz w:val="24"/>
          <w:szCs w:val="24"/>
          <w:shd w:val="clear" w:color="auto" w:fill="FFFFFF"/>
        </w:rPr>
        <w:t>Asansör sistemlerinde kullanılan hidrolik ve mekanik yağlar, zamanla özelliklerini yitirip değiştirilmesi gerekebiliyor. Bu kullanılmış yağların doğrudan atık olarak çevreye bırakılması, toprak ve su kirliliğine yol açarak ekosisteme zarar verebilir. Ancak bu yağlar, doğru yöntemlerle toplandığında ve işlem gördüğünde yeniden kullanıma uygun hale getirilebilir.</w:t>
      </w:r>
    </w:p>
    <w:p w:rsidR="009074EC" w:rsidRDefault="009074EC" w:rsidP="009074EC">
      <w:pPr>
        <w:pStyle w:val="ListeParagraf"/>
        <w:tabs>
          <w:tab w:val="left" w:pos="1134"/>
        </w:tabs>
        <w:ind w:left="0" w:firstLine="567"/>
        <w:jc w:val="both"/>
        <w:rPr>
          <w:rFonts w:ascii="Times New Roman" w:hAnsi="Times New Roman" w:cs="Times New Roman"/>
          <w:b/>
          <w:bCs/>
          <w:sz w:val="24"/>
          <w:szCs w:val="24"/>
          <w:shd w:val="clear" w:color="auto" w:fill="FFFFFF"/>
        </w:rPr>
      </w:pPr>
    </w:p>
    <w:p w:rsidR="009074EC" w:rsidRPr="009074EC" w:rsidRDefault="009074EC" w:rsidP="00267555">
      <w:pPr>
        <w:pStyle w:val="ListeParagraf"/>
        <w:numPr>
          <w:ilvl w:val="0"/>
          <w:numId w:val="20"/>
        </w:numPr>
        <w:tabs>
          <w:tab w:val="left" w:pos="1134"/>
        </w:tabs>
        <w:ind w:left="851" w:firstLine="0"/>
        <w:jc w:val="both"/>
        <w:rPr>
          <w:rFonts w:ascii="Times New Roman" w:hAnsi="Times New Roman" w:cs="Times New Roman"/>
          <w:sz w:val="24"/>
          <w:szCs w:val="24"/>
          <w:shd w:val="clear" w:color="auto" w:fill="FFFFFF"/>
        </w:rPr>
      </w:pPr>
      <w:r w:rsidRPr="009074EC">
        <w:rPr>
          <w:rFonts w:ascii="Times New Roman" w:hAnsi="Times New Roman" w:cs="Times New Roman"/>
          <w:b/>
          <w:bCs/>
          <w:sz w:val="24"/>
          <w:szCs w:val="24"/>
          <w:shd w:val="clear" w:color="auto" w:fill="FFFFFF"/>
        </w:rPr>
        <w:t>Yeniden Kullanımın Faydaları</w:t>
      </w:r>
    </w:p>
    <w:p w:rsidR="009074EC" w:rsidRPr="009074EC" w:rsidRDefault="009074EC" w:rsidP="00267555">
      <w:pPr>
        <w:pStyle w:val="ListeParagraf"/>
        <w:numPr>
          <w:ilvl w:val="0"/>
          <w:numId w:val="21"/>
        </w:numPr>
        <w:tabs>
          <w:tab w:val="left" w:pos="1134"/>
        </w:tabs>
        <w:ind w:left="851" w:firstLine="0"/>
        <w:jc w:val="both"/>
        <w:rPr>
          <w:rFonts w:ascii="Times New Roman" w:hAnsi="Times New Roman" w:cs="Times New Roman"/>
          <w:sz w:val="24"/>
          <w:szCs w:val="24"/>
          <w:shd w:val="clear" w:color="auto" w:fill="FFFFFF"/>
        </w:rPr>
      </w:pPr>
      <w:r w:rsidRPr="009074EC">
        <w:rPr>
          <w:rFonts w:ascii="Times New Roman" w:hAnsi="Times New Roman" w:cs="Times New Roman"/>
          <w:b/>
          <w:bCs/>
          <w:sz w:val="24"/>
          <w:szCs w:val="24"/>
          <w:shd w:val="clear" w:color="auto" w:fill="FFFFFF"/>
        </w:rPr>
        <w:t>Çevresel Etkiyi Azaltma</w:t>
      </w:r>
      <w:r w:rsidRPr="009074EC">
        <w:rPr>
          <w:rFonts w:ascii="Times New Roman" w:hAnsi="Times New Roman" w:cs="Times New Roman"/>
          <w:sz w:val="24"/>
          <w:szCs w:val="24"/>
          <w:shd w:val="clear" w:color="auto" w:fill="FFFFFF"/>
        </w:rPr>
        <w:t xml:space="preserve">: Atık yağlar, içerdikleri </w:t>
      </w:r>
      <w:proofErr w:type="spellStart"/>
      <w:r w:rsidRPr="009074EC">
        <w:rPr>
          <w:rFonts w:ascii="Times New Roman" w:hAnsi="Times New Roman" w:cs="Times New Roman"/>
          <w:sz w:val="24"/>
          <w:szCs w:val="24"/>
          <w:shd w:val="clear" w:color="auto" w:fill="FFFFFF"/>
        </w:rPr>
        <w:t>toksik</w:t>
      </w:r>
      <w:proofErr w:type="spellEnd"/>
      <w:r w:rsidRPr="009074EC">
        <w:rPr>
          <w:rFonts w:ascii="Times New Roman" w:hAnsi="Times New Roman" w:cs="Times New Roman"/>
          <w:sz w:val="24"/>
          <w:szCs w:val="24"/>
          <w:shd w:val="clear" w:color="auto" w:fill="FFFFFF"/>
        </w:rPr>
        <w:t xml:space="preserve"> maddeler nedeniyle ciddi bir kirlilik kaynağı olabilir. Yeniden kullanım, bu etkinin minimize edilmesine yardımcı olur.</w:t>
      </w:r>
    </w:p>
    <w:p w:rsidR="009074EC" w:rsidRPr="009074EC" w:rsidRDefault="009074EC" w:rsidP="00267555">
      <w:pPr>
        <w:pStyle w:val="ListeParagraf"/>
        <w:numPr>
          <w:ilvl w:val="0"/>
          <w:numId w:val="21"/>
        </w:numPr>
        <w:tabs>
          <w:tab w:val="left" w:pos="1134"/>
        </w:tabs>
        <w:ind w:left="851" w:firstLine="0"/>
        <w:jc w:val="both"/>
        <w:rPr>
          <w:rFonts w:ascii="Times New Roman" w:hAnsi="Times New Roman" w:cs="Times New Roman"/>
          <w:sz w:val="24"/>
          <w:szCs w:val="24"/>
          <w:shd w:val="clear" w:color="auto" w:fill="FFFFFF"/>
        </w:rPr>
      </w:pPr>
      <w:r w:rsidRPr="009074EC">
        <w:rPr>
          <w:rFonts w:ascii="Times New Roman" w:hAnsi="Times New Roman" w:cs="Times New Roman"/>
          <w:b/>
          <w:bCs/>
          <w:sz w:val="24"/>
          <w:szCs w:val="24"/>
          <w:shd w:val="clear" w:color="auto" w:fill="FFFFFF"/>
        </w:rPr>
        <w:t>Kaynak Tasarrufu</w:t>
      </w:r>
      <w:r w:rsidRPr="009074EC">
        <w:rPr>
          <w:rFonts w:ascii="Times New Roman" w:hAnsi="Times New Roman" w:cs="Times New Roman"/>
          <w:sz w:val="24"/>
          <w:szCs w:val="24"/>
          <w:shd w:val="clear" w:color="auto" w:fill="FFFFFF"/>
        </w:rPr>
        <w:t>: Yeni yağ üretimi için gereken ham petrol tüketimini azaltır, böylece doğal kaynakların korunmasına katkıda bulunur.</w:t>
      </w:r>
    </w:p>
    <w:p w:rsidR="009074EC" w:rsidRPr="009074EC" w:rsidRDefault="009074EC" w:rsidP="00267555">
      <w:pPr>
        <w:pStyle w:val="ListeParagraf"/>
        <w:numPr>
          <w:ilvl w:val="0"/>
          <w:numId w:val="21"/>
        </w:numPr>
        <w:tabs>
          <w:tab w:val="left" w:pos="1134"/>
        </w:tabs>
        <w:ind w:left="851" w:firstLine="0"/>
        <w:jc w:val="both"/>
        <w:rPr>
          <w:rFonts w:ascii="Times New Roman" w:hAnsi="Times New Roman" w:cs="Times New Roman"/>
          <w:sz w:val="24"/>
          <w:szCs w:val="24"/>
          <w:shd w:val="clear" w:color="auto" w:fill="FFFFFF"/>
        </w:rPr>
      </w:pPr>
      <w:r w:rsidRPr="009074EC">
        <w:rPr>
          <w:rFonts w:ascii="Times New Roman" w:hAnsi="Times New Roman" w:cs="Times New Roman"/>
          <w:b/>
          <w:bCs/>
          <w:sz w:val="24"/>
          <w:szCs w:val="24"/>
          <w:shd w:val="clear" w:color="auto" w:fill="FFFFFF"/>
        </w:rPr>
        <w:t>Ekonomik Kazanç</w:t>
      </w:r>
      <w:r w:rsidRPr="009074EC">
        <w:rPr>
          <w:rFonts w:ascii="Times New Roman" w:hAnsi="Times New Roman" w:cs="Times New Roman"/>
          <w:sz w:val="24"/>
          <w:szCs w:val="24"/>
          <w:shd w:val="clear" w:color="auto" w:fill="FFFFFF"/>
        </w:rPr>
        <w:t>: Geri kazanılan yağların yeniden satışı veya kullanımı, maliyetleri düşürerek ekonomik fayda sağlar.</w:t>
      </w:r>
    </w:p>
    <w:p w:rsidR="009074EC" w:rsidRDefault="009074EC" w:rsidP="009074EC">
      <w:pPr>
        <w:pStyle w:val="ListeParagraf"/>
        <w:tabs>
          <w:tab w:val="left" w:pos="1134"/>
        </w:tabs>
        <w:ind w:left="851"/>
        <w:jc w:val="both"/>
        <w:rPr>
          <w:rFonts w:ascii="Times New Roman" w:hAnsi="Times New Roman" w:cs="Times New Roman"/>
          <w:b/>
          <w:bCs/>
          <w:sz w:val="24"/>
          <w:szCs w:val="24"/>
          <w:shd w:val="clear" w:color="auto" w:fill="FFFFFF"/>
        </w:rPr>
      </w:pPr>
    </w:p>
    <w:p w:rsidR="009074EC" w:rsidRPr="009074EC" w:rsidRDefault="009074EC" w:rsidP="00267555">
      <w:pPr>
        <w:pStyle w:val="ListeParagraf"/>
        <w:numPr>
          <w:ilvl w:val="0"/>
          <w:numId w:val="20"/>
        </w:numPr>
        <w:tabs>
          <w:tab w:val="left" w:pos="1134"/>
        </w:tabs>
        <w:ind w:left="851" w:firstLine="0"/>
        <w:jc w:val="both"/>
        <w:rPr>
          <w:rFonts w:ascii="Times New Roman" w:hAnsi="Times New Roman" w:cs="Times New Roman"/>
          <w:sz w:val="24"/>
          <w:szCs w:val="24"/>
          <w:shd w:val="clear" w:color="auto" w:fill="FFFFFF"/>
        </w:rPr>
      </w:pPr>
      <w:r w:rsidRPr="009074EC">
        <w:rPr>
          <w:rFonts w:ascii="Times New Roman" w:hAnsi="Times New Roman" w:cs="Times New Roman"/>
          <w:b/>
          <w:bCs/>
          <w:sz w:val="24"/>
          <w:szCs w:val="24"/>
          <w:shd w:val="clear" w:color="auto" w:fill="FFFFFF"/>
        </w:rPr>
        <w:t>Yağların Yeniden Kullanım Süreci Nasıl İşler?</w:t>
      </w:r>
    </w:p>
    <w:p w:rsidR="009074EC" w:rsidRPr="009074EC" w:rsidRDefault="009074EC" w:rsidP="00267555">
      <w:pPr>
        <w:pStyle w:val="ListeParagraf"/>
        <w:numPr>
          <w:ilvl w:val="0"/>
          <w:numId w:val="22"/>
        </w:numPr>
        <w:tabs>
          <w:tab w:val="left" w:pos="1134"/>
        </w:tabs>
        <w:ind w:left="851" w:firstLine="0"/>
        <w:jc w:val="both"/>
        <w:rPr>
          <w:rFonts w:ascii="Times New Roman" w:hAnsi="Times New Roman" w:cs="Times New Roman"/>
          <w:sz w:val="24"/>
          <w:szCs w:val="24"/>
          <w:shd w:val="clear" w:color="auto" w:fill="FFFFFF"/>
        </w:rPr>
      </w:pPr>
      <w:r w:rsidRPr="009074EC">
        <w:rPr>
          <w:rFonts w:ascii="Times New Roman" w:hAnsi="Times New Roman" w:cs="Times New Roman"/>
          <w:b/>
          <w:bCs/>
          <w:sz w:val="24"/>
          <w:szCs w:val="24"/>
          <w:shd w:val="clear" w:color="auto" w:fill="FFFFFF"/>
        </w:rPr>
        <w:t>Toplama ve Depolama</w:t>
      </w:r>
      <w:r w:rsidRPr="009074EC">
        <w:rPr>
          <w:rFonts w:ascii="Times New Roman" w:hAnsi="Times New Roman" w:cs="Times New Roman"/>
          <w:sz w:val="24"/>
          <w:szCs w:val="24"/>
          <w:shd w:val="clear" w:color="auto" w:fill="FFFFFF"/>
        </w:rPr>
        <w:t>: Kullanılmış yağlar, sızdırmaz ve dayanıklı kaplarda biriktirilir. Bu aşamada dikkat edilmesi gereken nokta, yağların su veya diğer kimyasallarla karışmamasıdır.</w:t>
      </w:r>
    </w:p>
    <w:p w:rsidR="009074EC" w:rsidRPr="009074EC" w:rsidRDefault="009074EC" w:rsidP="00267555">
      <w:pPr>
        <w:pStyle w:val="ListeParagraf"/>
        <w:numPr>
          <w:ilvl w:val="0"/>
          <w:numId w:val="22"/>
        </w:numPr>
        <w:tabs>
          <w:tab w:val="left" w:pos="1134"/>
        </w:tabs>
        <w:ind w:left="851" w:firstLine="0"/>
        <w:jc w:val="both"/>
        <w:rPr>
          <w:rFonts w:ascii="Times New Roman" w:hAnsi="Times New Roman" w:cs="Times New Roman"/>
          <w:sz w:val="24"/>
          <w:szCs w:val="24"/>
          <w:shd w:val="clear" w:color="auto" w:fill="FFFFFF"/>
        </w:rPr>
      </w:pPr>
      <w:r w:rsidRPr="009074EC">
        <w:rPr>
          <w:rFonts w:ascii="Times New Roman" w:hAnsi="Times New Roman" w:cs="Times New Roman"/>
          <w:b/>
          <w:bCs/>
          <w:sz w:val="24"/>
          <w:szCs w:val="24"/>
          <w:shd w:val="clear" w:color="auto" w:fill="FFFFFF"/>
        </w:rPr>
        <w:t>Taşıma</w:t>
      </w:r>
      <w:r w:rsidRPr="009074EC">
        <w:rPr>
          <w:rFonts w:ascii="Times New Roman" w:hAnsi="Times New Roman" w:cs="Times New Roman"/>
          <w:sz w:val="24"/>
          <w:szCs w:val="24"/>
          <w:shd w:val="clear" w:color="auto" w:fill="FFFFFF"/>
        </w:rPr>
        <w:t>: Lisanslı ve yetkili firmalar aracılığıyla geri dönüşüm tesislerine güvenli bir şekilde taşınır.</w:t>
      </w:r>
    </w:p>
    <w:p w:rsidR="009074EC" w:rsidRPr="009074EC" w:rsidRDefault="009074EC" w:rsidP="00267555">
      <w:pPr>
        <w:pStyle w:val="ListeParagraf"/>
        <w:numPr>
          <w:ilvl w:val="0"/>
          <w:numId w:val="22"/>
        </w:numPr>
        <w:tabs>
          <w:tab w:val="left" w:pos="1134"/>
        </w:tabs>
        <w:ind w:left="851" w:firstLine="0"/>
        <w:jc w:val="both"/>
        <w:rPr>
          <w:rFonts w:ascii="Times New Roman" w:hAnsi="Times New Roman" w:cs="Times New Roman"/>
          <w:sz w:val="24"/>
          <w:szCs w:val="24"/>
          <w:shd w:val="clear" w:color="auto" w:fill="FFFFFF"/>
        </w:rPr>
      </w:pPr>
      <w:r w:rsidRPr="009074EC">
        <w:rPr>
          <w:rFonts w:ascii="Times New Roman" w:hAnsi="Times New Roman" w:cs="Times New Roman"/>
          <w:b/>
          <w:bCs/>
          <w:sz w:val="24"/>
          <w:szCs w:val="24"/>
          <w:shd w:val="clear" w:color="auto" w:fill="FFFFFF"/>
        </w:rPr>
        <w:t>Arıtma ve Yeniden İşleme</w:t>
      </w:r>
      <w:r w:rsidRPr="009074EC">
        <w:rPr>
          <w:rFonts w:ascii="Times New Roman" w:hAnsi="Times New Roman" w:cs="Times New Roman"/>
          <w:sz w:val="24"/>
          <w:szCs w:val="24"/>
          <w:shd w:val="clear" w:color="auto" w:fill="FFFFFF"/>
        </w:rPr>
        <w:t>: Geri dönüşüm tesislerinde yağlar arıtılır, filtrelenir ve rafine edilerek orijinal özelliklerine yakın hale getirilir.</w:t>
      </w:r>
    </w:p>
    <w:p w:rsidR="009074EC" w:rsidRPr="009074EC" w:rsidRDefault="009074EC" w:rsidP="00267555">
      <w:pPr>
        <w:pStyle w:val="ListeParagraf"/>
        <w:numPr>
          <w:ilvl w:val="0"/>
          <w:numId w:val="22"/>
        </w:numPr>
        <w:tabs>
          <w:tab w:val="left" w:pos="1134"/>
        </w:tabs>
        <w:ind w:left="851" w:firstLine="0"/>
        <w:jc w:val="both"/>
        <w:rPr>
          <w:rFonts w:ascii="Times New Roman" w:hAnsi="Times New Roman" w:cs="Times New Roman"/>
          <w:sz w:val="24"/>
          <w:szCs w:val="24"/>
          <w:shd w:val="clear" w:color="auto" w:fill="FFFFFF"/>
        </w:rPr>
      </w:pPr>
      <w:r w:rsidRPr="009074EC">
        <w:rPr>
          <w:rFonts w:ascii="Times New Roman" w:hAnsi="Times New Roman" w:cs="Times New Roman"/>
          <w:b/>
          <w:bCs/>
          <w:sz w:val="24"/>
          <w:szCs w:val="24"/>
          <w:shd w:val="clear" w:color="auto" w:fill="FFFFFF"/>
        </w:rPr>
        <w:t>Yeniden Kullanım veya Satış</w:t>
      </w:r>
      <w:r w:rsidRPr="009074EC">
        <w:rPr>
          <w:rFonts w:ascii="Times New Roman" w:hAnsi="Times New Roman" w:cs="Times New Roman"/>
          <w:sz w:val="24"/>
          <w:szCs w:val="24"/>
          <w:shd w:val="clear" w:color="auto" w:fill="FFFFFF"/>
        </w:rPr>
        <w:t>: İşlem görmüş yağlar, uygun sektörlerde yeniden kullanılır veya piyasaya sunulur.</w:t>
      </w:r>
    </w:p>
    <w:p w:rsidR="009074EC" w:rsidRDefault="009074EC" w:rsidP="009074EC">
      <w:pPr>
        <w:pStyle w:val="ListeParagraf"/>
        <w:tabs>
          <w:tab w:val="left" w:pos="1134"/>
        </w:tabs>
        <w:ind w:left="851"/>
        <w:rPr>
          <w:rFonts w:ascii="Times New Roman" w:hAnsi="Times New Roman" w:cs="Times New Roman"/>
          <w:sz w:val="24"/>
          <w:szCs w:val="24"/>
          <w:shd w:val="clear" w:color="auto" w:fill="FFFFFF"/>
        </w:rPr>
      </w:pPr>
    </w:p>
    <w:p w:rsidR="00C87EC8" w:rsidRPr="00C87EC8" w:rsidRDefault="00C87EC8" w:rsidP="00C87EC8">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C87EC8">
        <w:rPr>
          <w:rFonts w:ascii="Times New Roman" w:eastAsia="Times New Roman" w:hAnsi="Times New Roman" w:cs="Times New Roman"/>
          <w:sz w:val="24"/>
          <w:szCs w:val="24"/>
          <w:lang w:eastAsia="tr-TR"/>
        </w:rPr>
        <w:t>Yağların yeniden kullanımı, sürdürülebilir bir gelecek için kritik öneme sahiptir. İşte konuyla ilgili bazı ek bilgiler:</w:t>
      </w:r>
    </w:p>
    <w:p w:rsidR="00C87EC8" w:rsidRPr="00C87EC8" w:rsidRDefault="00C87EC8" w:rsidP="00267555">
      <w:pPr>
        <w:numPr>
          <w:ilvl w:val="0"/>
          <w:numId w:val="23"/>
        </w:numPr>
        <w:tabs>
          <w:tab w:val="left" w:pos="1134"/>
        </w:tabs>
        <w:spacing w:before="100" w:beforeAutospacing="1" w:after="100" w:afterAutospacing="1" w:line="240" w:lineRule="auto"/>
        <w:ind w:left="851" w:firstLine="0"/>
        <w:jc w:val="both"/>
        <w:rPr>
          <w:rFonts w:ascii="Times New Roman" w:eastAsia="Times New Roman" w:hAnsi="Times New Roman" w:cs="Times New Roman"/>
          <w:sz w:val="24"/>
          <w:szCs w:val="24"/>
          <w:lang w:eastAsia="tr-TR"/>
        </w:rPr>
      </w:pPr>
      <w:proofErr w:type="spellStart"/>
      <w:r w:rsidRPr="00C87EC8">
        <w:rPr>
          <w:rFonts w:ascii="Times New Roman" w:eastAsia="Times New Roman" w:hAnsi="Times New Roman" w:cs="Times New Roman"/>
          <w:b/>
          <w:bCs/>
          <w:sz w:val="24"/>
          <w:szCs w:val="24"/>
          <w:lang w:eastAsia="tr-TR"/>
        </w:rPr>
        <w:t>Biyodizel</w:t>
      </w:r>
      <w:proofErr w:type="spellEnd"/>
      <w:r w:rsidRPr="00C87EC8">
        <w:rPr>
          <w:rFonts w:ascii="Times New Roman" w:eastAsia="Times New Roman" w:hAnsi="Times New Roman" w:cs="Times New Roman"/>
          <w:b/>
          <w:bCs/>
          <w:sz w:val="24"/>
          <w:szCs w:val="24"/>
          <w:lang w:eastAsia="tr-TR"/>
        </w:rPr>
        <w:t xml:space="preserve"> Üretimi</w:t>
      </w:r>
      <w:r w:rsidRPr="00C87EC8">
        <w:rPr>
          <w:rFonts w:ascii="Times New Roman" w:eastAsia="Times New Roman" w:hAnsi="Times New Roman" w:cs="Times New Roman"/>
          <w:sz w:val="24"/>
          <w:szCs w:val="24"/>
          <w:lang w:eastAsia="tr-TR"/>
        </w:rPr>
        <w:t xml:space="preserve">: Atık yağlar, </w:t>
      </w:r>
      <w:proofErr w:type="spellStart"/>
      <w:r w:rsidRPr="00C87EC8">
        <w:rPr>
          <w:rFonts w:ascii="Times New Roman" w:eastAsia="Times New Roman" w:hAnsi="Times New Roman" w:cs="Times New Roman"/>
          <w:sz w:val="24"/>
          <w:szCs w:val="24"/>
          <w:lang w:eastAsia="tr-TR"/>
        </w:rPr>
        <w:t>biyodizel</w:t>
      </w:r>
      <w:proofErr w:type="spellEnd"/>
      <w:r w:rsidRPr="00C87EC8">
        <w:rPr>
          <w:rFonts w:ascii="Times New Roman" w:eastAsia="Times New Roman" w:hAnsi="Times New Roman" w:cs="Times New Roman"/>
          <w:sz w:val="24"/>
          <w:szCs w:val="24"/>
          <w:lang w:eastAsia="tr-TR"/>
        </w:rPr>
        <w:t xml:space="preserve"> üretiminde hammadde olarak kullanılabilir. Bu, fosil yakıtlara alternatif temiz bir enerji kaynağıdır.</w:t>
      </w:r>
    </w:p>
    <w:p w:rsidR="00C87EC8" w:rsidRPr="00C87EC8" w:rsidRDefault="00C87EC8" w:rsidP="00267555">
      <w:pPr>
        <w:numPr>
          <w:ilvl w:val="0"/>
          <w:numId w:val="23"/>
        </w:numPr>
        <w:tabs>
          <w:tab w:val="left" w:pos="1134"/>
        </w:tabs>
        <w:spacing w:before="100" w:beforeAutospacing="1" w:after="100" w:afterAutospacing="1" w:line="240" w:lineRule="auto"/>
        <w:ind w:left="851" w:firstLine="0"/>
        <w:jc w:val="both"/>
        <w:rPr>
          <w:rFonts w:ascii="Times New Roman" w:eastAsia="Times New Roman" w:hAnsi="Times New Roman" w:cs="Times New Roman"/>
          <w:sz w:val="24"/>
          <w:szCs w:val="24"/>
          <w:lang w:eastAsia="tr-TR"/>
        </w:rPr>
      </w:pPr>
      <w:r w:rsidRPr="00C87EC8">
        <w:rPr>
          <w:rFonts w:ascii="Times New Roman" w:eastAsia="Times New Roman" w:hAnsi="Times New Roman" w:cs="Times New Roman"/>
          <w:b/>
          <w:bCs/>
          <w:sz w:val="24"/>
          <w:szCs w:val="24"/>
          <w:lang w:eastAsia="tr-TR"/>
        </w:rPr>
        <w:t>Endüstriyel Yağlama</w:t>
      </w:r>
      <w:r w:rsidRPr="00C87EC8">
        <w:rPr>
          <w:rFonts w:ascii="Times New Roman" w:eastAsia="Times New Roman" w:hAnsi="Times New Roman" w:cs="Times New Roman"/>
          <w:sz w:val="24"/>
          <w:szCs w:val="24"/>
          <w:lang w:eastAsia="tr-TR"/>
        </w:rPr>
        <w:t>: Arıtılmış yağlar, makinelerin yağlanmasında veya hidrolik sistemlerde tekrar kullanılabilir.</w:t>
      </w:r>
    </w:p>
    <w:p w:rsidR="00C87EC8" w:rsidRPr="00C87EC8" w:rsidRDefault="00C87EC8" w:rsidP="00267555">
      <w:pPr>
        <w:numPr>
          <w:ilvl w:val="0"/>
          <w:numId w:val="23"/>
        </w:numPr>
        <w:tabs>
          <w:tab w:val="left" w:pos="1134"/>
        </w:tabs>
        <w:spacing w:before="100" w:beforeAutospacing="1" w:after="100" w:afterAutospacing="1" w:line="240" w:lineRule="auto"/>
        <w:ind w:left="851" w:firstLine="0"/>
        <w:jc w:val="both"/>
        <w:rPr>
          <w:rFonts w:ascii="Times New Roman" w:eastAsia="Times New Roman" w:hAnsi="Times New Roman" w:cs="Times New Roman"/>
          <w:sz w:val="24"/>
          <w:szCs w:val="24"/>
          <w:lang w:eastAsia="tr-TR"/>
        </w:rPr>
      </w:pPr>
      <w:r w:rsidRPr="00C87EC8">
        <w:rPr>
          <w:rFonts w:ascii="Times New Roman" w:eastAsia="Times New Roman" w:hAnsi="Times New Roman" w:cs="Times New Roman"/>
          <w:b/>
          <w:bCs/>
          <w:sz w:val="24"/>
          <w:szCs w:val="24"/>
          <w:lang w:eastAsia="tr-TR"/>
        </w:rPr>
        <w:t>Karbon Ayak İzinin Azaltılması</w:t>
      </w:r>
      <w:r w:rsidRPr="00C87EC8">
        <w:rPr>
          <w:rFonts w:ascii="Times New Roman" w:eastAsia="Times New Roman" w:hAnsi="Times New Roman" w:cs="Times New Roman"/>
          <w:sz w:val="24"/>
          <w:szCs w:val="24"/>
          <w:lang w:eastAsia="tr-TR"/>
        </w:rPr>
        <w:t xml:space="preserve">: Yeniden kullanım, sera gazı </w:t>
      </w:r>
      <w:proofErr w:type="gramStart"/>
      <w:r w:rsidRPr="00C87EC8">
        <w:rPr>
          <w:rFonts w:ascii="Times New Roman" w:eastAsia="Times New Roman" w:hAnsi="Times New Roman" w:cs="Times New Roman"/>
          <w:sz w:val="24"/>
          <w:szCs w:val="24"/>
          <w:lang w:eastAsia="tr-TR"/>
        </w:rPr>
        <w:t>emisyonlarının</w:t>
      </w:r>
      <w:proofErr w:type="gramEnd"/>
      <w:r w:rsidRPr="00C87EC8">
        <w:rPr>
          <w:rFonts w:ascii="Times New Roman" w:eastAsia="Times New Roman" w:hAnsi="Times New Roman" w:cs="Times New Roman"/>
          <w:sz w:val="24"/>
          <w:szCs w:val="24"/>
          <w:lang w:eastAsia="tr-TR"/>
        </w:rPr>
        <w:t xml:space="preserve"> düşürülmesine yardımcı olur.</w:t>
      </w:r>
    </w:p>
    <w:p w:rsidR="00C87EC8" w:rsidRPr="00C87EC8" w:rsidRDefault="00C87EC8" w:rsidP="00C87EC8">
      <w:p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 </w:t>
      </w:r>
    </w:p>
    <w:p w:rsidR="00C87EC8" w:rsidRDefault="00C87EC8" w:rsidP="009074EC">
      <w:pPr>
        <w:pStyle w:val="ListeParagraf"/>
        <w:tabs>
          <w:tab w:val="left" w:pos="1134"/>
        </w:tabs>
        <w:ind w:left="851"/>
        <w:rPr>
          <w:rFonts w:ascii="Times New Roman" w:hAnsi="Times New Roman" w:cs="Times New Roman"/>
          <w:sz w:val="24"/>
          <w:szCs w:val="24"/>
          <w:shd w:val="clear" w:color="auto" w:fill="FFFFFF"/>
        </w:rPr>
      </w:pPr>
    </w:p>
    <w:p w:rsidR="009074EC" w:rsidRDefault="009074EC" w:rsidP="009074EC">
      <w:pPr>
        <w:pStyle w:val="ListeParagraf"/>
        <w:tabs>
          <w:tab w:val="left" w:pos="1134"/>
        </w:tabs>
        <w:ind w:left="927"/>
        <w:rPr>
          <w:rFonts w:ascii="Times New Roman" w:hAnsi="Times New Roman" w:cs="Times New Roman"/>
          <w:sz w:val="24"/>
          <w:szCs w:val="24"/>
          <w:shd w:val="clear" w:color="auto" w:fill="FFFFFF"/>
        </w:rPr>
      </w:pPr>
    </w:p>
    <w:p w:rsidR="009074EC" w:rsidRDefault="009074EC" w:rsidP="009074EC">
      <w:pPr>
        <w:pStyle w:val="ListeParagraf"/>
        <w:tabs>
          <w:tab w:val="left" w:pos="1134"/>
        </w:tabs>
        <w:ind w:left="927"/>
        <w:rPr>
          <w:rFonts w:ascii="Times New Roman" w:hAnsi="Times New Roman" w:cs="Times New Roman"/>
          <w:sz w:val="24"/>
          <w:szCs w:val="24"/>
          <w:shd w:val="clear" w:color="auto" w:fill="FFFFFF"/>
        </w:rPr>
      </w:pPr>
    </w:p>
    <w:p w:rsidR="00C87EC8" w:rsidRDefault="00C87EC8" w:rsidP="009074EC">
      <w:pPr>
        <w:pStyle w:val="ListeParagraf"/>
        <w:tabs>
          <w:tab w:val="left" w:pos="1134"/>
        </w:tabs>
        <w:ind w:left="927"/>
        <w:rPr>
          <w:rFonts w:ascii="Times New Roman" w:hAnsi="Times New Roman" w:cs="Times New Roman"/>
          <w:sz w:val="24"/>
          <w:szCs w:val="24"/>
          <w:shd w:val="clear" w:color="auto" w:fill="FFFFFF"/>
        </w:rPr>
      </w:pPr>
    </w:p>
    <w:p w:rsidR="005A2409" w:rsidRDefault="000318FB" w:rsidP="000318FB">
      <w:pPr>
        <w:pStyle w:val="ListeParagraf"/>
        <w:tabs>
          <w:tab w:val="left" w:pos="-426"/>
        </w:tabs>
        <w:ind w:left="0" w:firstLine="567"/>
        <w:rPr>
          <w:rFonts w:ascii="Times New Roman" w:hAnsi="Times New Roman" w:cs="Times New Roman"/>
          <w:sz w:val="24"/>
          <w:szCs w:val="24"/>
          <w:shd w:val="clear" w:color="auto" w:fill="FFFFFF"/>
        </w:rPr>
      </w:pPr>
      <w:r w:rsidRPr="000318FB">
        <w:rPr>
          <w:rFonts w:ascii="Times New Roman" w:hAnsi="Times New Roman" w:cs="Times New Roman"/>
          <w:b/>
          <w:i/>
          <w:sz w:val="24"/>
          <w:szCs w:val="24"/>
          <w:shd w:val="clear" w:color="auto" w:fill="FFFFFF"/>
        </w:rPr>
        <w:lastRenderedPageBreak/>
        <w:t xml:space="preserve">C- </w:t>
      </w:r>
      <w:r w:rsidR="005A2409" w:rsidRPr="000318FB">
        <w:rPr>
          <w:rFonts w:ascii="Times New Roman" w:hAnsi="Times New Roman" w:cs="Times New Roman"/>
          <w:b/>
          <w:i/>
          <w:sz w:val="24"/>
          <w:szCs w:val="24"/>
          <w:shd w:val="clear" w:color="auto" w:fill="FFFFFF"/>
        </w:rPr>
        <w:t>Elektronik Atıkların Yönetimi:</w:t>
      </w:r>
      <w:r w:rsidR="005A2409" w:rsidRPr="00765C78">
        <w:rPr>
          <w:rFonts w:ascii="Times New Roman" w:hAnsi="Times New Roman" w:cs="Times New Roman"/>
          <w:sz w:val="24"/>
          <w:szCs w:val="24"/>
          <w:shd w:val="clear" w:color="auto" w:fill="FFFFFF"/>
        </w:rPr>
        <w:t xml:space="preserve"> Asansör kontrol panelleri, </w:t>
      </w:r>
      <w:proofErr w:type="spellStart"/>
      <w:r w:rsidR="005A2409" w:rsidRPr="00765C78">
        <w:rPr>
          <w:rFonts w:ascii="Times New Roman" w:hAnsi="Times New Roman" w:cs="Times New Roman"/>
          <w:sz w:val="24"/>
          <w:szCs w:val="24"/>
          <w:shd w:val="clear" w:color="auto" w:fill="FFFFFF"/>
        </w:rPr>
        <w:t>sensörler</w:t>
      </w:r>
      <w:proofErr w:type="spellEnd"/>
      <w:r w:rsidR="005A2409" w:rsidRPr="00765C78">
        <w:rPr>
          <w:rFonts w:ascii="Times New Roman" w:hAnsi="Times New Roman" w:cs="Times New Roman"/>
          <w:sz w:val="24"/>
          <w:szCs w:val="24"/>
          <w:shd w:val="clear" w:color="auto" w:fill="FFFFFF"/>
        </w:rPr>
        <w:t xml:space="preserve"> ve diğer elektronik bileşenlerin yenilenmesi veya değiştirilmesi durumunda, bu atıklar elektronik geri dönüşüm merkezlerine gönderilmelidir.</w:t>
      </w:r>
    </w:p>
    <w:p w:rsidR="008E63C7" w:rsidRDefault="008E63C7" w:rsidP="008E63C7">
      <w:pPr>
        <w:pStyle w:val="ListeParagraf"/>
        <w:tabs>
          <w:tab w:val="left" w:pos="-426"/>
        </w:tabs>
        <w:ind w:left="0"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Pr="008E63C7">
        <w:rPr>
          <w:rFonts w:ascii="Times New Roman" w:hAnsi="Times New Roman" w:cs="Times New Roman"/>
          <w:sz w:val="24"/>
          <w:szCs w:val="24"/>
          <w:shd w:val="clear" w:color="auto" w:fill="FFFFFF"/>
        </w:rPr>
        <w:t xml:space="preserve">sansör bakımında elektronik atıkların yönetimi oldukça kapsamlı bir süreçtir ve çevresel etkilerin yanı sıra yasal düzenlemelere de uyulması gerekir. </w:t>
      </w:r>
    </w:p>
    <w:p w:rsidR="008E63C7" w:rsidRPr="008E63C7" w:rsidRDefault="008E63C7" w:rsidP="008E63C7">
      <w:pPr>
        <w:pStyle w:val="ListeParagraf"/>
        <w:tabs>
          <w:tab w:val="left" w:pos="-426"/>
        </w:tabs>
        <w:ind w:left="0"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Bunun için bazı izlenecek yollar aşağıdaki gibidir.</w:t>
      </w:r>
    </w:p>
    <w:p w:rsidR="008E63C7" w:rsidRPr="008E63C7" w:rsidRDefault="008E63C7" w:rsidP="008E63C7">
      <w:pPr>
        <w:pStyle w:val="ListeParagraf"/>
        <w:tabs>
          <w:tab w:val="left" w:pos="-426"/>
        </w:tabs>
        <w:ind w:firstLine="567"/>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p>
    <w:p w:rsidR="008E63C7" w:rsidRPr="008E63C7" w:rsidRDefault="008E63C7" w:rsidP="00267555">
      <w:pPr>
        <w:pStyle w:val="ListeParagraf"/>
        <w:numPr>
          <w:ilvl w:val="0"/>
          <w:numId w:val="26"/>
        </w:numPr>
        <w:tabs>
          <w:tab w:val="clear" w:pos="720"/>
          <w:tab w:val="left" w:pos="-426"/>
          <w:tab w:val="num" w:pos="1134"/>
        </w:tabs>
        <w:ind w:left="851" w:hanging="284"/>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Envanter ve Kayıt Tutma</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 xml:space="preserve">Kullanılmayan veya değiştirilmesi gereken elektronik parçaların </w:t>
      </w:r>
      <w:proofErr w:type="gramStart"/>
      <w:r w:rsidRPr="008E63C7">
        <w:rPr>
          <w:rFonts w:ascii="Times New Roman" w:hAnsi="Times New Roman" w:cs="Times New Roman"/>
          <w:sz w:val="24"/>
          <w:szCs w:val="24"/>
          <w:shd w:val="clear" w:color="auto" w:fill="FFFFFF"/>
        </w:rPr>
        <w:t>envanterinin</w:t>
      </w:r>
      <w:proofErr w:type="gramEnd"/>
      <w:r w:rsidRPr="008E63C7">
        <w:rPr>
          <w:rFonts w:ascii="Times New Roman" w:hAnsi="Times New Roman" w:cs="Times New Roman"/>
          <w:sz w:val="24"/>
          <w:szCs w:val="24"/>
          <w:shd w:val="clear" w:color="auto" w:fill="FFFFFF"/>
        </w:rPr>
        <w:t xml:space="preserve"> tutulması.</w:t>
      </w:r>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Her bir parçanın model numarası, üretici bilgisi ve değiştirilme tarihi gibi bilgilerin kaydedilmesi.</w:t>
      </w:r>
    </w:p>
    <w:p w:rsidR="008E63C7" w:rsidRPr="008E63C7" w:rsidRDefault="008E63C7" w:rsidP="00267555">
      <w:pPr>
        <w:pStyle w:val="ListeParagraf"/>
        <w:numPr>
          <w:ilvl w:val="0"/>
          <w:numId w:val="26"/>
        </w:numPr>
        <w:tabs>
          <w:tab w:val="clear" w:pos="720"/>
          <w:tab w:val="left" w:pos="-426"/>
          <w:tab w:val="num" w:pos="1134"/>
        </w:tabs>
        <w:ind w:left="851" w:hanging="284"/>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Toplama ve Depolama</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Elektronik atıklar için özel bir toplama alanı oluşturulması.</w:t>
      </w:r>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proofErr w:type="gramStart"/>
      <w:r w:rsidRPr="008E63C7">
        <w:rPr>
          <w:rFonts w:ascii="Times New Roman" w:hAnsi="Times New Roman" w:cs="Times New Roman"/>
          <w:sz w:val="24"/>
          <w:szCs w:val="24"/>
          <w:shd w:val="clear" w:color="auto" w:fill="FFFFFF"/>
        </w:rPr>
        <w:t>Bu alanın çevre ve insan sağlığı açısından güvenli bir şekilde muhafaza edilmesi.</w:t>
      </w:r>
      <w:proofErr w:type="gramEnd"/>
    </w:p>
    <w:p w:rsidR="008E63C7" w:rsidRPr="008E63C7" w:rsidRDefault="008E63C7" w:rsidP="00267555">
      <w:pPr>
        <w:pStyle w:val="ListeParagraf"/>
        <w:numPr>
          <w:ilvl w:val="0"/>
          <w:numId w:val="26"/>
        </w:numPr>
        <w:tabs>
          <w:tab w:val="clear" w:pos="720"/>
          <w:tab w:val="left" w:pos="-426"/>
          <w:tab w:val="num" w:pos="1134"/>
        </w:tabs>
        <w:ind w:left="851" w:hanging="284"/>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Ayrıştırma</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Elektronik atıkların türlerine göre ayrıştırılması (örneğin, devre kartları, motorlar, kablolar vb.).</w:t>
      </w:r>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Tehlikeli maddelerin (örneğin, ağır metaller içeren parçalar) belirlenip ayrılması.</w:t>
      </w:r>
    </w:p>
    <w:p w:rsidR="008E63C7" w:rsidRPr="008E63C7" w:rsidRDefault="008E63C7" w:rsidP="00267555">
      <w:pPr>
        <w:pStyle w:val="ListeParagraf"/>
        <w:numPr>
          <w:ilvl w:val="0"/>
          <w:numId w:val="26"/>
        </w:numPr>
        <w:tabs>
          <w:tab w:val="clear" w:pos="720"/>
          <w:tab w:val="left" w:pos="-426"/>
          <w:tab w:val="num" w:pos="1134"/>
        </w:tabs>
        <w:ind w:left="851" w:hanging="284"/>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Geri Dönüşüm ve Yeniden Kullanım</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Geri dönüştürülebilecek malzemelerin belirlenmesi ve uygun geri dönüşüm merkezlerine gönderilmesi.</w:t>
      </w:r>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Yeniden kullanılabilir parçaların değerlendirilmesi ve mümkünse yedek parça olarak kullanılması.</w:t>
      </w:r>
    </w:p>
    <w:p w:rsidR="008E63C7" w:rsidRPr="008E63C7" w:rsidRDefault="008E63C7" w:rsidP="00267555">
      <w:pPr>
        <w:pStyle w:val="ListeParagraf"/>
        <w:numPr>
          <w:ilvl w:val="0"/>
          <w:numId w:val="26"/>
        </w:numPr>
        <w:tabs>
          <w:tab w:val="clear" w:pos="720"/>
          <w:tab w:val="left" w:pos="-426"/>
          <w:tab w:val="num" w:pos="1134"/>
        </w:tabs>
        <w:ind w:left="851" w:hanging="284"/>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Tehlikeli Atık Yönetimi</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Tehlikeli maddelerin (örneğin, cıva içeren parçalar) uygun şekilde işlenmesi ve bertaraf edilmesi.</w:t>
      </w:r>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proofErr w:type="gramStart"/>
      <w:r w:rsidRPr="008E63C7">
        <w:rPr>
          <w:rFonts w:ascii="Times New Roman" w:hAnsi="Times New Roman" w:cs="Times New Roman"/>
          <w:sz w:val="24"/>
          <w:szCs w:val="24"/>
          <w:shd w:val="clear" w:color="auto" w:fill="FFFFFF"/>
        </w:rPr>
        <w:t>Tehlikeli atıkların taşınması ve imhası sırasında yasal düzenlemelere uyulması.</w:t>
      </w:r>
      <w:proofErr w:type="gramEnd"/>
    </w:p>
    <w:p w:rsidR="008E63C7" w:rsidRPr="008E63C7" w:rsidRDefault="008E63C7" w:rsidP="00267555">
      <w:pPr>
        <w:pStyle w:val="ListeParagraf"/>
        <w:numPr>
          <w:ilvl w:val="0"/>
          <w:numId w:val="26"/>
        </w:numPr>
        <w:tabs>
          <w:tab w:val="clear" w:pos="720"/>
          <w:tab w:val="left" w:pos="-426"/>
          <w:tab w:val="num" w:pos="1134"/>
        </w:tabs>
        <w:ind w:left="851" w:hanging="284"/>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Eğitim ve Bilgilendirme</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proofErr w:type="gramStart"/>
      <w:r w:rsidRPr="008E63C7">
        <w:rPr>
          <w:rFonts w:ascii="Times New Roman" w:hAnsi="Times New Roman" w:cs="Times New Roman"/>
          <w:sz w:val="24"/>
          <w:szCs w:val="24"/>
          <w:shd w:val="clear" w:color="auto" w:fill="FFFFFF"/>
        </w:rPr>
        <w:t>Bakım personelinin elektronik atık yönetimi konusunda eğitilmesi.</w:t>
      </w:r>
      <w:proofErr w:type="gramEnd"/>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Çalışanların güvenli ve çevreye duyarlı çalışma yöntemleri hakkında bilgilendirilmesi.</w:t>
      </w:r>
    </w:p>
    <w:p w:rsidR="008E63C7" w:rsidRPr="008E63C7" w:rsidRDefault="008E63C7" w:rsidP="00267555">
      <w:pPr>
        <w:pStyle w:val="ListeParagraf"/>
        <w:numPr>
          <w:ilvl w:val="0"/>
          <w:numId w:val="26"/>
        </w:numPr>
        <w:tabs>
          <w:tab w:val="clear" w:pos="720"/>
          <w:tab w:val="left" w:pos="-426"/>
          <w:tab w:val="num" w:pos="1134"/>
        </w:tabs>
        <w:ind w:left="851" w:hanging="153"/>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Yasal Uyumluluk ve Raporlama</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proofErr w:type="gramStart"/>
      <w:r w:rsidRPr="008E63C7">
        <w:rPr>
          <w:rFonts w:ascii="Times New Roman" w:hAnsi="Times New Roman" w:cs="Times New Roman"/>
          <w:sz w:val="24"/>
          <w:szCs w:val="24"/>
          <w:shd w:val="clear" w:color="auto" w:fill="FFFFFF"/>
        </w:rPr>
        <w:t>Yerel ve ulusal yasal düzenlemelere uyulması.</w:t>
      </w:r>
      <w:proofErr w:type="gramEnd"/>
    </w:p>
    <w:p w:rsidR="008E63C7" w:rsidRPr="008E63C7" w:rsidRDefault="008E63C7" w:rsidP="00267555">
      <w:pPr>
        <w:pStyle w:val="ListeParagraf"/>
        <w:numPr>
          <w:ilvl w:val="1"/>
          <w:numId w:val="26"/>
        </w:numPr>
        <w:tabs>
          <w:tab w:val="left" w:pos="-426"/>
          <w:tab w:val="num" w:pos="1134"/>
        </w:tabs>
        <w:ind w:hanging="153"/>
        <w:jc w:val="both"/>
        <w:rPr>
          <w:rFonts w:ascii="Times New Roman" w:hAnsi="Times New Roman" w:cs="Times New Roman"/>
          <w:sz w:val="24"/>
          <w:szCs w:val="24"/>
          <w:shd w:val="clear" w:color="auto" w:fill="FFFFFF"/>
        </w:rPr>
      </w:pPr>
      <w:proofErr w:type="gramStart"/>
      <w:r w:rsidRPr="008E63C7">
        <w:rPr>
          <w:rFonts w:ascii="Times New Roman" w:hAnsi="Times New Roman" w:cs="Times New Roman"/>
          <w:sz w:val="24"/>
          <w:szCs w:val="24"/>
          <w:shd w:val="clear" w:color="auto" w:fill="FFFFFF"/>
        </w:rPr>
        <w:t>Elektronik atıkların yönetimi konusunda düzenli raporlamaların yapılması ve yetkililere bildirilmesi.</w:t>
      </w:r>
      <w:proofErr w:type="gramEnd"/>
    </w:p>
    <w:p w:rsidR="008E63C7" w:rsidRPr="008E63C7" w:rsidRDefault="008E63C7" w:rsidP="008E63C7">
      <w:pPr>
        <w:pStyle w:val="ListeParagraf"/>
        <w:tabs>
          <w:tab w:val="left" w:pos="-426"/>
        </w:tabs>
        <w:ind w:firstLine="567"/>
        <w:rPr>
          <w:rFonts w:ascii="Times New Roman" w:hAnsi="Times New Roman" w:cs="Times New Roman"/>
          <w:b/>
          <w:bCs/>
          <w:sz w:val="16"/>
          <w:szCs w:val="16"/>
          <w:shd w:val="clear" w:color="auto" w:fill="FFFFFF"/>
        </w:rPr>
      </w:pPr>
      <w:r>
        <w:rPr>
          <w:rFonts w:ascii="Times New Roman" w:hAnsi="Times New Roman" w:cs="Times New Roman"/>
          <w:b/>
          <w:bCs/>
          <w:sz w:val="24"/>
          <w:szCs w:val="24"/>
          <w:shd w:val="clear" w:color="auto" w:fill="FFFFFF"/>
        </w:rPr>
        <w:t xml:space="preserve"> </w:t>
      </w:r>
    </w:p>
    <w:p w:rsidR="008E63C7" w:rsidRPr="008E63C7" w:rsidRDefault="00137C21" w:rsidP="00267555">
      <w:pPr>
        <w:pStyle w:val="ListeParagraf"/>
        <w:numPr>
          <w:ilvl w:val="0"/>
          <w:numId w:val="27"/>
        </w:numPr>
        <w:tabs>
          <w:tab w:val="clear" w:pos="720"/>
          <w:tab w:val="left" w:pos="-426"/>
        </w:tabs>
        <w:ind w:left="851" w:hanging="284"/>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 </w:t>
      </w:r>
      <w:r w:rsidR="008E63C7" w:rsidRPr="008E63C7">
        <w:rPr>
          <w:rFonts w:ascii="Times New Roman" w:hAnsi="Times New Roman" w:cs="Times New Roman"/>
          <w:b/>
          <w:bCs/>
          <w:sz w:val="24"/>
          <w:szCs w:val="24"/>
          <w:shd w:val="clear" w:color="auto" w:fill="FFFFFF"/>
        </w:rPr>
        <w:t>Teknolojik Yenilikler</w:t>
      </w:r>
      <w:r w:rsidR="008E63C7" w:rsidRPr="008E63C7">
        <w:rPr>
          <w:rFonts w:ascii="Times New Roman" w:hAnsi="Times New Roman" w:cs="Times New Roman"/>
          <w:sz w:val="24"/>
          <w:szCs w:val="24"/>
          <w:shd w:val="clear" w:color="auto" w:fill="FFFFFF"/>
        </w:rPr>
        <w:t>: Eskiyen teknolojilerin daha verimli ve çevre dostu yeni teknolojilerle değiştirilmesi.</w:t>
      </w:r>
    </w:p>
    <w:p w:rsidR="008E63C7" w:rsidRPr="008E63C7" w:rsidRDefault="008E63C7" w:rsidP="00267555">
      <w:pPr>
        <w:pStyle w:val="ListeParagraf"/>
        <w:numPr>
          <w:ilvl w:val="0"/>
          <w:numId w:val="27"/>
        </w:numPr>
        <w:tabs>
          <w:tab w:val="clear" w:pos="720"/>
          <w:tab w:val="left" w:pos="-426"/>
        </w:tabs>
        <w:ind w:left="851" w:hanging="284"/>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Enerji Verimliliği</w:t>
      </w:r>
      <w:r w:rsidRPr="008E63C7">
        <w:rPr>
          <w:rFonts w:ascii="Times New Roman" w:hAnsi="Times New Roman" w:cs="Times New Roman"/>
          <w:sz w:val="24"/>
          <w:szCs w:val="24"/>
          <w:shd w:val="clear" w:color="auto" w:fill="FFFFFF"/>
        </w:rPr>
        <w:t>: Asansör sistemlerinde enerji verimliliğini artıracak yeniliklerin uygulanması.</w:t>
      </w:r>
    </w:p>
    <w:p w:rsidR="008E63C7" w:rsidRDefault="008E63C7" w:rsidP="00267555">
      <w:pPr>
        <w:pStyle w:val="ListeParagraf"/>
        <w:numPr>
          <w:ilvl w:val="0"/>
          <w:numId w:val="27"/>
        </w:numPr>
        <w:tabs>
          <w:tab w:val="clear" w:pos="720"/>
          <w:tab w:val="left" w:pos="-426"/>
        </w:tabs>
        <w:ind w:left="851" w:hanging="284"/>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Atık Azaltma</w:t>
      </w:r>
      <w:r w:rsidRPr="008E63C7">
        <w:rPr>
          <w:rFonts w:ascii="Times New Roman" w:hAnsi="Times New Roman" w:cs="Times New Roman"/>
          <w:sz w:val="24"/>
          <w:szCs w:val="24"/>
          <w:shd w:val="clear" w:color="auto" w:fill="FFFFFF"/>
        </w:rPr>
        <w:t>: Geri dönüşümü zor olan parçaların kullanımını azaltacak çözümler geliştirilmesi.</w:t>
      </w:r>
    </w:p>
    <w:p w:rsidR="00137C21" w:rsidRPr="008E63C7" w:rsidRDefault="00137C21" w:rsidP="00137C21">
      <w:pPr>
        <w:pStyle w:val="ListeParagraf"/>
        <w:tabs>
          <w:tab w:val="left" w:pos="-426"/>
        </w:tabs>
        <w:ind w:left="851"/>
        <w:jc w:val="both"/>
        <w:rPr>
          <w:rFonts w:ascii="Times New Roman" w:hAnsi="Times New Roman" w:cs="Times New Roman"/>
          <w:sz w:val="24"/>
          <w:szCs w:val="24"/>
          <w:shd w:val="clear" w:color="auto" w:fill="FFFFFF"/>
        </w:rPr>
      </w:pPr>
    </w:p>
    <w:p w:rsidR="008E63C7" w:rsidRPr="008E63C7" w:rsidRDefault="008E63C7" w:rsidP="00137C21">
      <w:pPr>
        <w:pStyle w:val="ListeParagraf"/>
        <w:tabs>
          <w:tab w:val="left" w:pos="-426"/>
        </w:tabs>
        <w:ind w:left="0" w:firstLine="567"/>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Elektronik atık yönetimi, sadece çevre koruma açısından değil, aynı zamanda maliyetlerin düşürülmesi ve iş sağlığı ve güvenliğinin sağlanması açısından da kritiktir. Bu süreçleri doğru bir şekilde uygulamak, hem işletmenin hem de çevrenin yararına olacaktır.</w:t>
      </w:r>
    </w:p>
    <w:p w:rsidR="008E63C7" w:rsidRDefault="008E63C7" w:rsidP="000318FB">
      <w:pPr>
        <w:pStyle w:val="ListeParagraf"/>
        <w:tabs>
          <w:tab w:val="left" w:pos="-426"/>
        </w:tabs>
        <w:ind w:left="0" w:firstLine="567"/>
        <w:rPr>
          <w:rFonts w:ascii="Times New Roman" w:hAnsi="Times New Roman" w:cs="Times New Roman"/>
          <w:sz w:val="24"/>
          <w:szCs w:val="24"/>
          <w:shd w:val="clear" w:color="auto" w:fill="FFFFFF"/>
        </w:rPr>
      </w:pPr>
    </w:p>
    <w:p w:rsidR="008E63C7" w:rsidRPr="008E63C7" w:rsidRDefault="008E63C7" w:rsidP="00137C21">
      <w:pPr>
        <w:tabs>
          <w:tab w:val="left" w:pos="851"/>
          <w:tab w:val="left" w:pos="1134"/>
        </w:tabs>
        <w:ind w:firstLine="567"/>
        <w:jc w:val="both"/>
        <w:rPr>
          <w:rFonts w:ascii="Times New Roman" w:hAnsi="Times New Roman" w:cs="Times New Roman"/>
          <w:sz w:val="24"/>
          <w:szCs w:val="24"/>
          <w:shd w:val="clear" w:color="auto" w:fill="FFFFFF"/>
        </w:rPr>
      </w:pPr>
      <w:r w:rsidRPr="008E63C7">
        <w:rPr>
          <w:rFonts w:ascii="Times New Roman" w:hAnsi="Times New Roman" w:cs="Times New Roman"/>
          <w:b/>
          <w:i/>
          <w:sz w:val="24"/>
          <w:szCs w:val="24"/>
          <w:shd w:val="clear" w:color="auto" w:fill="FFFFFF"/>
        </w:rPr>
        <w:lastRenderedPageBreak/>
        <w:t xml:space="preserve">D- </w:t>
      </w:r>
      <w:r w:rsidR="005A2409" w:rsidRPr="008E63C7">
        <w:rPr>
          <w:rFonts w:ascii="Times New Roman" w:hAnsi="Times New Roman" w:cs="Times New Roman"/>
          <w:b/>
          <w:i/>
          <w:sz w:val="24"/>
          <w:szCs w:val="24"/>
          <w:shd w:val="clear" w:color="auto" w:fill="FFFFFF"/>
        </w:rPr>
        <w:t>Malzeme Seçimi:</w:t>
      </w:r>
      <w:r w:rsidR="005A2409" w:rsidRPr="008E63C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w:t>
      </w:r>
      <w:r w:rsidRPr="008E63C7">
        <w:rPr>
          <w:rFonts w:ascii="Times New Roman" w:hAnsi="Times New Roman" w:cs="Times New Roman"/>
          <w:sz w:val="24"/>
          <w:szCs w:val="24"/>
          <w:shd w:val="clear" w:color="auto" w:fill="FFFFFF"/>
        </w:rPr>
        <w:t xml:space="preserve">sansör bakımında malzeme seçimi oldukça önemli bir konudur. </w:t>
      </w:r>
      <w:r>
        <w:rPr>
          <w:rFonts w:ascii="Times New Roman" w:hAnsi="Times New Roman" w:cs="Times New Roman"/>
          <w:sz w:val="24"/>
          <w:szCs w:val="24"/>
          <w:shd w:val="clear" w:color="auto" w:fill="FFFFFF"/>
        </w:rPr>
        <w:t>Bunun için izlenecek yollardan bazıları aşağıda açıklanmıştır.</w:t>
      </w:r>
    </w:p>
    <w:p w:rsidR="008E63C7" w:rsidRPr="008E63C7" w:rsidRDefault="00137C21" w:rsidP="00DD528C">
      <w:pPr>
        <w:pStyle w:val="ListeParagraf"/>
        <w:tabs>
          <w:tab w:val="left" w:pos="851"/>
          <w:tab w:val="left" w:pos="1134"/>
        </w:tabs>
        <w:ind w:left="0" w:firstLine="567"/>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 </w:t>
      </w:r>
      <w:r w:rsidR="00DD528C">
        <w:rPr>
          <w:rFonts w:ascii="Times New Roman" w:hAnsi="Times New Roman" w:cs="Times New Roman"/>
          <w:b/>
          <w:bCs/>
          <w:sz w:val="24"/>
          <w:szCs w:val="24"/>
          <w:shd w:val="clear" w:color="auto" w:fill="FFFFFF"/>
        </w:rPr>
        <w:t xml:space="preserve">1- </w:t>
      </w:r>
      <w:r w:rsidR="008E63C7" w:rsidRPr="008E63C7">
        <w:rPr>
          <w:rFonts w:ascii="Times New Roman" w:hAnsi="Times New Roman" w:cs="Times New Roman"/>
          <w:b/>
          <w:bCs/>
          <w:sz w:val="24"/>
          <w:szCs w:val="24"/>
          <w:shd w:val="clear" w:color="auto" w:fill="FFFFFF"/>
        </w:rPr>
        <w:t>Dayanıklılık</w:t>
      </w:r>
      <w:r w:rsidR="008E63C7" w:rsidRPr="008E63C7">
        <w:rPr>
          <w:rFonts w:ascii="Times New Roman" w:hAnsi="Times New Roman" w:cs="Times New Roman"/>
          <w:sz w:val="24"/>
          <w:szCs w:val="24"/>
          <w:shd w:val="clear" w:color="auto" w:fill="FFFFFF"/>
        </w:rPr>
        <w:t>:</w:t>
      </w:r>
    </w:p>
    <w:p w:rsid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Seçilen malzemelerin uzun ömürlü ve dayanıklı olması gerekir. Bu, özellikle asansörlerin sürekli kullanıldığı yüksek binalar için önemlidir.</w:t>
      </w:r>
    </w:p>
    <w:p w:rsidR="008E63C7" w:rsidRPr="008E63C7" w:rsidRDefault="008E63C7" w:rsidP="00267555">
      <w:pPr>
        <w:pStyle w:val="ListeParagraf"/>
        <w:numPr>
          <w:ilvl w:val="1"/>
          <w:numId w:val="28"/>
        </w:numPr>
        <w:tabs>
          <w:tab w:val="left" w:pos="851"/>
          <w:tab w:val="left" w:pos="1134"/>
        </w:tabs>
        <w:ind w:hanging="164"/>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Aşınma, yıpranma ve korozyona karşı dirençli malzemeler tercih edilmelidir.</w:t>
      </w:r>
    </w:p>
    <w:p w:rsidR="008E63C7" w:rsidRPr="008E63C7" w:rsidRDefault="008E63C7" w:rsidP="00267555">
      <w:pPr>
        <w:pStyle w:val="ListeParagraf"/>
        <w:numPr>
          <w:ilvl w:val="0"/>
          <w:numId w:val="28"/>
        </w:numPr>
        <w:tabs>
          <w:tab w:val="left" w:pos="851"/>
          <w:tab w:val="left" w:pos="1134"/>
        </w:tabs>
        <w:ind w:left="0" w:firstLine="567"/>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Güvenlik</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8"/>
        </w:numPr>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Malzemelerin yangına, elektrik çarpmasına ve diğer tehlikelere karşı güvenli olması gerekmektedir.</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Güvenlik standartlarına ve yönetmeliklerine uygun malzemeler kullanılmalıdır.</w:t>
      </w:r>
    </w:p>
    <w:p w:rsidR="008E63C7" w:rsidRPr="008E63C7" w:rsidRDefault="008E63C7" w:rsidP="00267555">
      <w:pPr>
        <w:pStyle w:val="ListeParagraf"/>
        <w:numPr>
          <w:ilvl w:val="0"/>
          <w:numId w:val="28"/>
        </w:numPr>
        <w:tabs>
          <w:tab w:val="left" w:pos="851"/>
          <w:tab w:val="left" w:pos="1134"/>
        </w:tabs>
        <w:ind w:left="0" w:firstLine="567"/>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Bakım Kolaylığı</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Kolay temizlenebilir ve bakımı kolay malzemeler seçilmelidir.</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Gerektiğinde hızlı ve pratik bir şekilde değiştirilebilen parçalar tercih edilmelidir.</w:t>
      </w:r>
    </w:p>
    <w:p w:rsidR="008E63C7" w:rsidRPr="008E63C7" w:rsidRDefault="008E63C7" w:rsidP="00267555">
      <w:pPr>
        <w:pStyle w:val="ListeParagraf"/>
        <w:numPr>
          <w:ilvl w:val="0"/>
          <w:numId w:val="28"/>
        </w:numPr>
        <w:tabs>
          <w:tab w:val="left" w:pos="851"/>
          <w:tab w:val="left" w:pos="1134"/>
        </w:tabs>
        <w:ind w:left="0" w:firstLine="567"/>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Uyumluluk</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Asansörün mevcut sistemiyle uyumlu malzemeler kullanılmalıdır.</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Aynı zamanda, yenilikçi ve enerji tasarruflu teknolojilere uyumlu malzemeler de düşünülmelidir.</w:t>
      </w:r>
    </w:p>
    <w:p w:rsidR="008E63C7" w:rsidRPr="008E63C7" w:rsidRDefault="008E63C7" w:rsidP="00267555">
      <w:pPr>
        <w:pStyle w:val="ListeParagraf"/>
        <w:numPr>
          <w:ilvl w:val="0"/>
          <w:numId w:val="28"/>
        </w:numPr>
        <w:tabs>
          <w:tab w:val="left" w:pos="851"/>
          <w:tab w:val="left" w:pos="1134"/>
        </w:tabs>
        <w:ind w:left="0" w:firstLine="567"/>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Çevresel Etki</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Çevre dostu ve geri dönüştürülebilir malzemeler tercih edilmelidir.</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Malzeme üretimi ve atık yönetimi süreçlerinin çevre üzerindeki etkileri göz önünde bulundurulmalıdır.</w:t>
      </w:r>
    </w:p>
    <w:p w:rsidR="008E63C7" w:rsidRPr="008E63C7" w:rsidRDefault="008E63C7" w:rsidP="00267555">
      <w:pPr>
        <w:pStyle w:val="ListeParagraf"/>
        <w:numPr>
          <w:ilvl w:val="0"/>
          <w:numId w:val="28"/>
        </w:numPr>
        <w:tabs>
          <w:tab w:val="left" w:pos="851"/>
          <w:tab w:val="left" w:pos="1134"/>
        </w:tabs>
        <w:ind w:left="0" w:firstLine="567"/>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Estetik</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Asansör kabinlerinin iç ve dış tasarımında estetik açıdan hoş görünen malzemeler kullanılmalıdır.</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Kullanıcı deneyimini iyileştiren, modern ve şık tasarımlara katkı sağlayan malzemeler tercih edilmelidir.</w:t>
      </w:r>
    </w:p>
    <w:p w:rsidR="008E63C7" w:rsidRPr="008E63C7" w:rsidRDefault="008E63C7" w:rsidP="00267555">
      <w:pPr>
        <w:pStyle w:val="ListeParagraf"/>
        <w:numPr>
          <w:ilvl w:val="0"/>
          <w:numId w:val="28"/>
        </w:numPr>
        <w:tabs>
          <w:tab w:val="left" w:pos="851"/>
          <w:tab w:val="left" w:pos="1134"/>
        </w:tabs>
        <w:ind w:left="0" w:firstLine="567"/>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Maliyet</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Malzeme seçimi sırasında maliyet etkinliği göz önünde bulundurulmalıdır.</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Uzun vadede bakım maliyetlerini düşürecek ve arıza oranını azaltacak malzemeler tercih edilmelidir.</w:t>
      </w:r>
    </w:p>
    <w:p w:rsidR="008E63C7" w:rsidRPr="008E63C7" w:rsidRDefault="008E63C7" w:rsidP="00267555">
      <w:pPr>
        <w:pStyle w:val="ListeParagraf"/>
        <w:numPr>
          <w:ilvl w:val="0"/>
          <w:numId w:val="28"/>
        </w:numPr>
        <w:tabs>
          <w:tab w:val="left" w:pos="851"/>
          <w:tab w:val="left" w:pos="1134"/>
        </w:tabs>
        <w:ind w:left="0" w:firstLine="567"/>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Performans</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 xml:space="preserve">Seçilen malzemelerin performans açısından </w:t>
      </w:r>
      <w:proofErr w:type="gramStart"/>
      <w:r w:rsidRPr="008E63C7">
        <w:rPr>
          <w:rFonts w:ascii="Times New Roman" w:hAnsi="Times New Roman" w:cs="Times New Roman"/>
          <w:sz w:val="24"/>
          <w:szCs w:val="24"/>
          <w:shd w:val="clear" w:color="auto" w:fill="FFFFFF"/>
        </w:rPr>
        <w:t>optimal</w:t>
      </w:r>
      <w:proofErr w:type="gramEnd"/>
      <w:r w:rsidRPr="008E63C7">
        <w:rPr>
          <w:rFonts w:ascii="Times New Roman" w:hAnsi="Times New Roman" w:cs="Times New Roman"/>
          <w:sz w:val="24"/>
          <w:szCs w:val="24"/>
          <w:shd w:val="clear" w:color="auto" w:fill="FFFFFF"/>
        </w:rPr>
        <w:t xml:space="preserve"> olması gerekmektedir.</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 xml:space="preserve">Yük taşıma kapasitesi, hız ve güvenilirlik gibi performans </w:t>
      </w:r>
      <w:proofErr w:type="gramStart"/>
      <w:r w:rsidRPr="008E63C7">
        <w:rPr>
          <w:rFonts w:ascii="Times New Roman" w:hAnsi="Times New Roman" w:cs="Times New Roman"/>
          <w:sz w:val="24"/>
          <w:szCs w:val="24"/>
          <w:shd w:val="clear" w:color="auto" w:fill="FFFFFF"/>
        </w:rPr>
        <w:t>kriterleri</w:t>
      </w:r>
      <w:proofErr w:type="gramEnd"/>
      <w:r w:rsidRPr="008E63C7">
        <w:rPr>
          <w:rFonts w:ascii="Times New Roman" w:hAnsi="Times New Roman" w:cs="Times New Roman"/>
          <w:sz w:val="24"/>
          <w:szCs w:val="24"/>
          <w:shd w:val="clear" w:color="auto" w:fill="FFFFFF"/>
        </w:rPr>
        <w:t xml:space="preserve"> dikkate alınmalıdır.</w:t>
      </w:r>
    </w:p>
    <w:p w:rsidR="008E63C7" w:rsidRPr="008E63C7" w:rsidRDefault="008E63C7" w:rsidP="00267555">
      <w:pPr>
        <w:pStyle w:val="ListeParagraf"/>
        <w:numPr>
          <w:ilvl w:val="0"/>
          <w:numId w:val="28"/>
        </w:numPr>
        <w:tabs>
          <w:tab w:val="left" w:pos="851"/>
          <w:tab w:val="left" w:pos="1134"/>
        </w:tabs>
        <w:ind w:left="0" w:firstLine="567"/>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Tedarik Zinciri Güvenilirliği</w:t>
      </w:r>
      <w:r w:rsidRPr="008E63C7">
        <w:rPr>
          <w:rFonts w:ascii="Times New Roman" w:hAnsi="Times New Roman" w:cs="Times New Roman"/>
          <w:sz w:val="24"/>
          <w:szCs w:val="24"/>
          <w:shd w:val="clear" w:color="auto" w:fill="FFFFFF"/>
        </w:rPr>
        <w:t>:</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Güvenilir tedarikçilerden temin edilen malzemeler tercih edilmelidir.</w:t>
      </w:r>
    </w:p>
    <w:p w:rsidR="008E63C7" w:rsidRPr="008E63C7" w:rsidRDefault="008E63C7" w:rsidP="00267555">
      <w:pPr>
        <w:pStyle w:val="ListeParagraf"/>
        <w:numPr>
          <w:ilvl w:val="1"/>
          <w:numId w:val="28"/>
        </w:numPr>
        <w:tabs>
          <w:tab w:val="left" w:pos="851"/>
          <w:tab w:val="left" w:pos="1134"/>
        </w:tabs>
        <w:ind w:left="0" w:firstLine="1276"/>
        <w:jc w:val="both"/>
        <w:rPr>
          <w:rFonts w:ascii="Times New Roman" w:hAnsi="Times New Roman" w:cs="Times New Roman"/>
          <w:sz w:val="24"/>
          <w:szCs w:val="24"/>
          <w:shd w:val="clear" w:color="auto" w:fill="FFFFFF"/>
        </w:rPr>
      </w:pPr>
      <w:r w:rsidRPr="008E63C7">
        <w:rPr>
          <w:rFonts w:ascii="Times New Roman" w:hAnsi="Times New Roman" w:cs="Times New Roman"/>
          <w:sz w:val="24"/>
          <w:szCs w:val="24"/>
          <w:shd w:val="clear" w:color="auto" w:fill="FFFFFF"/>
        </w:rPr>
        <w:t>Tedarik zincirinde yaşanabilecek aksaklıklar, asansör bakım süreçlerini olumsuz etkileyebilir.</w:t>
      </w:r>
    </w:p>
    <w:p w:rsidR="008E63C7" w:rsidRPr="00137C21" w:rsidRDefault="00137C21" w:rsidP="00137C21">
      <w:pPr>
        <w:pStyle w:val="ListeParagraf"/>
        <w:tabs>
          <w:tab w:val="left" w:pos="851"/>
          <w:tab w:val="left" w:pos="1134"/>
        </w:tabs>
        <w:ind w:left="0" w:firstLine="567"/>
        <w:jc w:val="both"/>
        <w:rPr>
          <w:rFonts w:ascii="Times New Roman" w:hAnsi="Times New Roman" w:cs="Times New Roman"/>
          <w:b/>
          <w:bCs/>
          <w:sz w:val="16"/>
          <w:szCs w:val="16"/>
          <w:shd w:val="clear" w:color="auto" w:fill="FFFFFF"/>
        </w:rPr>
      </w:pPr>
      <w:r>
        <w:rPr>
          <w:rFonts w:ascii="Times New Roman" w:hAnsi="Times New Roman" w:cs="Times New Roman"/>
          <w:b/>
          <w:bCs/>
          <w:sz w:val="24"/>
          <w:szCs w:val="24"/>
          <w:shd w:val="clear" w:color="auto" w:fill="FFFFFF"/>
        </w:rPr>
        <w:t xml:space="preserve"> </w:t>
      </w:r>
    </w:p>
    <w:p w:rsidR="008E63C7" w:rsidRPr="008E63C7" w:rsidRDefault="008E63C7" w:rsidP="00267555">
      <w:pPr>
        <w:pStyle w:val="ListeParagraf"/>
        <w:numPr>
          <w:ilvl w:val="0"/>
          <w:numId w:val="29"/>
        </w:numPr>
        <w:tabs>
          <w:tab w:val="left" w:pos="851"/>
          <w:tab w:val="left" w:pos="1134"/>
        </w:tabs>
        <w:ind w:left="0" w:firstLine="567"/>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Düzenli Güncellemeler</w:t>
      </w:r>
      <w:r w:rsidRPr="008E63C7">
        <w:rPr>
          <w:rFonts w:ascii="Times New Roman" w:hAnsi="Times New Roman" w:cs="Times New Roman"/>
          <w:sz w:val="24"/>
          <w:szCs w:val="24"/>
          <w:shd w:val="clear" w:color="auto" w:fill="FFFFFF"/>
        </w:rPr>
        <w:t>: Malzeme seçiminde teknolojik ve endüstriyel gelişmeleri takip ederek yenilikçi çözümlerden faydalanmak önemlidir.</w:t>
      </w:r>
    </w:p>
    <w:p w:rsidR="008E63C7" w:rsidRPr="008E63C7" w:rsidRDefault="008E63C7" w:rsidP="00267555">
      <w:pPr>
        <w:pStyle w:val="ListeParagraf"/>
        <w:numPr>
          <w:ilvl w:val="0"/>
          <w:numId w:val="29"/>
        </w:numPr>
        <w:tabs>
          <w:tab w:val="left" w:pos="851"/>
          <w:tab w:val="left" w:pos="1134"/>
        </w:tabs>
        <w:ind w:left="0" w:firstLine="567"/>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Kullanıcı Geri Bildirimleri</w:t>
      </w:r>
      <w:r w:rsidRPr="008E63C7">
        <w:rPr>
          <w:rFonts w:ascii="Times New Roman" w:hAnsi="Times New Roman" w:cs="Times New Roman"/>
          <w:sz w:val="24"/>
          <w:szCs w:val="24"/>
          <w:shd w:val="clear" w:color="auto" w:fill="FFFFFF"/>
        </w:rPr>
        <w:t>: Kullanıcı geri bildirimlerini değerlendirerek malzeme seçiminde iyileştirmeler yapmak.</w:t>
      </w:r>
    </w:p>
    <w:p w:rsidR="008E63C7" w:rsidRPr="008E63C7" w:rsidRDefault="008E63C7" w:rsidP="00267555">
      <w:pPr>
        <w:pStyle w:val="ListeParagraf"/>
        <w:numPr>
          <w:ilvl w:val="0"/>
          <w:numId w:val="29"/>
        </w:numPr>
        <w:tabs>
          <w:tab w:val="left" w:pos="851"/>
          <w:tab w:val="left" w:pos="1134"/>
        </w:tabs>
        <w:ind w:left="0" w:firstLine="567"/>
        <w:jc w:val="both"/>
        <w:rPr>
          <w:rFonts w:ascii="Times New Roman" w:hAnsi="Times New Roman" w:cs="Times New Roman"/>
          <w:sz w:val="24"/>
          <w:szCs w:val="24"/>
          <w:shd w:val="clear" w:color="auto" w:fill="FFFFFF"/>
        </w:rPr>
      </w:pPr>
      <w:r w:rsidRPr="008E63C7">
        <w:rPr>
          <w:rFonts w:ascii="Times New Roman" w:hAnsi="Times New Roman" w:cs="Times New Roman"/>
          <w:b/>
          <w:bCs/>
          <w:sz w:val="24"/>
          <w:szCs w:val="24"/>
          <w:shd w:val="clear" w:color="auto" w:fill="FFFFFF"/>
        </w:rPr>
        <w:t>Standartlara Uyumluluk</w:t>
      </w:r>
      <w:r w:rsidRPr="008E63C7">
        <w:rPr>
          <w:rFonts w:ascii="Times New Roman" w:hAnsi="Times New Roman" w:cs="Times New Roman"/>
          <w:sz w:val="24"/>
          <w:szCs w:val="24"/>
          <w:shd w:val="clear" w:color="auto" w:fill="FFFFFF"/>
        </w:rPr>
        <w:t>: Uluslararası standartlara uygun malzemelerin kullanılması, hem güvenlik hem de kalite açısından önemlidir.</w:t>
      </w:r>
    </w:p>
    <w:p w:rsidR="005A2409" w:rsidRDefault="00262ECF" w:rsidP="00262ECF">
      <w:pPr>
        <w:pStyle w:val="ListeParagraf"/>
        <w:tabs>
          <w:tab w:val="left" w:pos="1134"/>
        </w:tabs>
        <w:ind w:left="0" w:firstLine="567"/>
        <w:jc w:val="both"/>
        <w:rPr>
          <w:rFonts w:ascii="Times New Roman" w:hAnsi="Times New Roman" w:cs="Times New Roman"/>
          <w:sz w:val="24"/>
          <w:szCs w:val="24"/>
          <w:shd w:val="clear" w:color="auto" w:fill="FFFFFF"/>
        </w:rPr>
      </w:pPr>
      <w:r w:rsidRPr="00262ECF">
        <w:rPr>
          <w:rFonts w:ascii="Times New Roman" w:hAnsi="Times New Roman" w:cs="Times New Roman"/>
          <w:b/>
          <w:i/>
          <w:sz w:val="24"/>
          <w:szCs w:val="24"/>
          <w:shd w:val="clear" w:color="auto" w:fill="FFFFFF"/>
        </w:rPr>
        <w:lastRenderedPageBreak/>
        <w:t xml:space="preserve">E- </w:t>
      </w:r>
      <w:proofErr w:type="spellStart"/>
      <w:r w:rsidR="005A2409" w:rsidRPr="00262ECF">
        <w:rPr>
          <w:rFonts w:ascii="Times New Roman" w:hAnsi="Times New Roman" w:cs="Times New Roman"/>
          <w:b/>
          <w:i/>
          <w:sz w:val="24"/>
          <w:szCs w:val="24"/>
          <w:shd w:val="clear" w:color="auto" w:fill="FFFFFF"/>
        </w:rPr>
        <w:t>Döküman</w:t>
      </w:r>
      <w:proofErr w:type="spellEnd"/>
      <w:r w:rsidR="005A2409" w:rsidRPr="00262ECF">
        <w:rPr>
          <w:rFonts w:ascii="Times New Roman" w:hAnsi="Times New Roman" w:cs="Times New Roman"/>
          <w:b/>
          <w:i/>
          <w:sz w:val="24"/>
          <w:szCs w:val="24"/>
          <w:shd w:val="clear" w:color="auto" w:fill="FFFFFF"/>
        </w:rPr>
        <w:t xml:space="preserve"> ve </w:t>
      </w:r>
      <w:proofErr w:type="gramStart"/>
      <w:r w:rsidR="005A2409" w:rsidRPr="00262ECF">
        <w:rPr>
          <w:rFonts w:ascii="Times New Roman" w:hAnsi="Times New Roman" w:cs="Times New Roman"/>
          <w:b/>
          <w:i/>
          <w:sz w:val="24"/>
          <w:szCs w:val="24"/>
          <w:shd w:val="clear" w:color="auto" w:fill="FFFFFF"/>
        </w:rPr>
        <w:t>Kağıt</w:t>
      </w:r>
      <w:proofErr w:type="gramEnd"/>
      <w:r w:rsidR="005A2409" w:rsidRPr="00262ECF">
        <w:rPr>
          <w:rFonts w:ascii="Times New Roman" w:hAnsi="Times New Roman" w:cs="Times New Roman"/>
          <w:b/>
          <w:i/>
          <w:sz w:val="24"/>
          <w:szCs w:val="24"/>
          <w:shd w:val="clear" w:color="auto" w:fill="FFFFFF"/>
        </w:rPr>
        <w:t xml:space="preserve"> Kullanımı:</w:t>
      </w:r>
      <w:r w:rsidR="005A2409" w:rsidRPr="00765C78">
        <w:rPr>
          <w:rFonts w:ascii="Times New Roman" w:hAnsi="Times New Roman" w:cs="Times New Roman"/>
          <w:sz w:val="24"/>
          <w:szCs w:val="24"/>
          <w:shd w:val="clear" w:color="auto" w:fill="FFFFFF"/>
        </w:rPr>
        <w:t xml:space="preserve"> Bakım süreçlerinde kullanılan kağıt belgelerin dijitalleştirilmesi, kağıt tüketimini azaltarak çevreyi korur. Ayrıca, geri dönüştürülmüş </w:t>
      </w:r>
      <w:proofErr w:type="gramStart"/>
      <w:r w:rsidR="005A2409" w:rsidRPr="00765C78">
        <w:rPr>
          <w:rFonts w:ascii="Times New Roman" w:hAnsi="Times New Roman" w:cs="Times New Roman"/>
          <w:sz w:val="24"/>
          <w:szCs w:val="24"/>
          <w:shd w:val="clear" w:color="auto" w:fill="FFFFFF"/>
        </w:rPr>
        <w:t>kağıt</w:t>
      </w:r>
      <w:proofErr w:type="gramEnd"/>
      <w:r w:rsidR="005A2409" w:rsidRPr="00765C78">
        <w:rPr>
          <w:rFonts w:ascii="Times New Roman" w:hAnsi="Times New Roman" w:cs="Times New Roman"/>
          <w:sz w:val="24"/>
          <w:szCs w:val="24"/>
          <w:shd w:val="clear" w:color="auto" w:fill="FFFFFF"/>
        </w:rPr>
        <w:t xml:space="preserve"> kullanımı da teşvik edilmelidir.</w:t>
      </w:r>
    </w:p>
    <w:p w:rsidR="00137C21" w:rsidRPr="00137C21" w:rsidRDefault="00137C21" w:rsidP="00262ECF">
      <w:pPr>
        <w:spacing w:before="100" w:beforeAutospacing="1" w:after="100" w:afterAutospacing="1" w:line="240" w:lineRule="auto"/>
        <w:ind w:firstLine="567"/>
        <w:outlineLvl w:val="2"/>
        <w:rPr>
          <w:rFonts w:ascii="Times New Roman" w:eastAsia="Times New Roman" w:hAnsi="Times New Roman" w:cs="Times New Roman"/>
          <w:b/>
          <w:bCs/>
          <w:sz w:val="27"/>
          <w:szCs w:val="27"/>
          <w:lang w:eastAsia="tr-TR"/>
        </w:rPr>
      </w:pPr>
      <w:r w:rsidRPr="00137C21">
        <w:rPr>
          <w:rFonts w:ascii="Times New Roman" w:eastAsia="Times New Roman" w:hAnsi="Times New Roman" w:cs="Times New Roman"/>
          <w:b/>
          <w:bCs/>
          <w:sz w:val="27"/>
          <w:szCs w:val="27"/>
          <w:lang w:eastAsia="tr-TR"/>
        </w:rPr>
        <w:t xml:space="preserve">Asansör Bakımında </w:t>
      </w:r>
      <w:proofErr w:type="spellStart"/>
      <w:r w:rsidRPr="00137C21">
        <w:rPr>
          <w:rFonts w:ascii="Times New Roman" w:eastAsia="Times New Roman" w:hAnsi="Times New Roman" w:cs="Times New Roman"/>
          <w:b/>
          <w:bCs/>
          <w:sz w:val="27"/>
          <w:szCs w:val="27"/>
          <w:lang w:eastAsia="tr-TR"/>
        </w:rPr>
        <w:t>Dökümanların</w:t>
      </w:r>
      <w:proofErr w:type="spellEnd"/>
      <w:r w:rsidRPr="00137C21">
        <w:rPr>
          <w:rFonts w:ascii="Times New Roman" w:eastAsia="Times New Roman" w:hAnsi="Times New Roman" w:cs="Times New Roman"/>
          <w:b/>
          <w:bCs/>
          <w:sz w:val="27"/>
          <w:szCs w:val="27"/>
          <w:lang w:eastAsia="tr-TR"/>
        </w:rPr>
        <w:t xml:space="preserve"> Dijitalleşmesi</w:t>
      </w:r>
    </w:p>
    <w:p w:rsidR="00137C21" w:rsidRPr="00137C21" w:rsidRDefault="00137C21" w:rsidP="00262ECF">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137C21">
        <w:rPr>
          <w:rFonts w:ascii="Times New Roman" w:eastAsia="Times New Roman" w:hAnsi="Times New Roman" w:cs="Times New Roman"/>
          <w:sz w:val="24"/>
          <w:szCs w:val="24"/>
          <w:lang w:eastAsia="tr-TR"/>
        </w:rPr>
        <w:t xml:space="preserve">Asansör bakımında </w:t>
      </w:r>
      <w:proofErr w:type="spellStart"/>
      <w:r w:rsidRPr="00137C21">
        <w:rPr>
          <w:rFonts w:ascii="Times New Roman" w:eastAsia="Times New Roman" w:hAnsi="Times New Roman" w:cs="Times New Roman"/>
          <w:sz w:val="24"/>
          <w:szCs w:val="24"/>
          <w:lang w:eastAsia="tr-TR"/>
        </w:rPr>
        <w:t>dökümanların</w:t>
      </w:r>
      <w:proofErr w:type="spellEnd"/>
      <w:r w:rsidRPr="00137C21">
        <w:rPr>
          <w:rFonts w:ascii="Times New Roman" w:eastAsia="Times New Roman" w:hAnsi="Times New Roman" w:cs="Times New Roman"/>
          <w:sz w:val="24"/>
          <w:szCs w:val="24"/>
          <w:lang w:eastAsia="tr-TR"/>
        </w:rPr>
        <w:t xml:space="preserve"> dijitalleşmesi, işlerin daha verimli ve güvenli bir şekilde yürütülmesine yardımcı olur</w:t>
      </w:r>
      <w:r w:rsidRPr="005E2A11">
        <w:rPr>
          <w:rFonts w:ascii="Times New Roman" w:eastAsia="Times New Roman" w:hAnsi="Times New Roman" w:cs="Times New Roman"/>
          <w:sz w:val="24"/>
          <w:szCs w:val="24"/>
          <w:lang w:eastAsia="tr-TR"/>
        </w:rPr>
        <w:t>.</w:t>
      </w:r>
      <w:r w:rsidR="005E2A11">
        <w:rPr>
          <w:rFonts w:ascii="Times New Roman" w:eastAsia="Times New Roman" w:hAnsi="Times New Roman" w:cs="Times New Roman"/>
          <w:sz w:val="24"/>
          <w:szCs w:val="24"/>
          <w:lang w:eastAsia="tr-TR"/>
        </w:rPr>
        <w:t xml:space="preserve"> </w:t>
      </w:r>
      <w:r w:rsidR="00262ECF" w:rsidRPr="005E2A11">
        <w:rPr>
          <w:rFonts w:ascii="Times New Roman" w:eastAsia="Times New Roman" w:hAnsi="Times New Roman" w:cs="Times New Roman"/>
          <w:sz w:val="24"/>
          <w:szCs w:val="24"/>
          <w:lang w:eastAsia="tr-TR"/>
        </w:rPr>
        <w:t>(</w:t>
      </w:r>
      <w:r w:rsidR="00262ECF" w:rsidRPr="005E2A11">
        <w:rPr>
          <w:rFonts w:ascii="Times New Roman" w:eastAsia="Times New Roman" w:hAnsi="Times New Roman" w:cs="Times New Roman"/>
          <w:sz w:val="24"/>
          <w:szCs w:val="24"/>
          <w:highlight w:val="yellow"/>
          <w:lang w:eastAsia="tr-TR"/>
        </w:rPr>
        <w:t>2</w:t>
      </w:r>
      <w:r w:rsidR="006A6266" w:rsidRPr="005E2A11">
        <w:rPr>
          <w:rFonts w:ascii="Times New Roman" w:eastAsia="Times New Roman" w:hAnsi="Times New Roman" w:cs="Times New Roman"/>
          <w:sz w:val="24"/>
          <w:szCs w:val="24"/>
          <w:highlight w:val="yellow"/>
          <w:lang w:eastAsia="tr-TR"/>
        </w:rPr>
        <w:t>.11</w:t>
      </w:r>
      <w:r w:rsidR="00262ECF" w:rsidRPr="005E2A11">
        <w:rPr>
          <w:rFonts w:ascii="Times New Roman" w:eastAsia="Times New Roman" w:hAnsi="Times New Roman" w:cs="Times New Roman"/>
          <w:sz w:val="24"/>
          <w:szCs w:val="24"/>
          <w:lang w:eastAsia="tr-TR"/>
        </w:rPr>
        <w:t xml:space="preserve">) </w:t>
      </w:r>
      <w:r w:rsidRPr="005E2A11">
        <w:rPr>
          <w:rFonts w:ascii="Times New Roman" w:eastAsia="Times New Roman" w:hAnsi="Times New Roman" w:cs="Times New Roman"/>
          <w:sz w:val="24"/>
          <w:szCs w:val="24"/>
          <w:lang w:eastAsia="tr-TR"/>
        </w:rPr>
        <w:t xml:space="preserve"> </w:t>
      </w:r>
      <w:r w:rsidRPr="00137C21">
        <w:rPr>
          <w:rFonts w:ascii="Times New Roman" w:eastAsia="Times New Roman" w:hAnsi="Times New Roman" w:cs="Times New Roman"/>
          <w:sz w:val="24"/>
          <w:szCs w:val="24"/>
          <w:lang w:eastAsia="tr-TR"/>
        </w:rPr>
        <w:t>Nesnelerin İnterneti (</w:t>
      </w:r>
      <w:proofErr w:type="spellStart"/>
      <w:r w:rsidRPr="00137C21">
        <w:rPr>
          <w:rFonts w:ascii="Times New Roman" w:eastAsia="Times New Roman" w:hAnsi="Times New Roman" w:cs="Times New Roman"/>
          <w:sz w:val="24"/>
          <w:szCs w:val="24"/>
          <w:lang w:eastAsia="tr-TR"/>
        </w:rPr>
        <w:t>IoT</w:t>
      </w:r>
      <w:proofErr w:type="spellEnd"/>
      <w:r w:rsidRPr="00137C21">
        <w:rPr>
          <w:rFonts w:ascii="Times New Roman" w:eastAsia="Times New Roman" w:hAnsi="Times New Roman" w:cs="Times New Roman"/>
          <w:sz w:val="24"/>
          <w:szCs w:val="24"/>
          <w:lang w:eastAsia="tr-TR"/>
        </w:rPr>
        <w:t xml:space="preserve">) ve bulut teknolojileri kullanılarak asansörler uzaktan izlenebilir ve yönetilebilir. Bu teknolojiler sayesinde arızalar önceden tespit edilebilir ve anında müdahale edilebilir. Ayrıca, dijital </w:t>
      </w:r>
      <w:proofErr w:type="spellStart"/>
      <w:r w:rsidRPr="00137C21">
        <w:rPr>
          <w:rFonts w:ascii="Times New Roman" w:eastAsia="Times New Roman" w:hAnsi="Times New Roman" w:cs="Times New Roman"/>
          <w:sz w:val="24"/>
          <w:szCs w:val="24"/>
          <w:lang w:eastAsia="tr-TR"/>
        </w:rPr>
        <w:t>dökümanlar</w:t>
      </w:r>
      <w:proofErr w:type="spellEnd"/>
      <w:r w:rsidRPr="00137C21">
        <w:rPr>
          <w:rFonts w:ascii="Times New Roman" w:eastAsia="Times New Roman" w:hAnsi="Times New Roman" w:cs="Times New Roman"/>
          <w:sz w:val="24"/>
          <w:szCs w:val="24"/>
          <w:lang w:eastAsia="tr-TR"/>
        </w:rPr>
        <w:t>, iş güvenliği ve verimliliği açısından büyük avantajlar sağlar</w:t>
      </w:r>
      <w:r w:rsidR="00262ECF">
        <w:rPr>
          <w:rFonts w:ascii="Times New Roman" w:eastAsia="Times New Roman" w:hAnsi="Times New Roman" w:cs="Times New Roman"/>
          <w:sz w:val="24"/>
          <w:szCs w:val="24"/>
          <w:lang w:eastAsia="tr-TR"/>
        </w:rPr>
        <w:t>.</w:t>
      </w:r>
      <w:r w:rsidR="005E2A11">
        <w:rPr>
          <w:rFonts w:ascii="Times New Roman" w:eastAsia="Times New Roman" w:hAnsi="Times New Roman" w:cs="Times New Roman"/>
          <w:sz w:val="24"/>
          <w:szCs w:val="24"/>
          <w:lang w:eastAsia="tr-TR"/>
        </w:rPr>
        <w:t xml:space="preserve"> </w:t>
      </w:r>
      <w:r w:rsidR="00262ECF" w:rsidRPr="005E2A11">
        <w:rPr>
          <w:rFonts w:ascii="Times New Roman" w:eastAsia="Times New Roman" w:hAnsi="Times New Roman" w:cs="Times New Roman"/>
          <w:sz w:val="24"/>
          <w:szCs w:val="24"/>
          <w:highlight w:val="yellow"/>
          <w:lang w:eastAsia="tr-TR"/>
        </w:rPr>
        <w:t>(</w:t>
      </w:r>
      <w:r w:rsidR="006A6266" w:rsidRPr="005E2A11">
        <w:rPr>
          <w:rFonts w:ascii="Times New Roman" w:eastAsia="Times New Roman" w:hAnsi="Times New Roman" w:cs="Times New Roman"/>
          <w:sz w:val="24"/>
          <w:szCs w:val="24"/>
          <w:highlight w:val="yellow"/>
          <w:lang w:eastAsia="tr-TR"/>
        </w:rPr>
        <w:t>2.12</w:t>
      </w:r>
      <w:r w:rsidR="00262ECF" w:rsidRPr="005E2A11">
        <w:rPr>
          <w:rFonts w:ascii="Times New Roman" w:eastAsia="Times New Roman" w:hAnsi="Times New Roman" w:cs="Times New Roman"/>
          <w:sz w:val="24"/>
          <w:szCs w:val="24"/>
          <w:highlight w:val="yellow"/>
          <w:lang w:eastAsia="tr-TR"/>
        </w:rPr>
        <w:t>)</w:t>
      </w:r>
    </w:p>
    <w:p w:rsidR="00137C21" w:rsidRPr="00137C21" w:rsidRDefault="00137C21" w:rsidP="00262ECF">
      <w:pPr>
        <w:spacing w:before="100" w:beforeAutospacing="1" w:after="100" w:afterAutospacing="1" w:line="240" w:lineRule="auto"/>
        <w:ind w:firstLine="567"/>
        <w:outlineLvl w:val="2"/>
        <w:rPr>
          <w:rFonts w:ascii="Times New Roman" w:eastAsia="Times New Roman" w:hAnsi="Times New Roman" w:cs="Times New Roman"/>
          <w:b/>
          <w:bCs/>
          <w:sz w:val="27"/>
          <w:szCs w:val="27"/>
          <w:lang w:eastAsia="tr-TR"/>
        </w:rPr>
      </w:pPr>
      <w:proofErr w:type="gramStart"/>
      <w:r w:rsidRPr="00137C21">
        <w:rPr>
          <w:rFonts w:ascii="Times New Roman" w:eastAsia="Times New Roman" w:hAnsi="Times New Roman" w:cs="Times New Roman"/>
          <w:b/>
          <w:bCs/>
          <w:sz w:val="27"/>
          <w:szCs w:val="27"/>
          <w:lang w:eastAsia="tr-TR"/>
        </w:rPr>
        <w:t>Kağıt</w:t>
      </w:r>
      <w:proofErr w:type="gramEnd"/>
      <w:r w:rsidRPr="00137C21">
        <w:rPr>
          <w:rFonts w:ascii="Times New Roman" w:eastAsia="Times New Roman" w:hAnsi="Times New Roman" w:cs="Times New Roman"/>
          <w:b/>
          <w:bCs/>
          <w:sz w:val="27"/>
          <w:szCs w:val="27"/>
          <w:lang w:eastAsia="tr-TR"/>
        </w:rPr>
        <w:t xml:space="preserve"> Kullanımının Çevresel Etkilerinin Azaltılması</w:t>
      </w:r>
    </w:p>
    <w:p w:rsidR="00137C21" w:rsidRPr="00137C21" w:rsidRDefault="00137C21" w:rsidP="00262ECF">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137C21">
        <w:rPr>
          <w:rFonts w:ascii="Times New Roman" w:eastAsia="Times New Roman" w:hAnsi="Times New Roman" w:cs="Times New Roman"/>
          <w:sz w:val="24"/>
          <w:szCs w:val="24"/>
          <w:lang w:eastAsia="tr-TR"/>
        </w:rPr>
        <w:t>Kağıt</w:t>
      </w:r>
      <w:proofErr w:type="gramEnd"/>
      <w:r w:rsidRPr="00137C21">
        <w:rPr>
          <w:rFonts w:ascii="Times New Roman" w:eastAsia="Times New Roman" w:hAnsi="Times New Roman" w:cs="Times New Roman"/>
          <w:sz w:val="24"/>
          <w:szCs w:val="24"/>
          <w:lang w:eastAsia="tr-TR"/>
        </w:rPr>
        <w:t xml:space="preserve"> kullanımının çevresel etkilerini azaltmak için bazı yöntemler şunlardır:</w:t>
      </w:r>
    </w:p>
    <w:p w:rsidR="00137C21" w:rsidRPr="00137C21" w:rsidRDefault="00137C21" w:rsidP="00267555">
      <w:pPr>
        <w:numPr>
          <w:ilvl w:val="0"/>
          <w:numId w:val="30"/>
        </w:num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137C21">
        <w:rPr>
          <w:rFonts w:ascii="Times New Roman" w:eastAsia="Times New Roman" w:hAnsi="Times New Roman" w:cs="Times New Roman"/>
          <w:b/>
          <w:bCs/>
          <w:sz w:val="24"/>
          <w:szCs w:val="24"/>
          <w:lang w:eastAsia="tr-TR"/>
        </w:rPr>
        <w:t>Kağıt</w:t>
      </w:r>
      <w:proofErr w:type="gramEnd"/>
      <w:r w:rsidRPr="00137C21">
        <w:rPr>
          <w:rFonts w:ascii="Times New Roman" w:eastAsia="Times New Roman" w:hAnsi="Times New Roman" w:cs="Times New Roman"/>
          <w:b/>
          <w:bCs/>
          <w:sz w:val="24"/>
          <w:szCs w:val="24"/>
          <w:lang w:eastAsia="tr-TR"/>
        </w:rPr>
        <w:t xml:space="preserve"> tüketimini azaltmak</w:t>
      </w:r>
      <w:r w:rsidRPr="00137C21">
        <w:rPr>
          <w:rFonts w:ascii="Times New Roman" w:eastAsia="Times New Roman" w:hAnsi="Times New Roman" w:cs="Times New Roman"/>
          <w:sz w:val="24"/>
          <w:szCs w:val="24"/>
          <w:lang w:eastAsia="tr-TR"/>
        </w:rPr>
        <w:t xml:space="preserve">: Kağıt kullanımını en aza indirmek için çevrimiçi </w:t>
      </w:r>
      <w:proofErr w:type="spellStart"/>
      <w:r w:rsidRPr="00137C21">
        <w:rPr>
          <w:rFonts w:ascii="Times New Roman" w:eastAsia="Times New Roman" w:hAnsi="Times New Roman" w:cs="Times New Roman"/>
          <w:sz w:val="24"/>
          <w:szCs w:val="24"/>
          <w:lang w:eastAsia="tr-TR"/>
        </w:rPr>
        <w:t>dökümanlar</w:t>
      </w:r>
      <w:proofErr w:type="spellEnd"/>
      <w:r w:rsidRPr="00137C21">
        <w:rPr>
          <w:rFonts w:ascii="Times New Roman" w:eastAsia="Times New Roman" w:hAnsi="Times New Roman" w:cs="Times New Roman"/>
          <w:sz w:val="24"/>
          <w:szCs w:val="24"/>
          <w:lang w:eastAsia="tr-TR"/>
        </w:rPr>
        <w:t xml:space="preserve"> tercih edilebilir.</w:t>
      </w:r>
    </w:p>
    <w:p w:rsidR="00137C21" w:rsidRPr="00137C21" w:rsidRDefault="00137C21" w:rsidP="00267555">
      <w:pPr>
        <w:numPr>
          <w:ilvl w:val="0"/>
          <w:numId w:val="30"/>
        </w:num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137C21">
        <w:rPr>
          <w:rFonts w:ascii="Times New Roman" w:eastAsia="Times New Roman" w:hAnsi="Times New Roman" w:cs="Times New Roman"/>
          <w:b/>
          <w:bCs/>
          <w:sz w:val="24"/>
          <w:szCs w:val="24"/>
          <w:lang w:eastAsia="tr-TR"/>
        </w:rPr>
        <w:t>Kağıt</w:t>
      </w:r>
      <w:proofErr w:type="gramEnd"/>
      <w:r w:rsidRPr="00137C21">
        <w:rPr>
          <w:rFonts w:ascii="Times New Roman" w:eastAsia="Times New Roman" w:hAnsi="Times New Roman" w:cs="Times New Roman"/>
          <w:b/>
          <w:bCs/>
          <w:sz w:val="24"/>
          <w:szCs w:val="24"/>
          <w:lang w:eastAsia="tr-TR"/>
        </w:rPr>
        <w:t xml:space="preserve"> geri dönüşümü</w:t>
      </w:r>
      <w:r w:rsidRPr="00137C21">
        <w:rPr>
          <w:rFonts w:ascii="Times New Roman" w:eastAsia="Times New Roman" w:hAnsi="Times New Roman" w:cs="Times New Roman"/>
          <w:sz w:val="24"/>
          <w:szCs w:val="24"/>
          <w:lang w:eastAsia="tr-TR"/>
        </w:rPr>
        <w:t xml:space="preserve">: Kağıt </w:t>
      </w:r>
      <w:proofErr w:type="spellStart"/>
      <w:r w:rsidRPr="00137C21">
        <w:rPr>
          <w:rFonts w:ascii="Times New Roman" w:eastAsia="Times New Roman" w:hAnsi="Times New Roman" w:cs="Times New Roman"/>
          <w:sz w:val="24"/>
          <w:szCs w:val="24"/>
          <w:lang w:eastAsia="tr-TR"/>
        </w:rPr>
        <w:t>dökümanlar</w:t>
      </w:r>
      <w:proofErr w:type="spellEnd"/>
      <w:r w:rsidRPr="00137C21">
        <w:rPr>
          <w:rFonts w:ascii="Times New Roman" w:eastAsia="Times New Roman" w:hAnsi="Times New Roman" w:cs="Times New Roman"/>
          <w:sz w:val="24"/>
          <w:szCs w:val="24"/>
          <w:lang w:eastAsia="tr-TR"/>
        </w:rPr>
        <w:t xml:space="preserve"> geri dönüşüm edilerek yeniden kullanılabilir hale getirilebilir.</w:t>
      </w:r>
    </w:p>
    <w:p w:rsidR="00137C21" w:rsidRPr="00137C21" w:rsidRDefault="00137C21" w:rsidP="00267555">
      <w:pPr>
        <w:numPr>
          <w:ilvl w:val="0"/>
          <w:numId w:val="30"/>
        </w:num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137C21">
        <w:rPr>
          <w:rFonts w:ascii="Times New Roman" w:eastAsia="Times New Roman" w:hAnsi="Times New Roman" w:cs="Times New Roman"/>
          <w:b/>
          <w:bCs/>
          <w:sz w:val="24"/>
          <w:szCs w:val="24"/>
          <w:lang w:eastAsia="tr-TR"/>
        </w:rPr>
        <w:t>Kağıt</w:t>
      </w:r>
      <w:proofErr w:type="gramEnd"/>
      <w:r w:rsidRPr="00137C21">
        <w:rPr>
          <w:rFonts w:ascii="Times New Roman" w:eastAsia="Times New Roman" w:hAnsi="Times New Roman" w:cs="Times New Roman"/>
          <w:b/>
          <w:bCs/>
          <w:sz w:val="24"/>
          <w:szCs w:val="24"/>
          <w:lang w:eastAsia="tr-TR"/>
        </w:rPr>
        <w:t xml:space="preserve"> üretiminde sürdürülebilir yöntemler</w:t>
      </w:r>
      <w:r w:rsidRPr="00137C21">
        <w:rPr>
          <w:rFonts w:ascii="Times New Roman" w:eastAsia="Times New Roman" w:hAnsi="Times New Roman" w:cs="Times New Roman"/>
          <w:sz w:val="24"/>
          <w:szCs w:val="24"/>
          <w:lang w:eastAsia="tr-TR"/>
        </w:rPr>
        <w:t>: Kağıt üretiminde çevre dostu yöntemler kullanılabilir.</w:t>
      </w:r>
    </w:p>
    <w:p w:rsidR="00137C21" w:rsidRPr="00137C21" w:rsidRDefault="00137C21" w:rsidP="00267555">
      <w:pPr>
        <w:numPr>
          <w:ilvl w:val="0"/>
          <w:numId w:val="30"/>
        </w:num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137C21">
        <w:rPr>
          <w:rFonts w:ascii="Times New Roman" w:eastAsia="Times New Roman" w:hAnsi="Times New Roman" w:cs="Times New Roman"/>
          <w:b/>
          <w:bCs/>
          <w:sz w:val="24"/>
          <w:szCs w:val="24"/>
          <w:lang w:eastAsia="tr-TR"/>
        </w:rPr>
        <w:t>Kağıt</w:t>
      </w:r>
      <w:proofErr w:type="gramEnd"/>
      <w:r w:rsidRPr="00137C21">
        <w:rPr>
          <w:rFonts w:ascii="Times New Roman" w:eastAsia="Times New Roman" w:hAnsi="Times New Roman" w:cs="Times New Roman"/>
          <w:b/>
          <w:bCs/>
          <w:sz w:val="24"/>
          <w:szCs w:val="24"/>
          <w:lang w:eastAsia="tr-TR"/>
        </w:rPr>
        <w:t xml:space="preserve"> alternatifleri</w:t>
      </w:r>
      <w:r w:rsidRPr="00137C21">
        <w:rPr>
          <w:rFonts w:ascii="Times New Roman" w:eastAsia="Times New Roman" w:hAnsi="Times New Roman" w:cs="Times New Roman"/>
          <w:sz w:val="24"/>
          <w:szCs w:val="24"/>
          <w:lang w:eastAsia="tr-TR"/>
        </w:rPr>
        <w:t xml:space="preserve">: Kağıt yerine elektronik </w:t>
      </w:r>
      <w:proofErr w:type="spellStart"/>
      <w:r w:rsidRPr="00137C21">
        <w:rPr>
          <w:rFonts w:ascii="Times New Roman" w:eastAsia="Times New Roman" w:hAnsi="Times New Roman" w:cs="Times New Roman"/>
          <w:sz w:val="24"/>
          <w:szCs w:val="24"/>
          <w:lang w:eastAsia="tr-TR"/>
        </w:rPr>
        <w:t>dökümanlar</w:t>
      </w:r>
      <w:proofErr w:type="spellEnd"/>
      <w:r w:rsidRPr="00137C21">
        <w:rPr>
          <w:rFonts w:ascii="Times New Roman" w:eastAsia="Times New Roman" w:hAnsi="Times New Roman" w:cs="Times New Roman"/>
          <w:sz w:val="24"/>
          <w:szCs w:val="24"/>
          <w:lang w:eastAsia="tr-TR"/>
        </w:rPr>
        <w:t xml:space="preserve"> kullanılabilir.</w:t>
      </w:r>
    </w:p>
    <w:p w:rsidR="00137C21" w:rsidRPr="00137C21" w:rsidRDefault="00137C21" w:rsidP="00262ECF">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137C21">
        <w:rPr>
          <w:rFonts w:ascii="Times New Roman" w:eastAsia="Times New Roman" w:hAnsi="Times New Roman" w:cs="Times New Roman"/>
          <w:sz w:val="24"/>
          <w:szCs w:val="24"/>
          <w:lang w:eastAsia="tr-TR"/>
        </w:rPr>
        <w:t xml:space="preserve">Bu bilgiler, asansör bakımında dijitalleşmenin ve </w:t>
      </w:r>
      <w:proofErr w:type="gramStart"/>
      <w:r w:rsidRPr="00137C21">
        <w:rPr>
          <w:rFonts w:ascii="Times New Roman" w:eastAsia="Times New Roman" w:hAnsi="Times New Roman" w:cs="Times New Roman"/>
          <w:sz w:val="24"/>
          <w:szCs w:val="24"/>
          <w:lang w:eastAsia="tr-TR"/>
        </w:rPr>
        <w:t>kağıt</w:t>
      </w:r>
      <w:proofErr w:type="gramEnd"/>
      <w:r w:rsidRPr="00137C21">
        <w:rPr>
          <w:rFonts w:ascii="Times New Roman" w:eastAsia="Times New Roman" w:hAnsi="Times New Roman" w:cs="Times New Roman"/>
          <w:sz w:val="24"/>
          <w:szCs w:val="24"/>
          <w:lang w:eastAsia="tr-TR"/>
        </w:rPr>
        <w:t xml:space="preserve"> kullanımının çevresel etkilerini azaltma konusunda size yardımcı olabilir mi?</w:t>
      </w:r>
    </w:p>
    <w:p w:rsidR="00137C21" w:rsidRDefault="00262ECF" w:rsidP="00262ECF">
      <w:pPr>
        <w:pStyle w:val="ListeParagraf"/>
        <w:tabs>
          <w:tab w:val="left" w:pos="1134"/>
        </w:tabs>
        <w:ind w:left="927" w:hanging="927"/>
        <w:jc w:val="center"/>
        <w:rPr>
          <w:rFonts w:ascii="Times New Roman" w:hAnsi="Times New Roman" w:cs="Times New Roman"/>
          <w:i/>
          <w:sz w:val="24"/>
          <w:szCs w:val="24"/>
          <w:shd w:val="clear" w:color="auto" w:fill="FFFFFF"/>
        </w:rPr>
      </w:pPr>
      <w:r w:rsidRPr="005A2409">
        <w:rPr>
          <w:rFonts w:ascii="Times New Roman" w:eastAsia="Calibri" w:hAnsi="Times New Roman" w:cs="Times New Roman"/>
          <w:i/>
          <w:iCs/>
          <w:caps/>
          <w:noProof/>
          <w:sz w:val="24"/>
          <w:szCs w:val="24"/>
          <w:lang w:eastAsia="tr-TR"/>
        </w:rPr>
        <w:drawing>
          <wp:inline distT="0" distB="0" distL="0" distR="0" wp14:anchorId="02DE5143" wp14:editId="25E02952">
            <wp:extent cx="2838298" cy="2516256"/>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2477" cy="2528826"/>
                    </a:xfrm>
                    <a:prstGeom prst="rect">
                      <a:avLst/>
                    </a:prstGeom>
                    <a:noFill/>
                    <a:ln>
                      <a:noFill/>
                    </a:ln>
                  </pic:spPr>
                </pic:pic>
              </a:graphicData>
            </a:graphic>
          </wp:inline>
        </w:drawing>
      </w:r>
    </w:p>
    <w:p w:rsidR="00262ECF" w:rsidRDefault="00262ECF" w:rsidP="00262ECF">
      <w:pPr>
        <w:pStyle w:val="ListeParagraf"/>
        <w:tabs>
          <w:tab w:val="left" w:pos="1134"/>
        </w:tabs>
        <w:ind w:left="927" w:hanging="927"/>
        <w:jc w:val="center"/>
        <w:rPr>
          <w:rFonts w:ascii="Times New Roman" w:hAnsi="Times New Roman" w:cs="Times New Roman"/>
          <w:i/>
          <w:sz w:val="24"/>
          <w:szCs w:val="24"/>
          <w:shd w:val="clear" w:color="auto" w:fill="FFFFFF"/>
        </w:rPr>
      </w:pPr>
    </w:p>
    <w:p w:rsidR="00262ECF" w:rsidRPr="007E766F" w:rsidRDefault="00262ECF" w:rsidP="00262ECF">
      <w:pPr>
        <w:pStyle w:val="ListeParagraf"/>
        <w:tabs>
          <w:tab w:val="left" w:pos="1134"/>
        </w:tabs>
        <w:ind w:left="927" w:hanging="927"/>
        <w:jc w:val="center"/>
        <w:rPr>
          <w:rFonts w:ascii="Times New Roman" w:hAnsi="Times New Roman" w:cs="Times New Roman"/>
          <w:b/>
          <w:sz w:val="24"/>
          <w:szCs w:val="24"/>
          <w:shd w:val="clear" w:color="auto" w:fill="FFFFFF"/>
        </w:rPr>
      </w:pPr>
      <w:r w:rsidRPr="007E766F">
        <w:rPr>
          <w:rFonts w:ascii="Times New Roman" w:hAnsi="Times New Roman" w:cs="Times New Roman"/>
          <w:b/>
          <w:sz w:val="24"/>
          <w:szCs w:val="24"/>
          <w:shd w:val="clear" w:color="auto" w:fill="FFFFFF"/>
        </w:rPr>
        <w:t xml:space="preserve">Şekil 2.16 Asansör bakımı her sene yapılmalıdır. </w:t>
      </w:r>
    </w:p>
    <w:p w:rsidR="00137C21" w:rsidRDefault="00137C21" w:rsidP="00137C21">
      <w:pPr>
        <w:pStyle w:val="ListeParagraf"/>
        <w:tabs>
          <w:tab w:val="left" w:pos="1134"/>
        </w:tabs>
        <w:ind w:left="927"/>
        <w:rPr>
          <w:rFonts w:ascii="Times New Roman" w:hAnsi="Times New Roman" w:cs="Times New Roman"/>
          <w:i/>
          <w:sz w:val="24"/>
          <w:szCs w:val="24"/>
          <w:shd w:val="clear" w:color="auto" w:fill="FFFFFF"/>
        </w:rPr>
      </w:pPr>
    </w:p>
    <w:p w:rsidR="00262ECF" w:rsidRDefault="00262ECF" w:rsidP="00262ECF">
      <w:pPr>
        <w:pStyle w:val="ListeParagraf"/>
        <w:ind w:left="0" w:firstLine="567"/>
        <w:rPr>
          <w:rFonts w:ascii="Times New Roman" w:hAnsi="Times New Roman" w:cs="Times New Roman"/>
          <w:sz w:val="24"/>
          <w:szCs w:val="24"/>
          <w:shd w:val="clear" w:color="auto" w:fill="FFFFFF"/>
        </w:rPr>
      </w:pPr>
    </w:p>
    <w:p w:rsidR="00262ECF" w:rsidRDefault="00262ECF" w:rsidP="00262ECF">
      <w:pPr>
        <w:pStyle w:val="ListeParagraf"/>
        <w:ind w:left="0" w:firstLine="567"/>
        <w:rPr>
          <w:rFonts w:ascii="Times New Roman" w:hAnsi="Times New Roman" w:cs="Times New Roman"/>
          <w:sz w:val="24"/>
          <w:szCs w:val="24"/>
          <w:shd w:val="clear" w:color="auto" w:fill="FFFFFF"/>
        </w:rPr>
      </w:pPr>
    </w:p>
    <w:p w:rsidR="00262ECF" w:rsidRDefault="00262ECF" w:rsidP="00262ECF">
      <w:pPr>
        <w:pStyle w:val="ListeParagraf"/>
        <w:ind w:left="0" w:firstLine="567"/>
        <w:rPr>
          <w:rFonts w:ascii="Times New Roman" w:hAnsi="Times New Roman" w:cs="Times New Roman"/>
          <w:sz w:val="24"/>
          <w:szCs w:val="24"/>
          <w:shd w:val="clear" w:color="auto" w:fill="FFFFFF"/>
        </w:rPr>
      </w:pPr>
    </w:p>
    <w:p w:rsidR="00137C21" w:rsidRDefault="00137C21" w:rsidP="00137C21">
      <w:pPr>
        <w:pStyle w:val="ListeParagraf"/>
        <w:tabs>
          <w:tab w:val="left" w:pos="1134"/>
        </w:tabs>
        <w:ind w:left="927"/>
        <w:rPr>
          <w:rFonts w:ascii="Times New Roman" w:hAnsi="Times New Roman" w:cs="Times New Roman"/>
          <w:sz w:val="24"/>
          <w:szCs w:val="24"/>
          <w:shd w:val="clear" w:color="auto" w:fill="FFFFFF"/>
        </w:rPr>
      </w:pPr>
    </w:p>
    <w:p w:rsidR="005E2A11" w:rsidRPr="00765C78" w:rsidRDefault="005E2A11" w:rsidP="00137C21">
      <w:pPr>
        <w:pStyle w:val="ListeParagraf"/>
        <w:tabs>
          <w:tab w:val="left" w:pos="1134"/>
        </w:tabs>
        <w:ind w:left="927"/>
        <w:rPr>
          <w:rFonts w:ascii="Times New Roman" w:hAnsi="Times New Roman" w:cs="Times New Roman"/>
          <w:sz w:val="24"/>
          <w:szCs w:val="24"/>
          <w:shd w:val="clear" w:color="auto" w:fill="FFFFFF"/>
        </w:rPr>
      </w:pPr>
    </w:p>
    <w:p w:rsidR="005A2409" w:rsidRPr="00DD528C" w:rsidRDefault="00262ECF" w:rsidP="00DD528C">
      <w:pPr>
        <w:pStyle w:val="AralkYok"/>
        <w:ind w:firstLine="567"/>
        <w:rPr>
          <w:rFonts w:ascii="Times New Roman" w:hAnsi="Times New Roman" w:cs="Times New Roman"/>
          <w:sz w:val="24"/>
          <w:szCs w:val="24"/>
          <w:shd w:val="clear" w:color="auto" w:fill="FFFFFF"/>
        </w:rPr>
      </w:pPr>
      <w:r w:rsidRPr="00DD528C">
        <w:rPr>
          <w:rFonts w:ascii="Times New Roman" w:hAnsi="Times New Roman" w:cs="Times New Roman"/>
          <w:b/>
          <w:i/>
          <w:sz w:val="24"/>
          <w:szCs w:val="24"/>
          <w:shd w:val="clear" w:color="auto" w:fill="FFFFFF"/>
        </w:rPr>
        <w:lastRenderedPageBreak/>
        <w:t xml:space="preserve">F- </w:t>
      </w:r>
      <w:r w:rsidR="005A2409" w:rsidRPr="00DD528C">
        <w:rPr>
          <w:rFonts w:ascii="Times New Roman" w:hAnsi="Times New Roman" w:cs="Times New Roman"/>
          <w:b/>
          <w:i/>
          <w:sz w:val="24"/>
          <w:szCs w:val="24"/>
          <w:shd w:val="clear" w:color="auto" w:fill="FFFFFF"/>
        </w:rPr>
        <w:t>Atık Ayrıştırma:</w:t>
      </w:r>
      <w:r w:rsidR="005A2409" w:rsidRPr="00DD528C">
        <w:rPr>
          <w:rFonts w:ascii="Times New Roman" w:hAnsi="Times New Roman" w:cs="Times New Roman"/>
          <w:i/>
          <w:sz w:val="24"/>
          <w:szCs w:val="24"/>
          <w:shd w:val="clear" w:color="auto" w:fill="FFFFFF"/>
        </w:rPr>
        <w:t xml:space="preserve"> </w:t>
      </w:r>
      <w:r w:rsidR="005A2409" w:rsidRPr="00DD528C">
        <w:rPr>
          <w:rFonts w:ascii="Times New Roman" w:hAnsi="Times New Roman" w:cs="Times New Roman"/>
          <w:sz w:val="24"/>
          <w:szCs w:val="24"/>
          <w:shd w:val="clear" w:color="auto" w:fill="FFFFFF"/>
        </w:rPr>
        <w:t>Bakım sırasında oluşan farklı türdeki atıkların (metal, plastik, elektronik) ayrıştırılarak uygun geri dönüşüm kanallarına yönlendirilmesi önemlidir.</w:t>
      </w:r>
    </w:p>
    <w:p w:rsidR="00262ECF" w:rsidRPr="00DD528C" w:rsidRDefault="00262ECF" w:rsidP="00DD528C">
      <w:pPr>
        <w:pStyle w:val="AralkYok"/>
        <w:ind w:firstLine="567"/>
        <w:rPr>
          <w:rFonts w:ascii="Times New Roman" w:hAnsi="Times New Roman" w:cs="Times New Roman"/>
          <w:sz w:val="24"/>
          <w:szCs w:val="24"/>
        </w:rPr>
      </w:pPr>
      <w:r w:rsidRPr="00DD528C">
        <w:rPr>
          <w:rFonts w:ascii="Times New Roman" w:hAnsi="Times New Roman" w:cs="Times New Roman"/>
          <w:sz w:val="24"/>
          <w:szCs w:val="24"/>
        </w:rPr>
        <w:t>Elbette, asansör bakımında atık ayrıştırmanın önemi oldukça büyüktür. İşte bu konuda dikkat edilmesi gereken bazı detaylar:</w:t>
      </w:r>
    </w:p>
    <w:p w:rsidR="00262ECF" w:rsidRPr="00DD528C" w:rsidRDefault="00DD528C" w:rsidP="00DD528C">
      <w:pPr>
        <w:pStyle w:val="AralkYok"/>
        <w:ind w:firstLine="567"/>
        <w:rPr>
          <w:rFonts w:ascii="Times New Roman" w:hAnsi="Times New Roman" w:cs="Times New Roman"/>
          <w:i/>
          <w:sz w:val="24"/>
          <w:szCs w:val="24"/>
        </w:rPr>
      </w:pPr>
      <w:r w:rsidRPr="00DD528C">
        <w:rPr>
          <w:rStyle w:val="Gl"/>
          <w:rFonts w:ascii="Times New Roman" w:hAnsi="Times New Roman" w:cs="Times New Roman"/>
          <w:i/>
          <w:sz w:val="24"/>
          <w:szCs w:val="24"/>
        </w:rPr>
        <w:t xml:space="preserve">1- </w:t>
      </w:r>
      <w:r w:rsidR="00262ECF" w:rsidRPr="00DD528C">
        <w:rPr>
          <w:rStyle w:val="Gl"/>
          <w:rFonts w:ascii="Times New Roman" w:hAnsi="Times New Roman" w:cs="Times New Roman"/>
          <w:i/>
          <w:sz w:val="24"/>
          <w:szCs w:val="24"/>
        </w:rPr>
        <w:t>Çevresel Etkilerin Azaltılması</w:t>
      </w:r>
      <w:r w:rsidR="00262ECF" w:rsidRPr="00DD528C">
        <w:rPr>
          <w:rFonts w:ascii="Times New Roman" w:hAnsi="Times New Roman" w:cs="Times New Roman"/>
          <w:i/>
          <w:sz w:val="24"/>
          <w:szCs w:val="24"/>
        </w:rPr>
        <w:t>:</w:t>
      </w:r>
    </w:p>
    <w:p w:rsidR="00262ECF" w:rsidRPr="00DD528C" w:rsidRDefault="00262ECF" w:rsidP="00267555">
      <w:pPr>
        <w:pStyle w:val="AralkYok"/>
        <w:numPr>
          <w:ilvl w:val="0"/>
          <w:numId w:val="31"/>
        </w:numPr>
        <w:rPr>
          <w:rFonts w:ascii="Times New Roman" w:hAnsi="Times New Roman" w:cs="Times New Roman"/>
          <w:sz w:val="24"/>
          <w:szCs w:val="24"/>
        </w:rPr>
      </w:pPr>
      <w:r w:rsidRPr="00DD528C">
        <w:rPr>
          <w:rFonts w:ascii="Times New Roman" w:hAnsi="Times New Roman" w:cs="Times New Roman"/>
          <w:sz w:val="24"/>
          <w:szCs w:val="24"/>
        </w:rPr>
        <w:t>Asansör bakımı sırasında oluşan atıklar, doğaya zarar vermemek için uygun şekilde ayrıştırılmalıdır.</w:t>
      </w:r>
    </w:p>
    <w:p w:rsidR="00262ECF" w:rsidRPr="00DD528C" w:rsidRDefault="00262ECF" w:rsidP="00267555">
      <w:pPr>
        <w:pStyle w:val="AralkYok"/>
        <w:numPr>
          <w:ilvl w:val="0"/>
          <w:numId w:val="31"/>
        </w:numPr>
        <w:rPr>
          <w:rFonts w:ascii="Times New Roman" w:hAnsi="Times New Roman" w:cs="Times New Roman"/>
          <w:sz w:val="24"/>
          <w:szCs w:val="24"/>
        </w:rPr>
      </w:pPr>
      <w:r w:rsidRPr="00DD528C">
        <w:rPr>
          <w:rFonts w:ascii="Times New Roman" w:hAnsi="Times New Roman" w:cs="Times New Roman"/>
          <w:sz w:val="24"/>
          <w:szCs w:val="24"/>
        </w:rPr>
        <w:t>Elektronik atıklar, plastik parçalar ve metal parçalar gibi çevreye zarar verici maddelerin doğru şekilde bertaraf edilmesi, çevresel kirliliği önler.</w:t>
      </w:r>
    </w:p>
    <w:p w:rsidR="00262ECF" w:rsidRPr="00DD528C" w:rsidRDefault="00DD528C" w:rsidP="00DD528C">
      <w:pPr>
        <w:pStyle w:val="AralkYok"/>
        <w:ind w:firstLine="567"/>
        <w:rPr>
          <w:rFonts w:ascii="Times New Roman" w:hAnsi="Times New Roman" w:cs="Times New Roman"/>
          <w:sz w:val="24"/>
          <w:szCs w:val="24"/>
        </w:rPr>
      </w:pPr>
      <w:r w:rsidRPr="00DD528C">
        <w:rPr>
          <w:rStyle w:val="Gl"/>
          <w:rFonts w:ascii="Times New Roman" w:hAnsi="Times New Roman" w:cs="Times New Roman"/>
          <w:sz w:val="24"/>
          <w:szCs w:val="24"/>
        </w:rPr>
        <w:t xml:space="preserve">2- </w:t>
      </w:r>
      <w:r w:rsidR="00262ECF" w:rsidRPr="00DD528C">
        <w:rPr>
          <w:rStyle w:val="Gl"/>
          <w:rFonts w:ascii="Times New Roman" w:hAnsi="Times New Roman" w:cs="Times New Roman"/>
          <w:sz w:val="24"/>
          <w:szCs w:val="24"/>
        </w:rPr>
        <w:t>Güvenlik ve Sağlık</w:t>
      </w:r>
      <w:r w:rsidR="00262ECF" w:rsidRPr="00DD528C">
        <w:rPr>
          <w:rFonts w:ascii="Times New Roman" w:hAnsi="Times New Roman" w:cs="Times New Roman"/>
          <w:sz w:val="24"/>
          <w:szCs w:val="24"/>
        </w:rPr>
        <w:t>:</w:t>
      </w:r>
    </w:p>
    <w:p w:rsidR="00262ECF" w:rsidRPr="00DD528C" w:rsidRDefault="00262ECF" w:rsidP="00267555">
      <w:pPr>
        <w:pStyle w:val="AralkYok"/>
        <w:numPr>
          <w:ilvl w:val="0"/>
          <w:numId w:val="32"/>
        </w:numPr>
        <w:rPr>
          <w:rFonts w:ascii="Times New Roman" w:hAnsi="Times New Roman" w:cs="Times New Roman"/>
          <w:sz w:val="24"/>
          <w:szCs w:val="24"/>
        </w:rPr>
      </w:pPr>
      <w:r w:rsidRPr="00DD528C">
        <w:rPr>
          <w:rFonts w:ascii="Times New Roman" w:hAnsi="Times New Roman" w:cs="Times New Roman"/>
          <w:sz w:val="24"/>
          <w:szCs w:val="24"/>
        </w:rPr>
        <w:t>Asansör bakımı sırasında oluşan atıklar, çalışanların ve teknisyenlerin güvenliğini sağlamak için dikkatli bir şekilde ayrıştırılmalıdır.</w:t>
      </w:r>
    </w:p>
    <w:p w:rsidR="00262ECF" w:rsidRPr="00DD528C" w:rsidRDefault="00262ECF" w:rsidP="00267555">
      <w:pPr>
        <w:pStyle w:val="AralkYok"/>
        <w:numPr>
          <w:ilvl w:val="0"/>
          <w:numId w:val="32"/>
        </w:numPr>
        <w:rPr>
          <w:rFonts w:ascii="Times New Roman" w:hAnsi="Times New Roman" w:cs="Times New Roman"/>
          <w:sz w:val="24"/>
          <w:szCs w:val="24"/>
        </w:rPr>
      </w:pPr>
      <w:r w:rsidRPr="00DD528C">
        <w:rPr>
          <w:rFonts w:ascii="Times New Roman" w:hAnsi="Times New Roman" w:cs="Times New Roman"/>
          <w:sz w:val="24"/>
          <w:szCs w:val="24"/>
        </w:rPr>
        <w:t>Elektriksel parçalar ve mıknatıslar gibi tehlikeli atıkların doğru şekilde bertaraf edilmesi, acil durumlar ve kazaların önüne geçer.</w:t>
      </w:r>
    </w:p>
    <w:p w:rsidR="00262ECF" w:rsidRPr="00DD528C" w:rsidRDefault="00DD528C" w:rsidP="00DD528C">
      <w:pPr>
        <w:pStyle w:val="AralkYok"/>
        <w:ind w:firstLine="567"/>
        <w:rPr>
          <w:rFonts w:ascii="Times New Roman" w:hAnsi="Times New Roman" w:cs="Times New Roman"/>
          <w:sz w:val="24"/>
          <w:szCs w:val="24"/>
        </w:rPr>
      </w:pPr>
      <w:r w:rsidRPr="00DD528C">
        <w:rPr>
          <w:rStyle w:val="Gl"/>
          <w:rFonts w:ascii="Times New Roman" w:hAnsi="Times New Roman" w:cs="Times New Roman"/>
          <w:sz w:val="24"/>
          <w:szCs w:val="24"/>
        </w:rPr>
        <w:t xml:space="preserve">3- </w:t>
      </w:r>
      <w:r w:rsidR="00262ECF" w:rsidRPr="00DD528C">
        <w:rPr>
          <w:rStyle w:val="Gl"/>
          <w:rFonts w:ascii="Times New Roman" w:hAnsi="Times New Roman" w:cs="Times New Roman"/>
          <w:sz w:val="24"/>
          <w:szCs w:val="24"/>
        </w:rPr>
        <w:t>Yasal Uyumluluk</w:t>
      </w:r>
      <w:r w:rsidR="00262ECF" w:rsidRPr="00DD528C">
        <w:rPr>
          <w:rFonts w:ascii="Times New Roman" w:hAnsi="Times New Roman" w:cs="Times New Roman"/>
          <w:sz w:val="24"/>
          <w:szCs w:val="24"/>
        </w:rPr>
        <w:t>:</w:t>
      </w:r>
    </w:p>
    <w:p w:rsidR="00262ECF" w:rsidRPr="00DD528C" w:rsidRDefault="00262ECF" w:rsidP="00267555">
      <w:pPr>
        <w:pStyle w:val="AralkYok"/>
        <w:numPr>
          <w:ilvl w:val="0"/>
          <w:numId w:val="33"/>
        </w:numPr>
        <w:rPr>
          <w:rFonts w:ascii="Times New Roman" w:hAnsi="Times New Roman" w:cs="Times New Roman"/>
          <w:sz w:val="24"/>
          <w:szCs w:val="24"/>
        </w:rPr>
      </w:pPr>
      <w:r w:rsidRPr="00DD528C">
        <w:rPr>
          <w:rFonts w:ascii="Times New Roman" w:hAnsi="Times New Roman" w:cs="Times New Roman"/>
          <w:sz w:val="24"/>
          <w:szCs w:val="24"/>
        </w:rPr>
        <w:t>Asansör bakımı sırasında oluşan atıklar, yerel ve ulusal yasal gerekliliklere uygun olarak ayrıştırılmalıdır.</w:t>
      </w:r>
    </w:p>
    <w:p w:rsidR="00262ECF" w:rsidRPr="00DD528C" w:rsidRDefault="00262ECF" w:rsidP="00DD528C">
      <w:pPr>
        <w:pStyle w:val="AralkYok"/>
        <w:ind w:firstLine="567"/>
        <w:rPr>
          <w:rFonts w:ascii="Times New Roman" w:hAnsi="Times New Roman" w:cs="Times New Roman"/>
          <w:sz w:val="24"/>
          <w:szCs w:val="24"/>
        </w:rPr>
      </w:pPr>
      <w:r w:rsidRPr="00DD528C">
        <w:rPr>
          <w:rFonts w:ascii="Times New Roman" w:hAnsi="Times New Roman" w:cs="Times New Roman"/>
          <w:sz w:val="24"/>
          <w:szCs w:val="24"/>
        </w:rPr>
        <w:t>Yasa ve yönetmeliklere uygun atık yönetimi, bina yöneticilerinin yasal sorumluluklarını yerine getirmelerine yardımcı olur.</w:t>
      </w:r>
    </w:p>
    <w:p w:rsidR="00262ECF" w:rsidRPr="00DD528C" w:rsidRDefault="00DD528C" w:rsidP="00DD528C">
      <w:pPr>
        <w:pStyle w:val="AralkYok"/>
        <w:ind w:firstLine="567"/>
        <w:rPr>
          <w:rFonts w:ascii="Times New Roman" w:hAnsi="Times New Roman" w:cs="Times New Roman"/>
          <w:sz w:val="24"/>
          <w:szCs w:val="24"/>
        </w:rPr>
      </w:pPr>
      <w:r w:rsidRPr="00DD528C">
        <w:rPr>
          <w:rStyle w:val="Gl"/>
          <w:rFonts w:ascii="Times New Roman" w:hAnsi="Times New Roman" w:cs="Times New Roman"/>
          <w:sz w:val="24"/>
          <w:szCs w:val="24"/>
        </w:rPr>
        <w:t xml:space="preserve">4- </w:t>
      </w:r>
      <w:r w:rsidR="00262ECF" w:rsidRPr="00DD528C">
        <w:rPr>
          <w:rStyle w:val="Gl"/>
          <w:rFonts w:ascii="Times New Roman" w:hAnsi="Times New Roman" w:cs="Times New Roman"/>
          <w:sz w:val="24"/>
          <w:szCs w:val="24"/>
        </w:rPr>
        <w:t>Maliyet Tasarrufu</w:t>
      </w:r>
      <w:r w:rsidR="00262ECF" w:rsidRPr="00DD528C">
        <w:rPr>
          <w:rFonts w:ascii="Times New Roman" w:hAnsi="Times New Roman" w:cs="Times New Roman"/>
          <w:sz w:val="24"/>
          <w:szCs w:val="24"/>
        </w:rPr>
        <w:t>:</w:t>
      </w:r>
    </w:p>
    <w:p w:rsidR="00262ECF" w:rsidRPr="00DD528C" w:rsidRDefault="00262ECF" w:rsidP="00267555">
      <w:pPr>
        <w:pStyle w:val="AralkYok"/>
        <w:numPr>
          <w:ilvl w:val="0"/>
          <w:numId w:val="33"/>
        </w:numPr>
        <w:rPr>
          <w:rFonts w:ascii="Times New Roman" w:hAnsi="Times New Roman" w:cs="Times New Roman"/>
          <w:sz w:val="24"/>
          <w:szCs w:val="24"/>
        </w:rPr>
      </w:pPr>
      <w:r w:rsidRPr="00DD528C">
        <w:rPr>
          <w:rFonts w:ascii="Times New Roman" w:hAnsi="Times New Roman" w:cs="Times New Roman"/>
          <w:sz w:val="24"/>
          <w:szCs w:val="24"/>
        </w:rPr>
        <w:t>Atıkların uygun şekilde ayrıştırılması, gereksiz maliyetlerin önüne geçer.</w:t>
      </w:r>
    </w:p>
    <w:p w:rsidR="00262ECF" w:rsidRPr="00DD528C" w:rsidRDefault="00262ECF" w:rsidP="00267555">
      <w:pPr>
        <w:pStyle w:val="AralkYok"/>
        <w:numPr>
          <w:ilvl w:val="0"/>
          <w:numId w:val="33"/>
        </w:numPr>
        <w:rPr>
          <w:rFonts w:ascii="Times New Roman" w:hAnsi="Times New Roman" w:cs="Times New Roman"/>
          <w:sz w:val="24"/>
          <w:szCs w:val="24"/>
        </w:rPr>
      </w:pPr>
      <w:r w:rsidRPr="00DD528C">
        <w:rPr>
          <w:rFonts w:ascii="Times New Roman" w:hAnsi="Times New Roman" w:cs="Times New Roman"/>
          <w:sz w:val="24"/>
          <w:szCs w:val="24"/>
        </w:rPr>
        <w:t>Geri dönüşüm edilen parçaların yeniden kullanılması, yeni parçaların satın alınması gerektiği durumlarda maliyet tasarrufu sağlar.</w:t>
      </w:r>
    </w:p>
    <w:p w:rsidR="00262ECF" w:rsidRPr="00DD528C" w:rsidRDefault="00DD528C" w:rsidP="00DD528C">
      <w:pPr>
        <w:pStyle w:val="AralkYok"/>
        <w:ind w:firstLine="567"/>
        <w:rPr>
          <w:rFonts w:ascii="Times New Roman" w:hAnsi="Times New Roman" w:cs="Times New Roman"/>
          <w:sz w:val="24"/>
          <w:szCs w:val="24"/>
        </w:rPr>
      </w:pPr>
      <w:r w:rsidRPr="00DD528C">
        <w:rPr>
          <w:rStyle w:val="Gl"/>
          <w:rFonts w:ascii="Times New Roman" w:hAnsi="Times New Roman" w:cs="Times New Roman"/>
          <w:sz w:val="24"/>
          <w:szCs w:val="24"/>
        </w:rPr>
        <w:t xml:space="preserve">5- </w:t>
      </w:r>
      <w:r w:rsidR="00262ECF" w:rsidRPr="00DD528C">
        <w:rPr>
          <w:rStyle w:val="Gl"/>
          <w:rFonts w:ascii="Times New Roman" w:hAnsi="Times New Roman" w:cs="Times New Roman"/>
          <w:sz w:val="24"/>
          <w:szCs w:val="24"/>
        </w:rPr>
        <w:t>Sürdürülebilirlik</w:t>
      </w:r>
      <w:r w:rsidR="00262ECF" w:rsidRPr="00DD528C">
        <w:rPr>
          <w:rFonts w:ascii="Times New Roman" w:hAnsi="Times New Roman" w:cs="Times New Roman"/>
          <w:sz w:val="24"/>
          <w:szCs w:val="24"/>
        </w:rPr>
        <w:t>:</w:t>
      </w:r>
    </w:p>
    <w:p w:rsidR="00262ECF" w:rsidRPr="00DD528C" w:rsidRDefault="00262ECF" w:rsidP="00267555">
      <w:pPr>
        <w:pStyle w:val="AralkYok"/>
        <w:numPr>
          <w:ilvl w:val="0"/>
          <w:numId w:val="34"/>
        </w:numPr>
        <w:rPr>
          <w:rFonts w:ascii="Times New Roman" w:hAnsi="Times New Roman" w:cs="Times New Roman"/>
          <w:sz w:val="24"/>
          <w:szCs w:val="24"/>
        </w:rPr>
      </w:pPr>
      <w:r w:rsidRPr="00DD528C">
        <w:rPr>
          <w:rFonts w:ascii="Times New Roman" w:hAnsi="Times New Roman" w:cs="Times New Roman"/>
          <w:sz w:val="24"/>
          <w:szCs w:val="24"/>
        </w:rPr>
        <w:t>Asansör bakımı sırasında oluşan atıkların geri dönüşümü ve yeniden kullanımı, sürdürülebilir bir bakım uygulaması sağlar.</w:t>
      </w:r>
    </w:p>
    <w:p w:rsidR="00262ECF" w:rsidRDefault="00262ECF" w:rsidP="00267555">
      <w:pPr>
        <w:pStyle w:val="AralkYok"/>
        <w:numPr>
          <w:ilvl w:val="0"/>
          <w:numId w:val="34"/>
        </w:numPr>
        <w:rPr>
          <w:rFonts w:ascii="Times New Roman" w:hAnsi="Times New Roman" w:cs="Times New Roman"/>
          <w:sz w:val="24"/>
          <w:szCs w:val="24"/>
        </w:rPr>
      </w:pPr>
      <w:r w:rsidRPr="00DD528C">
        <w:rPr>
          <w:rFonts w:ascii="Times New Roman" w:hAnsi="Times New Roman" w:cs="Times New Roman"/>
          <w:sz w:val="24"/>
          <w:szCs w:val="24"/>
        </w:rPr>
        <w:t>Çevre dostu bakım uygulamaları, asansörlerin uzun ömürlü ve verimli çalışmasını destekler.</w:t>
      </w:r>
    </w:p>
    <w:p w:rsidR="00DD528C" w:rsidRPr="00DD528C" w:rsidRDefault="00DD528C" w:rsidP="00DD528C">
      <w:pPr>
        <w:pStyle w:val="AralkYok"/>
        <w:ind w:left="1287"/>
        <w:rPr>
          <w:rFonts w:ascii="Times New Roman" w:hAnsi="Times New Roman" w:cs="Times New Roman"/>
          <w:sz w:val="16"/>
          <w:szCs w:val="16"/>
        </w:rPr>
      </w:pPr>
    </w:p>
    <w:p w:rsidR="00262ECF" w:rsidRPr="00DD528C" w:rsidRDefault="00262ECF" w:rsidP="00DD528C">
      <w:pPr>
        <w:pStyle w:val="AralkYok"/>
        <w:ind w:firstLine="567"/>
        <w:rPr>
          <w:rFonts w:ascii="Times New Roman" w:hAnsi="Times New Roman" w:cs="Times New Roman"/>
          <w:b/>
          <w:sz w:val="24"/>
          <w:szCs w:val="24"/>
        </w:rPr>
      </w:pPr>
      <w:r w:rsidRPr="00DD528C">
        <w:rPr>
          <w:rFonts w:ascii="Times New Roman" w:hAnsi="Times New Roman" w:cs="Times New Roman"/>
          <w:b/>
          <w:sz w:val="24"/>
          <w:szCs w:val="24"/>
        </w:rPr>
        <w:t>Atık Ayrıştırma Süreci</w:t>
      </w:r>
    </w:p>
    <w:p w:rsidR="00262ECF" w:rsidRPr="00DD528C" w:rsidRDefault="00262ECF" w:rsidP="00267555">
      <w:pPr>
        <w:pStyle w:val="AralkYok"/>
        <w:numPr>
          <w:ilvl w:val="0"/>
          <w:numId w:val="35"/>
        </w:numPr>
        <w:tabs>
          <w:tab w:val="left" w:pos="851"/>
        </w:tabs>
        <w:ind w:left="0" w:firstLine="567"/>
        <w:rPr>
          <w:rFonts w:ascii="Times New Roman" w:hAnsi="Times New Roman" w:cs="Times New Roman"/>
          <w:sz w:val="24"/>
          <w:szCs w:val="24"/>
        </w:rPr>
      </w:pPr>
      <w:r w:rsidRPr="00DD528C">
        <w:rPr>
          <w:rStyle w:val="Gl"/>
          <w:rFonts w:ascii="Times New Roman" w:hAnsi="Times New Roman" w:cs="Times New Roman"/>
          <w:sz w:val="24"/>
          <w:szCs w:val="24"/>
        </w:rPr>
        <w:t>Atık Tüketim Planı</w:t>
      </w:r>
      <w:r w:rsidRPr="00DD528C">
        <w:rPr>
          <w:rFonts w:ascii="Times New Roman" w:hAnsi="Times New Roman" w:cs="Times New Roman"/>
          <w:sz w:val="24"/>
          <w:szCs w:val="24"/>
        </w:rPr>
        <w:t>:</w:t>
      </w:r>
    </w:p>
    <w:p w:rsidR="00262ECF" w:rsidRPr="00DD528C" w:rsidRDefault="00262ECF" w:rsidP="00267555">
      <w:pPr>
        <w:pStyle w:val="AralkYok"/>
        <w:numPr>
          <w:ilvl w:val="0"/>
          <w:numId w:val="36"/>
        </w:numPr>
        <w:rPr>
          <w:rFonts w:ascii="Times New Roman" w:hAnsi="Times New Roman" w:cs="Times New Roman"/>
          <w:sz w:val="24"/>
          <w:szCs w:val="24"/>
        </w:rPr>
      </w:pPr>
      <w:r w:rsidRPr="00DD528C">
        <w:rPr>
          <w:rFonts w:ascii="Times New Roman" w:hAnsi="Times New Roman" w:cs="Times New Roman"/>
          <w:sz w:val="24"/>
          <w:szCs w:val="24"/>
        </w:rPr>
        <w:t>Asansör bakımı sırasında oluşan atıkların türlerini belirlemek ve bu atıkların nasıl ayrıştırılacağı konusunda bir plan oluşturulmalıdır.</w:t>
      </w:r>
    </w:p>
    <w:p w:rsidR="00262ECF" w:rsidRPr="00DD528C" w:rsidRDefault="00262ECF" w:rsidP="00267555">
      <w:pPr>
        <w:pStyle w:val="AralkYok"/>
        <w:numPr>
          <w:ilvl w:val="0"/>
          <w:numId w:val="36"/>
        </w:numPr>
        <w:rPr>
          <w:rFonts w:ascii="Times New Roman" w:hAnsi="Times New Roman" w:cs="Times New Roman"/>
          <w:sz w:val="24"/>
          <w:szCs w:val="24"/>
        </w:rPr>
      </w:pPr>
      <w:r w:rsidRPr="00DD528C">
        <w:rPr>
          <w:rFonts w:ascii="Times New Roman" w:hAnsi="Times New Roman" w:cs="Times New Roman"/>
          <w:sz w:val="24"/>
          <w:szCs w:val="24"/>
        </w:rPr>
        <w:t>Elektronik atıklar, plastik parçalar, metal parçalar ve diğer atıklar farklı olarak ayrıştırılmalıdır.</w:t>
      </w:r>
    </w:p>
    <w:p w:rsidR="00262ECF" w:rsidRPr="00DD528C" w:rsidRDefault="00262ECF" w:rsidP="00267555">
      <w:pPr>
        <w:pStyle w:val="AralkYok"/>
        <w:numPr>
          <w:ilvl w:val="0"/>
          <w:numId w:val="35"/>
        </w:numPr>
        <w:tabs>
          <w:tab w:val="left" w:pos="851"/>
        </w:tabs>
        <w:ind w:hanging="720"/>
        <w:rPr>
          <w:rFonts w:ascii="Times New Roman" w:hAnsi="Times New Roman" w:cs="Times New Roman"/>
          <w:sz w:val="24"/>
          <w:szCs w:val="24"/>
        </w:rPr>
      </w:pPr>
      <w:r w:rsidRPr="00DD528C">
        <w:rPr>
          <w:rStyle w:val="Gl"/>
          <w:rFonts w:ascii="Times New Roman" w:hAnsi="Times New Roman" w:cs="Times New Roman"/>
          <w:sz w:val="24"/>
          <w:szCs w:val="24"/>
        </w:rPr>
        <w:t>Atık Depolama ve Taşınma</w:t>
      </w:r>
      <w:r w:rsidRPr="00DD528C">
        <w:rPr>
          <w:rFonts w:ascii="Times New Roman" w:hAnsi="Times New Roman" w:cs="Times New Roman"/>
          <w:sz w:val="24"/>
          <w:szCs w:val="24"/>
        </w:rPr>
        <w:t>:</w:t>
      </w:r>
    </w:p>
    <w:p w:rsidR="00262ECF" w:rsidRPr="00DD528C" w:rsidRDefault="00262ECF" w:rsidP="00267555">
      <w:pPr>
        <w:pStyle w:val="AralkYok"/>
        <w:numPr>
          <w:ilvl w:val="0"/>
          <w:numId w:val="37"/>
        </w:numPr>
        <w:rPr>
          <w:rFonts w:ascii="Times New Roman" w:hAnsi="Times New Roman" w:cs="Times New Roman"/>
          <w:sz w:val="24"/>
          <w:szCs w:val="24"/>
        </w:rPr>
      </w:pPr>
      <w:r w:rsidRPr="00DD528C">
        <w:rPr>
          <w:rFonts w:ascii="Times New Roman" w:hAnsi="Times New Roman" w:cs="Times New Roman"/>
          <w:sz w:val="24"/>
          <w:szCs w:val="24"/>
        </w:rPr>
        <w:t>Atıklar, uygun şekilde depolanarak ve taşınarak geri dönüşüm veya bertaraf edilmesi için hazırlanmalıdır.</w:t>
      </w:r>
    </w:p>
    <w:p w:rsidR="00262ECF" w:rsidRPr="00DD528C" w:rsidRDefault="00262ECF" w:rsidP="00267555">
      <w:pPr>
        <w:pStyle w:val="AralkYok"/>
        <w:numPr>
          <w:ilvl w:val="0"/>
          <w:numId w:val="37"/>
        </w:numPr>
        <w:rPr>
          <w:rFonts w:ascii="Times New Roman" w:hAnsi="Times New Roman" w:cs="Times New Roman"/>
          <w:sz w:val="24"/>
          <w:szCs w:val="24"/>
        </w:rPr>
      </w:pPr>
      <w:r w:rsidRPr="00DD528C">
        <w:rPr>
          <w:rFonts w:ascii="Times New Roman" w:hAnsi="Times New Roman" w:cs="Times New Roman"/>
          <w:sz w:val="24"/>
          <w:szCs w:val="24"/>
        </w:rPr>
        <w:t>Elektronik atıklar, plastik parçalar ve metal parçalar farklı konteynerlerde depolanmalıdır.</w:t>
      </w:r>
    </w:p>
    <w:p w:rsidR="00262ECF" w:rsidRPr="00DD528C" w:rsidRDefault="00262ECF" w:rsidP="00267555">
      <w:pPr>
        <w:pStyle w:val="AralkYok"/>
        <w:numPr>
          <w:ilvl w:val="0"/>
          <w:numId w:val="35"/>
        </w:numPr>
        <w:tabs>
          <w:tab w:val="left" w:pos="851"/>
        </w:tabs>
        <w:ind w:hanging="720"/>
        <w:rPr>
          <w:rFonts w:ascii="Times New Roman" w:hAnsi="Times New Roman" w:cs="Times New Roman"/>
          <w:sz w:val="24"/>
          <w:szCs w:val="24"/>
        </w:rPr>
      </w:pPr>
      <w:r w:rsidRPr="00DD528C">
        <w:rPr>
          <w:rStyle w:val="Gl"/>
          <w:rFonts w:ascii="Times New Roman" w:hAnsi="Times New Roman" w:cs="Times New Roman"/>
          <w:sz w:val="24"/>
          <w:szCs w:val="24"/>
        </w:rPr>
        <w:t>Geri Dönüşüm ve Bertaraf</w:t>
      </w:r>
      <w:r w:rsidRPr="00DD528C">
        <w:rPr>
          <w:rFonts w:ascii="Times New Roman" w:hAnsi="Times New Roman" w:cs="Times New Roman"/>
          <w:sz w:val="24"/>
          <w:szCs w:val="24"/>
        </w:rPr>
        <w:t>:</w:t>
      </w:r>
    </w:p>
    <w:p w:rsidR="00262ECF" w:rsidRPr="00DD528C" w:rsidRDefault="00262ECF" w:rsidP="00267555">
      <w:pPr>
        <w:pStyle w:val="AralkYok"/>
        <w:numPr>
          <w:ilvl w:val="0"/>
          <w:numId w:val="38"/>
        </w:numPr>
        <w:rPr>
          <w:rFonts w:ascii="Times New Roman" w:hAnsi="Times New Roman" w:cs="Times New Roman"/>
          <w:sz w:val="24"/>
          <w:szCs w:val="24"/>
        </w:rPr>
      </w:pPr>
      <w:r w:rsidRPr="00DD528C">
        <w:rPr>
          <w:rFonts w:ascii="Times New Roman" w:hAnsi="Times New Roman" w:cs="Times New Roman"/>
          <w:sz w:val="24"/>
          <w:szCs w:val="24"/>
        </w:rPr>
        <w:t>Elektronik atıklar, uygun geri dönüşüm kurumlarına götürülerek yeniden kullanılabilir hale getirilmelidir.</w:t>
      </w:r>
    </w:p>
    <w:p w:rsidR="00262ECF" w:rsidRPr="00DD528C" w:rsidRDefault="00262ECF" w:rsidP="00267555">
      <w:pPr>
        <w:pStyle w:val="AralkYok"/>
        <w:numPr>
          <w:ilvl w:val="0"/>
          <w:numId w:val="38"/>
        </w:numPr>
        <w:rPr>
          <w:rFonts w:ascii="Times New Roman" w:hAnsi="Times New Roman" w:cs="Times New Roman"/>
          <w:sz w:val="24"/>
          <w:szCs w:val="24"/>
        </w:rPr>
      </w:pPr>
      <w:r w:rsidRPr="00DD528C">
        <w:rPr>
          <w:rFonts w:ascii="Times New Roman" w:hAnsi="Times New Roman" w:cs="Times New Roman"/>
          <w:sz w:val="24"/>
          <w:szCs w:val="24"/>
        </w:rPr>
        <w:t>Plastik parçalar ve metal parçalar, geri dönüşüm veya bertaraf için uygun kurumlara götürülmelidir.</w:t>
      </w:r>
    </w:p>
    <w:p w:rsidR="00765C78" w:rsidRDefault="00262ECF" w:rsidP="00DD528C">
      <w:pPr>
        <w:pStyle w:val="AralkYok"/>
        <w:ind w:firstLine="567"/>
        <w:rPr>
          <w:shd w:val="clear" w:color="auto" w:fill="FFFFFF"/>
        </w:rPr>
      </w:pPr>
      <w:r w:rsidRPr="00DD528C">
        <w:rPr>
          <w:rFonts w:ascii="Times New Roman" w:hAnsi="Times New Roman" w:cs="Times New Roman"/>
          <w:sz w:val="24"/>
          <w:szCs w:val="24"/>
        </w:rPr>
        <w:t xml:space="preserve">Atık ayrıştırmanın düzenli olarak uygulanması, asansör bakımı sırasında çevresel etkilerin azaltılması, güvenlik ve sağlık açısından faydalar sağlar. </w:t>
      </w:r>
    </w:p>
    <w:p w:rsidR="005A2409" w:rsidRPr="00DD528C" w:rsidRDefault="005A2409" w:rsidP="00DD528C">
      <w:pPr>
        <w:pStyle w:val="Stil1"/>
        <w:rPr>
          <w:rFonts w:ascii="Times New Roman" w:hAnsi="Times New Roman" w:cs="Times New Roman"/>
          <w:sz w:val="24"/>
          <w:szCs w:val="24"/>
        </w:rPr>
      </w:pPr>
      <w:r w:rsidRPr="00DD528C">
        <w:rPr>
          <w:rFonts w:ascii="Times New Roman" w:hAnsi="Times New Roman" w:cs="Times New Roman"/>
          <w:sz w:val="24"/>
          <w:szCs w:val="24"/>
        </w:rPr>
        <w:t xml:space="preserve">Bu yöntemler, asansör bakımının daha çevre dostu olmasını sağlar ve doğal kaynakların korunmasına katkıda bulunur.  </w:t>
      </w:r>
    </w:p>
    <w:p w:rsidR="005A2409" w:rsidRPr="005A2409" w:rsidRDefault="005A2409" w:rsidP="005A2409">
      <w:pPr>
        <w:jc w:val="center"/>
        <w:rPr>
          <w:rFonts w:ascii="Times New Roman" w:eastAsia="Calibri" w:hAnsi="Times New Roman" w:cs="Times New Roman"/>
          <w:i/>
          <w:iCs/>
          <w:caps/>
          <w:sz w:val="24"/>
          <w:szCs w:val="24"/>
          <w:lang w:eastAsia="tr-TR"/>
        </w:rPr>
      </w:pPr>
    </w:p>
    <w:p w:rsidR="005A2409" w:rsidRPr="005A2409" w:rsidRDefault="005A2409" w:rsidP="005A2409">
      <w:pPr>
        <w:spacing w:after="0" w:line="240" w:lineRule="auto"/>
        <w:ind w:firstLine="567"/>
        <w:jc w:val="center"/>
        <w:rPr>
          <w:rFonts w:ascii="Times New Roman" w:eastAsia="Calibri" w:hAnsi="Times New Roman" w:cs="Times New Roman"/>
          <w:b/>
          <w:i/>
          <w:iCs/>
          <w:caps/>
          <w:sz w:val="24"/>
          <w:szCs w:val="24"/>
          <w:lang w:eastAsia="tr-TR"/>
        </w:rPr>
      </w:pPr>
      <w:r w:rsidRPr="005A2409">
        <w:rPr>
          <w:rFonts w:ascii="Times New Roman" w:eastAsia="Calibri" w:hAnsi="Times New Roman" w:cs="Times New Roman"/>
          <w:b/>
          <w:i/>
          <w:iCs/>
          <w:caps/>
          <w:sz w:val="24"/>
          <w:szCs w:val="24"/>
          <w:lang w:eastAsia="tr-TR"/>
        </w:rPr>
        <w:lastRenderedPageBreak/>
        <w:t>Yanıcı ve parlayıcı malzemelerin güvenli bir şekilde tutulması</w:t>
      </w:r>
    </w:p>
    <w:p w:rsidR="005A2409" w:rsidRPr="005A2409" w:rsidRDefault="005A2409" w:rsidP="005A2409">
      <w:pPr>
        <w:spacing w:after="0" w:line="240" w:lineRule="auto"/>
        <w:ind w:firstLine="567"/>
        <w:rPr>
          <w:rFonts w:ascii="Times New Roman" w:eastAsia="Calibri" w:hAnsi="Times New Roman" w:cs="Times New Roman"/>
          <w:i/>
          <w:iCs/>
          <w:caps/>
          <w:sz w:val="24"/>
          <w:szCs w:val="24"/>
          <w:lang w:eastAsia="tr-TR"/>
        </w:rPr>
      </w:pPr>
    </w:p>
    <w:p w:rsidR="005A2409" w:rsidRPr="005A2409" w:rsidRDefault="005A2409" w:rsidP="005A2409">
      <w:pPr>
        <w:spacing w:after="0" w:line="240" w:lineRule="auto"/>
        <w:ind w:firstLine="567"/>
        <w:rPr>
          <w:rFonts w:ascii="Times New Roman" w:eastAsia="Calibri" w:hAnsi="Times New Roman" w:cs="Times New Roman"/>
          <w:iCs/>
          <w:sz w:val="24"/>
          <w:szCs w:val="24"/>
          <w:lang w:eastAsia="tr-TR"/>
        </w:rPr>
      </w:pPr>
      <w:r w:rsidRPr="005A2409">
        <w:rPr>
          <w:rFonts w:ascii="Times New Roman" w:eastAsia="Calibri" w:hAnsi="Times New Roman" w:cs="Times New Roman"/>
          <w:iCs/>
          <w:sz w:val="24"/>
          <w:szCs w:val="24"/>
          <w:lang w:eastAsia="tr-TR"/>
        </w:rPr>
        <w:t xml:space="preserve">Yanıcı ve parlayıcı malzemelerin güvenli bir şekilde tutulması, hem insanların güvenliği hem de çevrenin korunması açısından büyük önem taşır. </w:t>
      </w:r>
    </w:p>
    <w:p w:rsidR="005A2409" w:rsidRPr="005A2409" w:rsidRDefault="005A2409" w:rsidP="005A2409">
      <w:pPr>
        <w:spacing w:after="0" w:line="240" w:lineRule="auto"/>
        <w:ind w:firstLine="567"/>
        <w:rPr>
          <w:rFonts w:ascii="Times New Roman" w:eastAsia="Calibri" w:hAnsi="Times New Roman" w:cs="Times New Roman"/>
          <w:iCs/>
          <w:sz w:val="24"/>
          <w:szCs w:val="24"/>
          <w:lang w:eastAsia="tr-TR"/>
        </w:rPr>
      </w:pPr>
      <w:r w:rsidRPr="005A2409">
        <w:rPr>
          <w:rFonts w:ascii="Times New Roman" w:eastAsia="Calibri" w:hAnsi="Times New Roman" w:cs="Times New Roman"/>
          <w:iCs/>
          <w:sz w:val="24"/>
          <w:szCs w:val="24"/>
          <w:lang w:eastAsia="tr-TR"/>
        </w:rPr>
        <w:t>Malzemelerin güvenli depolanması için bazı temel kurallar ve öneriler şunlardır:</w:t>
      </w:r>
    </w:p>
    <w:p w:rsidR="005A2409" w:rsidRPr="005A2409" w:rsidRDefault="005A2409" w:rsidP="005A2409">
      <w:pPr>
        <w:spacing w:after="0" w:line="240" w:lineRule="auto"/>
        <w:ind w:firstLine="567"/>
        <w:rPr>
          <w:rFonts w:ascii="Times New Roman" w:eastAsia="Calibri" w:hAnsi="Times New Roman" w:cs="Times New Roman"/>
          <w:iCs/>
          <w:sz w:val="24"/>
          <w:szCs w:val="24"/>
          <w:lang w:eastAsia="tr-TR"/>
        </w:rPr>
      </w:pPr>
    </w:p>
    <w:p w:rsidR="005A2409" w:rsidRPr="005A2409" w:rsidRDefault="005A2409" w:rsidP="00267555">
      <w:pPr>
        <w:numPr>
          <w:ilvl w:val="0"/>
          <w:numId w:val="2"/>
        </w:numPr>
        <w:tabs>
          <w:tab w:val="left" w:pos="709"/>
          <w:tab w:val="left" w:pos="851"/>
        </w:tabs>
        <w:spacing w:after="0" w:line="276" w:lineRule="auto"/>
        <w:ind w:left="0" w:firstLine="567"/>
        <w:rPr>
          <w:rFonts w:ascii="Times New Roman" w:eastAsia="Calibri" w:hAnsi="Times New Roman" w:cs="Times New Roman"/>
          <w:iCs/>
          <w:sz w:val="24"/>
          <w:szCs w:val="24"/>
          <w:lang w:eastAsia="tr-TR"/>
        </w:rPr>
      </w:pPr>
      <w:r w:rsidRPr="005A2409">
        <w:rPr>
          <w:rFonts w:ascii="Times New Roman" w:eastAsia="Calibri" w:hAnsi="Times New Roman" w:cs="Times New Roman"/>
          <w:iCs/>
          <w:sz w:val="24"/>
          <w:szCs w:val="24"/>
          <w:lang w:eastAsia="tr-TR"/>
        </w:rPr>
        <w:t xml:space="preserve">Uygun Kaplar ve Etiketleme: Yanıcı ve parlayıcı malzemeler, onaylı ve uygun kaplarda saklanmalıdır. Kaplar doğru şekilde etiketlenmeli ve içeriği açıkça belirtilmelidir. </w:t>
      </w:r>
    </w:p>
    <w:p w:rsidR="005A2409" w:rsidRPr="005A2409" w:rsidRDefault="005A2409" w:rsidP="005A2409">
      <w:pPr>
        <w:tabs>
          <w:tab w:val="left" w:pos="709"/>
          <w:tab w:val="left" w:pos="851"/>
        </w:tabs>
        <w:spacing w:after="0" w:line="276" w:lineRule="auto"/>
        <w:ind w:firstLine="567"/>
        <w:rPr>
          <w:rFonts w:ascii="Times New Roman" w:eastAsia="Calibri" w:hAnsi="Times New Roman" w:cs="Times New Roman"/>
          <w:iCs/>
          <w:sz w:val="24"/>
          <w:szCs w:val="24"/>
          <w:lang w:eastAsia="tr-TR"/>
        </w:rPr>
      </w:pPr>
    </w:p>
    <w:p w:rsidR="005A2409" w:rsidRPr="005A2409" w:rsidRDefault="005A2409" w:rsidP="00267555">
      <w:pPr>
        <w:numPr>
          <w:ilvl w:val="0"/>
          <w:numId w:val="2"/>
        </w:numPr>
        <w:tabs>
          <w:tab w:val="left" w:pos="709"/>
          <w:tab w:val="left" w:pos="851"/>
        </w:tabs>
        <w:spacing w:after="0" w:line="276" w:lineRule="auto"/>
        <w:ind w:left="0" w:firstLine="567"/>
        <w:rPr>
          <w:rFonts w:ascii="Times New Roman" w:eastAsia="Calibri" w:hAnsi="Times New Roman" w:cs="Times New Roman"/>
          <w:iCs/>
          <w:sz w:val="24"/>
          <w:szCs w:val="24"/>
          <w:lang w:eastAsia="tr-TR"/>
        </w:rPr>
      </w:pPr>
      <w:r w:rsidRPr="005A2409">
        <w:rPr>
          <w:rFonts w:ascii="Times New Roman" w:eastAsia="Calibri" w:hAnsi="Times New Roman" w:cs="Times New Roman"/>
          <w:iCs/>
          <w:sz w:val="24"/>
          <w:szCs w:val="24"/>
          <w:lang w:eastAsia="tr-TR"/>
        </w:rPr>
        <w:t>Havalandırma: Bu tür malzemelerin saklandığı alanlar iyi havalandırılmalıdır. Havalandırma, gaz birikimini ve patlama riskini azaltır.</w:t>
      </w:r>
    </w:p>
    <w:p w:rsidR="005A2409" w:rsidRPr="005A2409" w:rsidRDefault="005A2409" w:rsidP="005A2409">
      <w:pPr>
        <w:tabs>
          <w:tab w:val="left" w:pos="709"/>
          <w:tab w:val="left" w:pos="851"/>
        </w:tabs>
        <w:spacing w:after="0" w:line="276" w:lineRule="auto"/>
        <w:ind w:firstLine="567"/>
        <w:rPr>
          <w:rFonts w:ascii="Times New Roman" w:eastAsia="Calibri" w:hAnsi="Times New Roman" w:cs="Times New Roman"/>
          <w:iCs/>
          <w:sz w:val="24"/>
          <w:szCs w:val="24"/>
          <w:lang w:eastAsia="tr-TR"/>
        </w:rPr>
      </w:pPr>
    </w:p>
    <w:p w:rsidR="005A2409" w:rsidRPr="005A2409" w:rsidRDefault="005A2409" w:rsidP="00267555">
      <w:pPr>
        <w:numPr>
          <w:ilvl w:val="0"/>
          <w:numId w:val="2"/>
        </w:numPr>
        <w:tabs>
          <w:tab w:val="left" w:pos="709"/>
          <w:tab w:val="left" w:pos="851"/>
        </w:tabs>
        <w:spacing w:after="0" w:line="276" w:lineRule="auto"/>
        <w:ind w:left="0" w:firstLine="567"/>
        <w:rPr>
          <w:rFonts w:ascii="Times New Roman" w:eastAsia="Calibri" w:hAnsi="Times New Roman" w:cs="Times New Roman"/>
          <w:iCs/>
          <w:sz w:val="24"/>
          <w:szCs w:val="24"/>
          <w:lang w:eastAsia="tr-TR"/>
        </w:rPr>
      </w:pPr>
      <w:r w:rsidRPr="005A2409">
        <w:rPr>
          <w:rFonts w:ascii="Times New Roman" w:eastAsia="Calibri" w:hAnsi="Times New Roman" w:cs="Times New Roman"/>
          <w:iCs/>
          <w:sz w:val="24"/>
          <w:szCs w:val="24"/>
          <w:lang w:eastAsia="tr-TR"/>
        </w:rPr>
        <w:t>Isı ve Ateş Kaynaklarından Uzak Tutma: Yanıcı malzemeler ısı ve ateş kaynaklarından uzak tutulmalıdır. Elektrik prizleri, sigara içme alanları gibi kaynaklardan uzak bir yerde depolanmalıdır.</w:t>
      </w:r>
    </w:p>
    <w:p w:rsidR="005A2409" w:rsidRPr="005A2409" w:rsidRDefault="005A2409" w:rsidP="005A2409">
      <w:pPr>
        <w:tabs>
          <w:tab w:val="left" w:pos="709"/>
          <w:tab w:val="left" w:pos="851"/>
        </w:tabs>
        <w:spacing w:after="0" w:line="276" w:lineRule="auto"/>
        <w:ind w:firstLine="567"/>
        <w:rPr>
          <w:rFonts w:ascii="Times New Roman" w:eastAsia="Calibri" w:hAnsi="Times New Roman" w:cs="Times New Roman"/>
          <w:iCs/>
          <w:sz w:val="24"/>
          <w:szCs w:val="24"/>
          <w:lang w:eastAsia="tr-TR"/>
        </w:rPr>
      </w:pPr>
    </w:p>
    <w:p w:rsidR="005A2409" w:rsidRPr="005A2409" w:rsidRDefault="005A2409" w:rsidP="00267555">
      <w:pPr>
        <w:numPr>
          <w:ilvl w:val="0"/>
          <w:numId w:val="2"/>
        </w:numPr>
        <w:tabs>
          <w:tab w:val="left" w:pos="709"/>
          <w:tab w:val="left" w:pos="851"/>
        </w:tabs>
        <w:spacing w:after="0" w:line="276" w:lineRule="auto"/>
        <w:ind w:left="0" w:firstLine="567"/>
        <w:rPr>
          <w:rFonts w:ascii="Times New Roman" w:eastAsia="Calibri" w:hAnsi="Times New Roman" w:cs="Times New Roman"/>
          <w:iCs/>
          <w:sz w:val="24"/>
          <w:szCs w:val="24"/>
          <w:lang w:eastAsia="tr-TR"/>
        </w:rPr>
      </w:pPr>
      <w:r w:rsidRPr="005A2409">
        <w:rPr>
          <w:rFonts w:ascii="Times New Roman" w:eastAsia="Calibri" w:hAnsi="Times New Roman" w:cs="Times New Roman"/>
          <w:iCs/>
          <w:sz w:val="24"/>
          <w:szCs w:val="24"/>
          <w:lang w:eastAsia="tr-TR"/>
        </w:rPr>
        <w:t>Özel Depolama Alanları: Bu malzemeler, diğer kimyasallardan ayrı özel depolama alanlarında tutulmalıdır. Bu alanlar yangın güvenlik standartlarına uygun şekilde tasarlanmış olmalıdır.</w:t>
      </w:r>
    </w:p>
    <w:p w:rsidR="005A2409" w:rsidRPr="005A2409" w:rsidRDefault="005A2409" w:rsidP="005A2409">
      <w:pPr>
        <w:tabs>
          <w:tab w:val="left" w:pos="709"/>
          <w:tab w:val="left" w:pos="851"/>
        </w:tabs>
        <w:spacing w:after="0" w:line="276" w:lineRule="auto"/>
        <w:ind w:firstLine="567"/>
        <w:rPr>
          <w:rFonts w:ascii="Times New Roman" w:eastAsia="Calibri" w:hAnsi="Times New Roman" w:cs="Times New Roman"/>
          <w:iCs/>
          <w:sz w:val="24"/>
          <w:szCs w:val="24"/>
          <w:lang w:eastAsia="tr-TR"/>
        </w:rPr>
      </w:pPr>
    </w:p>
    <w:p w:rsidR="005A2409" w:rsidRPr="005A2409" w:rsidRDefault="005A2409" w:rsidP="00267555">
      <w:pPr>
        <w:numPr>
          <w:ilvl w:val="0"/>
          <w:numId w:val="2"/>
        </w:numPr>
        <w:tabs>
          <w:tab w:val="left" w:pos="709"/>
          <w:tab w:val="left" w:pos="851"/>
        </w:tabs>
        <w:spacing w:after="0" w:line="276" w:lineRule="auto"/>
        <w:ind w:left="0" w:firstLine="567"/>
        <w:rPr>
          <w:rFonts w:ascii="Times New Roman" w:eastAsia="Calibri" w:hAnsi="Times New Roman" w:cs="Times New Roman"/>
          <w:iCs/>
          <w:sz w:val="24"/>
          <w:szCs w:val="24"/>
          <w:lang w:eastAsia="tr-TR"/>
        </w:rPr>
      </w:pPr>
      <w:r w:rsidRPr="005A2409">
        <w:rPr>
          <w:rFonts w:ascii="Times New Roman" w:eastAsia="Calibri" w:hAnsi="Times New Roman" w:cs="Times New Roman"/>
          <w:iCs/>
          <w:sz w:val="24"/>
          <w:szCs w:val="24"/>
          <w:lang w:eastAsia="tr-TR"/>
        </w:rPr>
        <w:t xml:space="preserve">Yangın Söndürme Ekipmanları:  Yakınlarda uygun yangın söndürme </w:t>
      </w:r>
      <w:proofErr w:type="gramStart"/>
      <w:r w:rsidRPr="005A2409">
        <w:rPr>
          <w:rFonts w:ascii="Times New Roman" w:eastAsia="Calibri" w:hAnsi="Times New Roman" w:cs="Times New Roman"/>
          <w:iCs/>
          <w:sz w:val="24"/>
          <w:szCs w:val="24"/>
          <w:lang w:eastAsia="tr-TR"/>
        </w:rPr>
        <w:t>ekipmanları</w:t>
      </w:r>
      <w:proofErr w:type="gramEnd"/>
      <w:r w:rsidRPr="005A2409">
        <w:rPr>
          <w:rFonts w:ascii="Times New Roman" w:eastAsia="Calibri" w:hAnsi="Times New Roman" w:cs="Times New Roman"/>
          <w:iCs/>
          <w:sz w:val="24"/>
          <w:szCs w:val="24"/>
          <w:lang w:eastAsia="tr-TR"/>
        </w:rPr>
        <w:t xml:space="preserve"> (yangın söndürücüler, yangın battaniyeleri) bulunmalıdır. Çalışanlar, bu </w:t>
      </w:r>
      <w:proofErr w:type="gramStart"/>
      <w:r w:rsidRPr="005A2409">
        <w:rPr>
          <w:rFonts w:ascii="Times New Roman" w:eastAsia="Calibri" w:hAnsi="Times New Roman" w:cs="Times New Roman"/>
          <w:iCs/>
          <w:sz w:val="24"/>
          <w:szCs w:val="24"/>
          <w:lang w:eastAsia="tr-TR"/>
        </w:rPr>
        <w:t>ekipmanları</w:t>
      </w:r>
      <w:proofErr w:type="gramEnd"/>
      <w:r w:rsidRPr="005A2409">
        <w:rPr>
          <w:rFonts w:ascii="Times New Roman" w:eastAsia="Calibri" w:hAnsi="Times New Roman" w:cs="Times New Roman"/>
          <w:iCs/>
          <w:sz w:val="24"/>
          <w:szCs w:val="24"/>
          <w:lang w:eastAsia="tr-TR"/>
        </w:rPr>
        <w:t xml:space="preserve"> nasıl kullanacaklarını bilmelidir.</w:t>
      </w:r>
    </w:p>
    <w:p w:rsidR="005A2409" w:rsidRPr="005A2409" w:rsidRDefault="005A2409" w:rsidP="005A2409">
      <w:pPr>
        <w:tabs>
          <w:tab w:val="left" w:pos="709"/>
          <w:tab w:val="left" w:pos="851"/>
        </w:tabs>
        <w:spacing w:after="0" w:line="276" w:lineRule="auto"/>
        <w:ind w:firstLine="567"/>
        <w:rPr>
          <w:rFonts w:ascii="Times New Roman" w:eastAsia="Calibri" w:hAnsi="Times New Roman" w:cs="Times New Roman"/>
          <w:iCs/>
          <w:sz w:val="24"/>
          <w:szCs w:val="24"/>
          <w:lang w:eastAsia="tr-TR"/>
        </w:rPr>
      </w:pPr>
    </w:p>
    <w:p w:rsidR="005A2409" w:rsidRPr="005A2409" w:rsidRDefault="005A2409" w:rsidP="00267555">
      <w:pPr>
        <w:numPr>
          <w:ilvl w:val="0"/>
          <w:numId w:val="2"/>
        </w:numPr>
        <w:tabs>
          <w:tab w:val="left" w:pos="709"/>
          <w:tab w:val="left" w:pos="851"/>
        </w:tabs>
        <w:spacing w:after="0" w:line="276" w:lineRule="auto"/>
        <w:ind w:left="0" w:firstLine="567"/>
        <w:rPr>
          <w:rFonts w:ascii="Times New Roman" w:eastAsia="Calibri" w:hAnsi="Times New Roman" w:cs="Times New Roman"/>
          <w:iCs/>
          <w:sz w:val="24"/>
          <w:szCs w:val="24"/>
          <w:lang w:eastAsia="tr-TR"/>
        </w:rPr>
      </w:pPr>
      <w:r w:rsidRPr="005A2409">
        <w:rPr>
          <w:rFonts w:ascii="Times New Roman" w:eastAsia="Calibri" w:hAnsi="Times New Roman" w:cs="Times New Roman"/>
          <w:iCs/>
          <w:sz w:val="24"/>
          <w:szCs w:val="24"/>
          <w:lang w:eastAsia="tr-TR"/>
        </w:rPr>
        <w:t>Acil Durum Planları:  Olası bir yangın veya sızıntı durumunda uygulanacak acil durum planları oluşturulmalı ve çalışanlara bu planlar hakkında eğitim verilmelidir. Acil çıkış yolları belirlenmeli ve engellerden arındırılmış olmalıdır.</w:t>
      </w:r>
    </w:p>
    <w:p w:rsidR="005A2409" w:rsidRPr="005A2409" w:rsidRDefault="005A2409" w:rsidP="005A2409">
      <w:pPr>
        <w:tabs>
          <w:tab w:val="left" w:pos="709"/>
          <w:tab w:val="left" w:pos="851"/>
        </w:tabs>
        <w:spacing w:after="0" w:line="276" w:lineRule="auto"/>
        <w:ind w:firstLine="567"/>
        <w:rPr>
          <w:rFonts w:ascii="Times New Roman" w:eastAsia="Calibri" w:hAnsi="Times New Roman" w:cs="Times New Roman"/>
          <w:iCs/>
          <w:sz w:val="24"/>
          <w:szCs w:val="24"/>
          <w:lang w:eastAsia="tr-TR"/>
        </w:rPr>
      </w:pPr>
    </w:p>
    <w:p w:rsidR="005A2409" w:rsidRPr="005A2409" w:rsidRDefault="005A2409" w:rsidP="00267555">
      <w:pPr>
        <w:numPr>
          <w:ilvl w:val="0"/>
          <w:numId w:val="2"/>
        </w:numPr>
        <w:tabs>
          <w:tab w:val="left" w:pos="709"/>
          <w:tab w:val="left" w:pos="851"/>
        </w:tabs>
        <w:spacing w:after="0" w:line="276" w:lineRule="auto"/>
        <w:ind w:left="0" w:firstLine="567"/>
        <w:rPr>
          <w:rFonts w:ascii="Times New Roman" w:eastAsia="Calibri" w:hAnsi="Times New Roman" w:cs="Times New Roman"/>
          <w:iCs/>
          <w:sz w:val="24"/>
          <w:szCs w:val="24"/>
          <w:lang w:eastAsia="tr-TR"/>
        </w:rPr>
      </w:pPr>
      <w:r w:rsidRPr="005A2409">
        <w:rPr>
          <w:rFonts w:ascii="Times New Roman" w:eastAsia="Calibri" w:hAnsi="Times New Roman" w:cs="Times New Roman"/>
          <w:iCs/>
          <w:sz w:val="24"/>
          <w:szCs w:val="24"/>
          <w:lang w:eastAsia="tr-TR"/>
        </w:rPr>
        <w:t>Sıcaklık Kontrolü: Yanıcı malzemelerin saklandığı alanlarda sıcaklık kontrol altında tutulmalıdır.  Aşırı sıcaklık, bu maddelerin kendiliğinden tutuşma riskini artırabilir.</w:t>
      </w:r>
    </w:p>
    <w:p w:rsidR="005A2409" w:rsidRPr="005A2409" w:rsidRDefault="005A2409" w:rsidP="005A2409">
      <w:pPr>
        <w:spacing w:after="0" w:line="276" w:lineRule="auto"/>
        <w:ind w:firstLine="567"/>
        <w:rPr>
          <w:rFonts w:ascii="Times New Roman" w:eastAsia="Calibri" w:hAnsi="Times New Roman" w:cs="Times New Roman"/>
          <w:iCs/>
          <w:sz w:val="24"/>
          <w:szCs w:val="24"/>
          <w:lang w:eastAsia="tr-TR"/>
        </w:rPr>
      </w:pPr>
    </w:p>
    <w:p w:rsidR="005A2409" w:rsidRPr="005A2409" w:rsidRDefault="005A2409" w:rsidP="005A2409">
      <w:pPr>
        <w:spacing w:after="0" w:line="276" w:lineRule="auto"/>
        <w:ind w:firstLine="567"/>
        <w:rPr>
          <w:rFonts w:ascii="Times New Roman" w:eastAsia="Calibri" w:hAnsi="Times New Roman" w:cs="Times New Roman"/>
          <w:iCs/>
          <w:sz w:val="24"/>
          <w:szCs w:val="24"/>
          <w:lang w:eastAsia="tr-TR"/>
        </w:rPr>
      </w:pPr>
      <w:r w:rsidRPr="005A2409">
        <w:rPr>
          <w:rFonts w:ascii="Times New Roman" w:eastAsia="Calibri" w:hAnsi="Times New Roman" w:cs="Times New Roman"/>
          <w:iCs/>
          <w:sz w:val="24"/>
          <w:szCs w:val="24"/>
          <w:lang w:eastAsia="tr-TR"/>
        </w:rPr>
        <w:t xml:space="preserve">Bu önlemler, yanıcı ve parlayıcı malzemelerin güvenli bir şekilde tutulmasını sağlayarak, olası kazaların ve çevresel zararların önüne geçer. </w:t>
      </w:r>
    </w:p>
    <w:p w:rsidR="005A2409" w:rsidRPr="005A2409" w:rsidRDefault="005A2409" w:rsidP="005A2409">
      <w:pPr>
        <w:spacing w:after="0" w:line="276" w:lineRule="auto"/>
        <w:ind w:firstLine="567"/>
        <w:jc w:val="center"/>
        <w:rPr>
          <w:rFonts w:ascii="Times New Roman" w:eastAsia="Calibri" w:hAnsi="Times New Roman" w:cs="Times New Roman"/>
          <w:iCs/>
          <w:sz w:val="24"/>
          <w:szCs w:val="24"/>
        </w:rPr>
      </w:pPr>
      <w:r w:rsidRPr="005A2409">
        <w:rPr>
          <w:rFonts w:ascii="Times New Roman" w:eastAsia="Calibri" w:hAnsi="Times New Roman" w:cs="Times New Roman"/>
          <w:noProof/>
          <w:sz w:val="24"/>
          <w:szCs w:val="24"/>
          <w:lang w:eastAsia="tr-TR"/>
        </w:rPr>
        <w:drawing>
          <wp:inline distT="0" distB="0" distL="0" distR="0" wp14:anchorId="18D70E91" wp14:editId="0D56A190">
            <wp:extent cx="3586929" cy="2244321"/>
            <wp:effectExtent l="0" t="0" r="0" b="3810"/>
            <wp:docPr id="9" name="Resim 3" descr="Mass Sig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 Sigor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7597" cy="2257253"/>
                    </a:xfrm>
                    <a:prstGeom prst="rect">
                      <a:avLst/>
                    </a:prstGeom>
                    <a:noFill/>
                    <a:ln>
                      <a:noFill/>
                    </a:ln>
                  </pic:spPr>
                </pic:pic>
              </a:graphicData>
            </a:graphic>
          </wp:inline>
        </w:drawing>
      </w:r>
    </w:p>
    <w:p w:rsidR="005A2409" w:rsidRPr="007E766F" w:rsidRDefault="005A2409" w:rsidP="005A2409">
      <w:pPr>
        <w:spacing w:after="0" w:line="276" w:lineRule="auto"/>
        <w:ind w:firstLine="567"/>
        <w:jc w:val="center"/>
        <w:rPr>
          <w:rFonts w:ascii="Times New Roman" w:eastAsia="Calibri" w:hAnsi="Times New Roman" w:cs="Times New Roman"/>
          <w:b/>
          <w:iCs/>
          <w:sz w:val="24"/>
          <w:szCs w:val="24"/>
        </w:rPr>
      </w:pPr>
      <w:r w:rsidRPr="007E766F">
        <w:rPr>
          <w:rFonts w:ascii="Times New Roman" w:eastAsia="Calibri" w:hAnsi="Times New Roman" w:cs="Times New Roman"/>
          <w:b/>
          <w:iCs/>
          <w:sz w:val="24"/>
          <w:szCs w:val="24"/>
        </w:rPr>
        <w:t>Şekil 2.17 Çeşitli Uyarı Etiketleri</w:t>
      </w:r>
    </w:p>
    <w:p w:rsidR="005A2409" w:rsidRPr="005A2409" w:rsidRDefault="005A2409" w:rsidP="005A2409">
      <w:pPr>
        <w:spacing w:after="0" w:line="276" w:lineRule="auto"/>
        <w:ind w:firstLine="567"/>
        <w:jc w:val="center"/>
        <w:rPr>
          <w:rFonts w:ascii="Times New Roman" w:eastAsia="Calibri" w:hAnsi="Times New Roman" w:cs="Times New Roman"/>
          <w:iCs/>
          <w:sz w:val="24"/>
          <w:szCs w:val="24"/>
        </w:rPr>
      </w:pPr>
    </w:p>
    <w:p w:rsidR="005A2409" w:rsidRPr="005A2409" w:rsidRDefault="005A2409" w:rsidP="005A2409">
      <w:pPr>
        <w:spacing w:after="0" w:line="276" w:lineRule="auto"/>
        <w:ind w:firstLine="567"/>
        <w:jc w:val="center"/>
        <w:rPr>
          <w:rFonts w:ascii="Times New Roman" w:eastAsia="Calibri" w:hAnsi="Times New Roman" w:cs="Times New Roman"/>
          <w:b/>
          <w:i/>
          <w:iCs/>
          <w:caps/>
          <w:sz w:val="24"/>
          <w:szCs w:val="24"/>
        </w:rPr>
      </w:pPr>
      <w:r w:rsidRPr="005A2409">
        <w:rPr>
          <w:rFonts w:ascii="Times New Roman" w:eastAsia="Calibri" w:hAnsi="Times New Roman" w:cs="Times New Roman"/>
          <w:b/>
          <w:i/>
          <w:iCs/>
          <w:caps/>
          <w:sz w:val="24"/>
          <w:szCs w:val="24"/>
        </w:rPr>
        <w:lastRenderedPageBreak/>
        <w:t>Dökülme ve sızıntı önleme için kullanılan donanım, malzeme ve ekipmanlar</w:t>
      </w:r>
    </w:p>
    <w:p w:rsidR="005A2409" w:rsidRPr="005A2409" w:rsidRDefault="005A2409" w:rsidP="005A2409">
      <w:pPr>
        <w:spacing w:after="0" w:line="276" w:lineRule="auto"/>
        <w:ind w:firstLine="567"/>
        <w:jc w:val="both"/>
        <w:rPr>
          <w:rFonts w:ascii="Times New Roman" w:eastAsia="Calibri" w:hAnsi="Times New Roman" w:cs="Times New Roman"/>
          <w:b/>
          <w:i/>
          <w:iCs/>
          <w:caps/>
          <w:sz w:val="24"/>
          <w:szCs w:val="24"/>
        </w:rPr>
      </w:pP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 xml:space="preserve">Dökülme ve sızıntı önleme için kullanılan donanım, malzeme ve </w:t>
      </w:r>
      <w:proofErr w:type="gramStart"/>
      <w:r w:rsidRPr="005A2409">
        <w:rPr>
          <w:rFonts w:ascii="Times New Roman" w:eastAsia="Calibri" w:hAnsi="Times New Roman" w:cs="Times New Roman"/>
          <w:iCs/>
          <w:sz w:val="24"/>
          <w:szCs w:val="24"/>
        </w:rPr>
        <w:t>ekipmanlar</w:t>
      </w:r>
      <w:proofErr w:type="gramEnd"/>
      <w:r w:rsidRPr="005A2409">
        <w:rPr>
          <w:rFonts w:ascii="Times New Roman" w:eastAsia="Calibri" w:hAnsi="Times New Roman" w:cs="Times New Roman"/>
          <w:iCs/>
          <w:sz w:val="24"/>
          <w:szCs w:val="24"/>
        </w:rPr>
        <w:t xml:space="preserve"> genellikle iş yerlerinde, laboratuvarlarda ve çevresel koruma alanlarında kullanılır. İşte bazı yaygın kullanılan </w:t>
      </w:r>
      <w:proofErr w:type="gramStart"/>
      <w:r w:rsidRPr="005A2409">
        <w:rPr>
          <w:rFonts w:ascii="Times New Roman" w:eastAsia="Calibri" w:hAnsi="Times New Roman" w:cs="Times New Roman"/>
          <w:iCs/>
          <w:sz w:val="24"/>
          <w:szCs w:val="24"/>
        </w:rPr>
        <w:t>ekipmanlar</w:t>
      </w:r>
      <w:proofErr w:type="gramEnd"/>
      <w:r w:rsidRPr="005A2409">
        <w:rPr>
          <w:rFonts w:ascii="Times New Roman" w:eastAsia="Calibri" w:hAnsi="Times New Roman" w:cs="Times New Roman"/>
          <w:iCs/>
          <w:sz w:val="24"/>
          <w:szCs w:val="24"/>
        </w:rPr>
        <w:t xml:space="preserve"> ve malzemeler:</w:t>
      </w: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p>
    <w:p w:rsidR="005A2409" w:rsidRPr="005A2409" w:rsidRDefault="005A2409" w:rsidP="005A2409">
      <w:pPr>
        <w:spacing w:after="0" w:line="276" w:lineRule="auto"/>
        <w:ind w:firstLine="567"/>
        <w:jc w:val="both"/>
        <w:rPr>
          <w:rFonts w:ascii="Times New Roman" w:eastAsia="Calibri" w:hAnsi="Times New Roman" w:cs="Times New Roman"/>
          <w:b/>
          <w:i/>
          <w:iCs/>
          <w:sz w:val="24"/>
          <w:szCs w:val="24"/>
        </w:rPr>
      </w:pPr>
      <w:r w:rsidRPr="005A2409">
        <w:rPr>
          <w:rFonts w:ascii="Times New Roman" w:eastAsia="Calibri" w:hAnsi="Times New Roman" w:cs="Times New Roman"/>
          <w:b/>
          <w:i/>
          <w:iCs/>
          <w:sz w:val="24"/>
          <w:szCs w:val="24"/>
        </w:rPr>
        <w:t xml:space="preserve"> Donanım ve Ekipmanlar:</w:t>
      </w: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 xml:space="preserve">1. </w:t>
      </w:r>
      <w:r w:rsidRPr="005A2409">
        <w:rPr>
          <w:rFonts w:ascii="Times New Roman" w:eastAsia="Calibri" w:hAnsi="Times New Roman" w:cs="Times New Roman"/>
          <w:i/>
          <w:iCs/>
          <w:sz w:val="24"/>
          <w:szCs w:val="24"/>
        </w:rPr>
        <w:t xml:space="preserve">Dökülme </w:t>
      </w:r>
      <w:proofErr w:type="gramStart"/>
      <w:r w:rsidRPr="005A2409">
        <w:rPr>
          <w:rFonts w:ascii="Times New Roman" w:eastAsia="Calibri" w:hAnsi="Times New Roman" w:cs="Times New Roman"/>
          <w:i/>
          <w:iCs/>
          <w:sz w:val="24"/>
          <w:szCs w:val="24"/>
        </w:rPr>
        <w:t>Kitleri :</w:t>
      </w:r>
      <w:r w:rsidRPr="005A2409">
        <w:rPr>
          <w:rFonts w:ascii="Times New Roman" w:eastAsia="Calibri" w:hAnsi="Times New Roman" w:cs="Times New Roman"/>
          <w:iCs/>
          <w:sz w:val="24"/>
          <w:szCs w:val="24"/>
        </w:rPr>
        <w:t xml:space="preserve"> Kimyasal</w:t>
      </w:r>
      <w:proofErr w:type="gramEnd"/>
      <w:r w:rsidRPr="005A2409">
        <w:rPr>
          <w:rFonts w:ascii="Times New Roman" w:eastAsia="Calibri" w:hAnsi="Times New Roman" w:cs="Times New Roman"/>
          <w:iCs/>
          <w:sz w:val="24"/>
          <w:szCs w:val="24"/>
        </w:rPr>
        <w:t xml:space="preserve"> döküntüleri temizlemek ve </w:t>
      </w:r>
      <w:proofErr w:type="spellStart"/>
      <w:r w:rsidRPr="005A2409">
        <w:rPr>
          <w:rFonts w:ascii="Times New Roman" w:eastAsia="Calibri" w:hAnsi="Times New Roman" w:cs="Times New Roman"/>
          <w:iCs/>
          <w:sz w:val="24"/>
          <w:szCs w:val="24"/>
        </w:rPr>
        <w:t>dekontaminasyon</w:t>
      </w:r>
      <w:proofErr w:type="spellEnd"/>
      <w:r w:rsidRPr="005A2409">
        <w:rPr>
          <w:rFonts w:ascii="Times New Roman" w:eastAsia="Calibri" w:hAnsi="Times New Roman" w:cs="Times New Roman"/>
          <w:iCs/>
          <w:sz w:val="24"/>
          <w:szCs w:val="24"/>
        </w:rPr>
        <w:t xml:space="preserve"> yapmak için tasarlanmıştır. Bu kitler genellikle emici malzemeler, </w:t>
      </w:r>
      <w:proofErr w:type="spellStart"/>
      <w:r w:rsidRPr="005A2409">
        <w:rPr>
          <w:rFonts w:ascii="Times New Roman" w:eastAsia="Calibri" w:hAnsi="Times New Roman" w:cs="Times New Roman"/>
          <w:iCs/>
          <w:sz w:val="24"/>
          <w:szCs w:val="24"/>
        </w:rPr>
        <w:t>kontamine</w:t>
      </w:r>
      <w:proofErr w:type="spellEnd"/>
      <w:r w:rsidRPr="005A2409">
        <w:rPr>
          <w:rFonts w:ascii="Times New Roman" w:eastAsia="Calibri" w:hAnsi="Times New Roman" w:cs="Times New Roman"/>
          <w:iCs/>
          <w:sz w:val="24"/>
          <w:szCs w:val="24"/>
        </w:rPr>
        <w:t xml:space="preserve"> kimyasal atık torbaları, eldivenler ve süpürgeler içerir.</w:t>
      </w: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 xml:space="preserve">2. </w:t>
      </w:r>
      <w:r w:rsidRPr="005A2409">
        <w:rPr>
          <w:rFonts w:ascii="Times New Roman" w:eastAsia="Calibri" w:hAnsi="Times New Roman" w:cs="Times New Roman"/>
          <w:i/>
          <w:iCs/>
          <w:sz w:val="24"/>
          <w:szCs w:val="24"/>
        </w:rPr>
        <w:t>Sızıntı Gözetleme Sistemleri:</w:t>
      </w:r>
      <w:r w:rsidRPr="005A2409">
        <w:rPr>
          <w:rFonts w:ascii="Times New Roman" w:eastAsia="Calibri" w:hAnsi="Times New Roman" w:cs="Times New Roman"/>
          <w:iCs/>
          <w:sz w:val="24"/>
          <w:szCs w:val="24"/>
        </w:rPr>
        <w:t xml:space="preserve"> Sızıntıları erken tespit etmek için kullanılır. Bu sistemler, sızıntıların meydana geldiği yerleri ve miktarını izler.</w:t>
      </w: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 xml:space="preserve">3. </w:t>
      </w:r>
      <w:r w:rsidRPr="005A2409">
        <w:rPr>
          <w:rFonts w:ascii="Times New Roman" w:eastAsia="Calibri" w:hAnsi="Times New Roman" w:cs="Times New Roman"/>
          <w:i/>
          <w:iCs/>
          <w:sz w:val="24"/>
          <w:szCs w:val="24"/>
        </w:rPr>
        <w:t>Sızıntı Önleme Filizleri:</w:t>
      </w:r>
      <w:r w:rsidRPr="005A2409">
        <w:rPr>
          <w:rFonts w:ascii="Times New Roman" w:eastAsia="Calibri" w:hAnsi="Times New Roman" w:cs="Times New Roman"/>
          <w:iCs/>
          <w:sz w:val="24"/>
          <w:szCs w:val="24"/>
        </w:rPr>
        <w:t xml:space="preserve"> Sızıntıların yayılmasını engellemek için kullanılır. Bu filizler, sızıntıların yayılmasını sınırlar ve kontrol altına alır.</w:t>
      </w: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 xml:space="preserve">4. </w:t>
      </w:r>
      <w:r w:rsidRPr="005A2409">
        <w:rPr>
          <w:rFonts w:ascii="Times New Roman" w:eastAsia="Calibri" w:hAnsi="Times New Roman" w:cs="Times New Roman"/>
          <w:i/>
          <w:iCs/>
          <w:sz w:val="24"/>
          <w:szCs w:val="24"/>
        </w:rPr>
        <w:t>Sızıntı Yönetim Sistemleri:</w:t>
      </w:r>
      <w:r w:rsidRPr="005A2409">
        <w:rPr>
          <w:rFonts w:ascii="Times New Roman" w:eastAsia="Calibri" w:hAnsi="Times New Roman" w:cs="Times New Roman"/>
          <w:iCs/>
          <w:sz w:val="24"/>
          <w:szCs w:val="24"/>
        </w:rPr>
        <w:t xml:space="preserve"> Sızıntıları yönetmek ve kontrol altına almak için kullanılır. Bu sistemler, sızıntıların tespiti, izleme ve düzenlenmesini sağlar.</w:t>
      </w: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p>
    <w:p w:rsidR="005A2409" w:rsidRPr="005A2409" w:rsidRDefault="005A2409" w:rsidP="005A2409">
      <w:pPr>
        <w:spacing w:after="0" w:line="276" w:lineRule="auto"/>
        <w:ind w:firstLine="567"/>
        <w:jc w:val="both"/>
        <w:rPr>
          <w:rFonts w:ascii="Times New Roman" w:eastAsia="Calibri" w:hAnsi="Times New Roman" w:cs="Times New Roman"/>
          <w:b/>
          <w:i/>
          <w:iCs/>
          <w:sz w:val="24"/>
          <w:szCs w:val="24"/>
        </w:rPr>
      </w:pPr>
      <w:r w:rsidRPr="005A2409">
        <w:rPr>
          <w:rFonts w:ascii="Times New Roman" w:eastAsia="Calibri" w:hAnsi="Times New Roman" w:cs="Times New Roman"/>
          <w:b/>
          <w:i/>
          <w:iCs/>
          <w:sz w:val="24"/>
          <w:szCs w:val="24"/>
        </w:rPr>
        <w:t xml:space="preserve"> Malzemeler:</w:t>
      </w: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 xml:space="preserve">1.  </w:t>
      </w:r>
      <w:r w:rsidRPr="005A2409">
        <w:rPr>
          <w:rFonts w:ascii="Times New Roman" w:eastAsia="Calibri" w:hAnsi="Times New Roman" w:cs="Times New Roman"/>
          <w:i/>
          <w:iCs/>
          <w:sz w:val="24"/>
          <w:szCs w:val="24"/>
        </w:rPr>
        <w:t>Emici Malzemeler:</w:t>
      </w:r>
      <w:r w:rsidRPr="005A2409">
        <w:rPr>
          <w:rFonts w:ascii="Times New Roman" w:eastAsia="Calibri" w:hAnsi="Times New Roman" w:cs="Times New Roman"/>
          <w:iCs/>
          <w:sz w:val="24"/>
          <w:szCs w:val="24"/>
        </w:rPr>
        <w:t xml:space="preserve"> Kimyasal döküntüleri emen malzemelerdir. Bu malzemeler, döküntüleri emerek çevreye yayılmasını engeller.</w:t>
      </w: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 xml:space="preserve">2. </w:t>
      </w:r>
      <w:proofErr w:type="spellStart"/>
      <w:r w:rsidRPr="005A2409">
        <w:rPr>
          <w:rFonts w:ascii="Times New Roman" w:eastAsia="Calibri" w:hAnsi="Times New Roman" w:cs="Times New Roman"/>
          <w:i/>
          <w:iCs/>
          <w:sz w:val="24"/>
          <w:szCs w:val="24"/>
        </w:rPr>
        <w:t>Kontamine</w:t>
      </w:r>
      <w:proofErr w:type="spellEnd"/>
      <w:r w:rsidRPr="005A2409">
        <w:rPr>
          <w:rFonts w:ascii="Times New Roman" w:eastAsia="Calibri" w:hAnsi="Times New Roman" w:cs="Times New Roman"/>
          <w:i/>
          <w:iCs/>
          <w:sz w:val="24"/>
          <w:szCs w:val="24"/>
        </w:rPr>
        <w:t xml:space="preserve"> Kimyasal Atık Torbaları:</w:t>
      </w:r>
      <w:r w:rsidRPr="005A2409">
        <w:rPr>
          <w:rFonts w:ascii="Times New Roman" w:eastAsia="Calibri" w:hAnsi="Times New Roman" w:cs="Times New Roman"/>
          <w:iCs/>
          <w:sz w:val="24"/>
          <w:szCs w:val="24"/>
        </w:rPr>
        <w:t xml:space="preserve"> Döküntüleri toplayan ve depolayan torbalar. Bu torbalar, döküntüleri güvenli bir şekilde temizlemek ve bertaraf etmek için kullanılır.</w:t>
      </w: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 xml:space="preserve">3. </w:t>
      </w:r>
      <w:r w:rsidRPr="005A2409">
        <w:rPr>
          <w:rFonts w:ascii="Times New Roman" w:eastAsia="Calibri" w:hAnsi="Times New Roman" w:cs="Times New Roman"/>
          <w:i/>
          <w:iCs/>
          <w:sz w:val="24"/>
          <w:szCs w:val="24"/>
        </w:rPr>
        <w:t>Eldivenler:</w:t>
      </w:r>
      <w:r w:rsidRPr="005A2409">
        <w:rPr>
          <w:rFonts w:ascii="Times New Roman" w:eastAsia="Calibri" w:hAnsi="Times New Roman" w:cs="Times New Roman"/>
          <w:iCs/>
          <w:sz w:val="24"/>
          <w:szCs w:val="24"/>
        </w:rPr>
        <w:t xml:space="preserve"> Kimyasal döküntüleri temizlemek için kullanılan kimyasal olarak dayanıklı eldivenlerdir. Bu eldivenler, kişilerin döküntüye müdahale etmelerini sağlar.</w:t>
      </w: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 xml:space="preserve">4. </w:t>
      </w:r>
      <w:r w:rsidRPr="005A2409">
        <w:rPr>
          <w:rFonts w:ascii="Times New Roman" w:eastAsia="Calibri" w:hAnsi="Times New Roman" w:cs="Times New Roman"/>
          <w:i/>
          <w:iCs/>
          <w:sz w:val="24"/>
          <w:szCs w:val="24"/>
        </w:rPr>
        <w:t xml:space="preserve">Süpürgeler: </w:t>
      </w:r>
      <w:r w:rsidRPr="005A2409">
        <w:rPr>
          <w:rFonts w:ascii="Times New Roman" w:eastAsia="Calibri" w:hAnsi="Times New Roman" w:cs="Times New Roman"/>
          <w:iCs/>
          <w:sz w:val="24"/>
          <w:szCs w:val="24"/>
        </w:rPr>
        <w:t>Döküntüleri temizlemek için kullanılan süpürgelerdir. Bu süpürgeler, döküntüleri emerek çevreye yayılmasını engeller.</w:t>
      </w: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r w:rsidRPr="005A2409">
        <w:rPr>
          <w:rFonts w:ascii="Times New Roman" w:eastAsia="Calibri" w:hAnsi="Times New Roman" w:cs="Times New Roman"/>
          <w:iCs/>
          <w:sz w:val="24"/>
          <w:szCs w:val="24"/>
        </w:rPr>
        <w:t xml:space="preserve">Bu </w:t>
      </w:r>
      <w:proofErr w:type="gramStart"/>
      <w:r w:rsidRPr="005A2409">
        <w:rPr>
          <w:rFonts w:ascii="Times New Roman" w:eastAsia="Calibri" w:hAnsi="Times New Roman" w:cs="Times New Roman"/>
          <w:iCs/>
          <w:sz w:val="24"/>
          <w:szCs w:val="24"/>
        </w:rPr>
        <w:t>ekipmanlar</w:t>
      </w:r>
      <w:proofErr w:type="gramEnd"/>
      <w:r w:rsidRPr="005A2409">
        <w:rPr>
          <w:rFonts w:ascii="Times New Roman" w:eastAsia="Calibri" w:hAnsi="Times New Roman" w:cs="Times New Roman"/>
          <w:iCs/>
          <w:sz w:val="24"/>
          <w:szCs w:val="24"/>
        </w:rPr>
        <w:t xml:space="preserve"> ve malzemeler, dökülme ve sızıntı risklerini azaltmak ve güvenli bir ortam sağlamak için kritik öneme sahiptir. İş yerinde veya laboratuvarlarda hangi tür döküntü ve sızıntılarla karşılaşabileceğinizi belirledikten sonra, uygun </w:t>
      </w:r>
      <w:proofErr w:type="gramStart"/>
      <w:r w:rsidRPr="005A2409">
        <w:rPr>
          <w:rFonts w:ascii="Times New Roman" w:eastAsia="Calibri" w:hAnsi="Times New Roman" w:cs="Times New Roman"/>
          <w:iCs/>
          <w:sz w:val="24"/>
          <w:szCs w:val="24"/>
        </w:rPr>
        <w:t>ekipman</w:t>
      </w:r>
      <w:proofErr w:type="gramEnd"/>
      <w:r w:rsidRPr="005A2409">
        <w:rPr>
          <w:rFonts w:ascii="Times New Roman" w:eastAsia="Calibri" w:hAnsi="Times New Roman" w:cs="Times New Roman"/>
          <w:iCs/>
          <w:sz w:val="24"/>
          <w:szCs w:val="24"/>
        </w:rPr>
        <w:t xml:space="preserve"> ve malzemeleri seçmek önemlidir.</w:t>
      </w:r>
    </w:p>
    <w:p w:rsidR="005A2409" w:rsidRPr="005A2409" w:rsidRDefault="005A2409" w:rsidP="005A2409">
      <w:pPr>
        <w:spacing w:after="0" w:line="276" w:lineRule="auto"/>
        <w:ind w:firstLine="567"/>
        <w:jc w:val="both"/>
        <w:rPr>
          <w:rFonts w:ascii="Times New Roman" w:eastAsia="Calibri" w:hAnsi="Times New Roman" w:cs="Times New Roman"/>
          <w:iCs/>
          <w:sz w:val="24"/>
          <w:szCs w:val="24"/>
        </w:rPr>
      </w:pPr>
    </w:p>
    <w:p w:rsidR="005A2409" w:rsidRPr="005A2409" w:rsidRDefault="005A2409" w:rsidP="005A2409">
      <w:pPr>
        <w:spacing w:after="0" w:line="276" w:lineRule="auto"/>
        <w:ind w:firstLine="567"/>
        <w:jc w:val="center"/>
        <w:rPr>
          <w:rFonts w:ascii="Times New Roman" w:eastAsia="Calibri" w:hAnsi="Times New Roman" w:cs="Times New Roman"/>
          <w:iCs/>
          <w:sz w:val="24"/>
          <w:szCs w:val="24"/>
        </w:rPr>
      </w:pPr>
      <w:r w:rsidRPr="005A2409">
        <w:rPr>
          <w:rFonts w:ascii="Times New Roman" w:eastAsia="Calibri" w:hAnsi="Times New Roman" w:cs="Times New Roman"/>
          <w:noProof/>
          <w:sz w:val="24"/>
          <w:szCs w:val="24"/>
          <w:lang w:eastAsia="tr-TR"/>
        </w:rPr>
        <w:drawing>
          <wp:inline distT="0" distB="0" distL="0" distR="0" wp14:anchorId="4F80DB14" wp14:editId="1D617495">
            <wp:extent cx="2466340" cy="1849755"/>
            <wp:effectExtent l="0" t="0" r="0" b="0"/>
            <wp:docPr id="15" name="Resim 15" descr="https://encrypted-tbn2.gstatic.com/images?q=tbn:ANd9GcQbjfek3ZqG1eH1YWUp9mO5ScjH7SqZ29SSqQiwZAiV6jlm7B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bjfek3ZqG1eH1YWUp9mO5ScjH7SqZ29SSqQiwZAiV6jlm7BH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p w:rsidR="005A2409" w:rsidRPr="005A2409" w:rsidRDefault="005A2409" w:rsidP="005A2409">
      <w:pPr>
        <w:spacing w:after="0" w:line="276" w:lineRule="auto"/>
        <w:ind w:firstLine="567"/>
        <w:jc w:val="center"/>
        <w:rPr>
          <w:rFonts w:ascii="Times New Roman" w:eastAsia="Calibri" w:hAnsi="Times New Roman" w:cs="Times New Roman"/>
          <w:iCs/>
          <w:sz w:val="24"/>
          <w:szCs w:val="24"/>
        </w:rPr>
      </w:pPr>
    </w:p>
    <w:p w:rsidR="005A2409" w:rsidRPr="007E766F" w:rsidRDefault="005A2409" w:rsidP="005A2409">
      <w:pPr>
        <w:spacing w:after="0" w:line="276" w:lineRule="auto"/>
        <w:ind w:firstLine="567"/>
        <w:jc w:val="center"/>
        <w:rPr>
          <w:rFonts w:ascii="Times New Roman" w:eastAsia="Calibri" w:hAnsi="Times New Roman" w:cs="Times New Roman"/>
          <w:b/>
          <w:iCs/>
          <w:sz w:val="24"/>
          <w:szCs w:val="24"/>
        </w:rPr>
      </w:pPr>
      <w:r w:rsidRPr="007E766F">
        <w:rPr>
          <w:rFonts w:ascii="Times New Roman" w:eastAsia="Calibri" w:hAnsi="Times New Roman" w:cs="Times New Roman"/>
          <w:b/>
          <w:iCs/>
          <w:sz w:val="24"/>
          <w:szCs w:val="24"/>
        </w:rPr>
        <w:t>Şekil 2.18 Kişisel Koruyucu Ekipmanlar</w:t>
      </w:r>
    </w:p>
    <w:p w:rsidR="00E85625" w:rsidRDefault="00E85625" w:rsidP="005A2409">
      <w:pPr>
        <w:spacing w:after="0" w:line="276" w:lineRule="auto"/>
        <w:ind w:firstLine="567"/>
        <w:jc w:val="center"/>
        <w:rPr>
          <w:rFonts w:ascii="Times New Roman" w:eastAsia="Calibri" w:hAnsi="Times New Roman" w:cs="Times New Roman"/>
          <w:iCs/>
          <w:sz w:val="24"/>
          <w:szCs w:val="24"/>
        </w:rPr>
      </w:pPr>
    </w:p>
    <w:p w:rsidR="004B7B33" w:rsidRPr="00B32D8E" w:rsidRDefault="004B7B33" w:rsidP="004B7B33">
      <w:pPr>
        <w:pStyle w:val="Stil1"/>
        <w:jc w:val="center"/>
        <w:rPr>
          <w:rFonts w:ascii="Times New Roman" w:hAnsi="Times New Roman" w:cs="Times New Roman"/>
          <w:b/>
          <w:sz w:val="36"/>
          <w:szCs w:val="36"/>
        </w:rPr>
      </w:pPr>
      <w:r w:rsidRPr="00B32D8E">
        <w:rPr>
          <w:rFonts w:ascii="Times New Roman" w:hAnsi="Times New Roman" w:cs="Times New Roman"/>
          <w:b/>
          <w:sz w:val="36"/>
          <w:szCs w:val="36"/>
        </w:rPr>
        <w:lastRenderedPageBreak/>
        <w:t>MODÜL</w:t>
      </w:r>
      <w:r>
        <w:rPr>
          <w:rFonts w:ascii="Times New Roman" w:hAnsi="Times New Roman" w:cs="Times New Roman"/>
          <w:b/>
          <w:sz w:val="36"/>
          <w:szCs w:val="36"/>
        </w:rPr>
        <w:t>-</w:t>
      </w:r>
      <w:proofErr w:type="gramStart"/>
      <w:r>
        <w:rPr>
          <w:rFonts w:ascii="Times New Roman" w:hAnsi="Times New Roman" w:cs="Times New Roman"/>
          <w:b/>
          <w:sz w:val="36"/>
          <w:szCs w:val="36"/>
        </w:rPr>
        <w:t xml:space="preserve">2 </w:t>
      </w:r>
      <w:r w:rsidRPr="00B32D8E">
        <w:rPr>
          <w:rFonts w:ascii="Times New Roman" w:hAnsi="Times New Roman" w:cs="Times New Roman"/>
          <w:b/>
          <w:sz w:val="36"/>
          <w:szCs w:val="36"/>
        </w:rPr>
        <w:t xml:space="preserve"> UYGULAMA</w:t>
      </w:r>
      <w:proofErr w:type="gramEnd"/>
      <w:r w:rsidRPr="00B32D8E">
        <w:rPr>
          <w:rFonts w:ascii="Times New Roman" w:hAnsi="Times New Roman" w:cs="Times New Roman"/>
          <w:b/>
          <w:sz w:val="36"/>
          <w:szCs w:val="36"/>
        </w:rPr>
        <w:t xml:space="preserve"> VE ÇIKTILAR</w:t>
      </w:r>
    </w:p>
    <w:p w:rsidR="004B7B33" w:rsidRDefault="004B7B33" w:rsidP="00765CEA">
      <w:pPr>
        <w:jc w:val="center"/>
        <w:rPr>
          <w:rFonts w:ascii="Times New Roman" w:eastAsia="Calibri" w:hAnsi="Times New Roman" w:cs="Times New Roman"/>
          <w:b/>
          <w:caps/>
          <w:sz w:val="24"/>
          <w:szCs w:val="24"/>
          <w:shd w:val="clear" w:color="auto" w:fill="FFFFFF"/>
        </w:rPr>
      </w:pPr>
    </w:p>
    <w:p w:rsidR="00E85625" w:rsidRDefault="00765CEA" w:rsidP="00765CEA">
      <w:pPr>
        <w:jc w:val="center"/>
        <w:rPr>
          <w:rFonts w:ascii="Times New Roman" w:eastAsia="Calibri" w:hAnsi="Times New Roman" w:cs="Times New Roman"/>
          <w:b/>
          <w:caps/>
          <w:sz w:val="24"/>
          <w:szCs w:val="24"/>
          <w:shd w:val="clear" w:color="auto" w:fill="FFFFFF"/>
        </w:rPr>
      </w:pPr>
      <w:r>
        <w:rPr>
          <w:rFonts w:ascii="Times New Roman" w:eastAsia="Calibri" w:hAnsi="Times New Roman" w:cs="Times New Roman"/>
          <w:b/>
          <w:caps/>
          <w:sz w:val="24"/>
          <w:szCs w:val="24"/>
          <w:shd w:val="clear" w:color="auto" w:fill="FFFFFF"/>
        </w:rPr>
        <w:t>ÇEVRE KORUMA SATANDART VE YÖNTEMLERİNİ UYGULAMA</w:t>
      </w:r>
    </w:p>
    <w:p w:rsidR="00765CEA" w:rsidRDefault="00765CEA" w:rsidP="00765CEA">
      <w:pPr>
        <w:pStyle w:val="NormalWeb"/>
        <w:ind w:firstLine="708"/>
        <w:jc w:val="both"/>
      </w:pPr>
      <w:r>
        <w:t xml:space="preserve">Asansör bakımı ve onarımı sırasında çevre koruma standartları ve yöntemlerini uygulamak oldukça önemlidir. Bu işlemler için gerekli kanun ve yönetmeliklere uyulması gerekir.  </w:t>
      </w:r>
    </w:p>
    <w:p w:rsidR="00765CEA" w:rsidRPr="00765CEA" w:rsidRDefault="00765CEA" w:rsidP="00765CEA">
      <w:pPr>
        <w:pStyle w:val="Balk3"/>
        <w:jc w:val="center"/>
        <w:rPr>
          <w:rFonts w:ascii="Times New Roman" w:hAnsi="Times New Roman" w:cs="Times New Roman"/>
          <w:color w:val="auto"/>
          <w:sz w:val="24"/>
          <w:szCs w:val="24"/>
        </w:rPr>
      </w:pPr>
      <w:r w:rsidRPr="00765CEA">
        <w:rPr>
          <w:rFonts w:ascii="Times New Roman" w:hAnsi="Times New Roman" w:cs="Times New Roman"/>
          <w:color w:val="auto"/>
          <w:sz w:val="24"/>
          <w:szCs w:val="24"/>
        </w:rPr>
        <w:t>Asansör Bakımı ve Onarımı Sırasında Çevre Koruma Standartları ve Yöntemleri</w:t>
      </w:r>
    </w:p>
    <w:p w:rsidR="00765CEA" w:rsidRDefault="00765CEA" w:rsidP="00765CEA">
      <w:pPr>
        <w:pStyle w:val="NormalWeb"/>
        <w:numPr>
          <w:ilvl w:val="0"/>
          <w:numId w:val="39"/>
        </w:numPr>
        <w:spacing w:line="276" w:lineRule="auto"/>
        <w:jc w:val="both"/>
      </w:pPr>
      <w:r>
        <w:rPr>
          <w:rStyle w:val="Gl"/>
        </w:rPr>
        <w:t>Koruyucu Kullanımlar</w:t>
      </w:r>
      <w:r>
        <w:t xml:space="preserve">: Asansörlerin bakımı ve onarımı sırasında kullanılan kimyasallar, sıvılar ve diğer maddelerin çevreye zarar vermemesi için uygun seçenekler tercih edilmelidir. Örneğin, biyolojik olarak </w:t>
      </w:r>
      <w:proofErr w:type="spellStart"/>
      <w:r>
        <w:t>bozunabilir</w:t>
      </w:r>
      <w:proofErr w:type="spellEnd"/>
      <w:r>
        <w:t xml:space="preserve"> ya da geri dönüşümlü malzemeler kullanılmalıdır.</w:t>
      </w:r>
    </w:p>
    <w:p w:rsidR="00765CEA" w:rsidRDefault="00765CEA" w:rsidP="00765CEA">
      <w:pPr>
        <w:pStyle w:val="NormalWeb"/>
        <w:numPr>
          <w:ilvl w:val="0"/>
          <w:numId w:val="39"/>
        </w:numPr>
        <w:spacing w:line="276" w:lineRule="auto"/>
        <w:jc w:val="both"/>
      </w:pPr>
      <w:r>
        <w:rPr>
          <w:rStyle w:val="Gl"/>
        </w:rPr>
        <w:t>Atık Yönetimi</w:t>
      </w:r>
      <w:r>
        <w:t>: Bakım ve onarım işlemlerinde oluşan atıkların doğru bir şekilde toplanması ve geri dönüşümü önemlidir. Kimyasal atıklar ve elektronik eşyalar gibi tehlikeli atıkların uygun şekilde yönetilmesi gerekmektedir.</w:t>
      </w:r>
    </w:p>
    <w:p w:rsidR="00765CEA" w:rsidRDefault="00765CEA" w:rsidP="00765CEA">
      <w:pPr>
        <w:pStyle w:val="NormalWeb"/>
        <w:numPr>
          <w:ilvl w:val="0"/>
          <w:numId w:val="39"/>
        </w:numPr>
        <w:spacing w:line="276" w:lineRule="auto"/>
        <w:jc w:val="both"/>
      </w:pPr>
      <w:r>
        <w:rPr>
          <w:rStyle w:val="Gl"/>
        </w:rPr>
        <w:t>Enerji Tasarımı</w:t>
      </w:r>
      <w:r>
        <w:t>: Asansörlerin enerji verimliliği artırılması, çevre üzerindeki olumsuz etkileri azaltmaya yardımcı olabilir. Enerji tasarımı ve yenilikçi teknolojiler kullanılarak enerji tüketimi azaltılabilir.</w:t>
      </w:r>
    </w:p>
    <w:p w:rsidR="00765CEA" w:rsidRDefault="00765CEA" w:rsidP="00765CEA">
      <w:pPr>
        <w:pStyle w:val="NormalWeb"/>
        <w:numPr>
          <w:ilvl w:val="0"/>
          <w:numId w:val="39"/>
        </w:numPr>
        <w:spacing w:line="276" w:lineRule="auto"/>
        <w:jc w:val="both"/>
      </w:pPr>
      <w:r>
        <w:rPr>
          <w:rStyle w:val="Gl"/>
        </w:rPr>
        <w:t>Geri Dönüşüm ve Yeniden Kullanım</w:t>
      </w:r>
      <w:r>
        <w:t>: Asansör bileşenlerinin bakımı ve onarımı sırasında geri dönüşümü ve yeniden kullanımı teşvik edilmelidir. Bu, doğal kaynakların aşılmasını ve atık miktarını azaltmaya yardımcı olur.</w:t>
      </w:r>
    </w:p>
    <w:p w:rsidR="00765CEA" w:rsidRDefault="00765CEA" w:rsidP="00765CEA">
      <w:pPr>
        <w:pStyle w:val="NormalWeb"/>
        <w:numPr>
          <w:ilvl w:val="0"/>
          <w:numId w:val="39"/>
        </w:numPr>
        <w:spacing w:line="276" w:lineRule="auto"/>
        <w:jc w:val="both"/>
      </w:pPr>
      <w:r>
        <w:rPr>
          <w:rStyle w:val="Gl"/>
        </w:rPr>
        <w:t>Çevre Etki Değerlendirmesi</w:t>
      </w:r>
      <w:r>
        <w:t>: Asansör bakımı ve onarımı işlemlerinin çevre üzerindeki olası etkilerinin değerlendirilmesi ve bu etkilerin en aza indirilmesi gerekmektedir. Bu değerlendirme, çevre dostu uygulamaların geliştirilmesine yardımcı olur.</w:t>
      </w:r>
    </w:p>
    <w:p w:rsidR="00765CEA" w:rsidRDefault="00765CEA" w:rsidP="00765CEA">
      <w:pPr>
        <w:pStyle w:val="NormalWeb"/>
        <w:numPr>
          <w:ilvl w:val="0"/>
          <w:numId w:val="39"/>
        </w:numPr>
        <w:spacing w:line="276" w:lineRule="auto"/>
        <w:jc w:val="both"/>
      </w:pPr>
      <w:r>
        <w:rPr>
          <w:rStyle w:val="Gl"/>
        </w:rPr>
        <w:t>Eğitim ve Bilgilendirme</w:t>
      </w:r>
      <w:r>
        <w:t>: Çevre koruma standartları ve yöntemlerini uygulamak için personel eğitimi ve bilgilendirme programları düzenlenmelidir. Bu, çalışanların çevre dostu uygulamaları benimsedikleri ve uyguladıkları anlamına gelir.</w:t>
      </w:r>
    </w:p>
    <w:p w:rsidR="00765CEA" w:rsidRDefault="00765CEA" w:rsidP="00765CEA">
      <w:pPr>
        <w:pStyle w:val="NormalWeb"/>
        <w:numPr>
          <w:ilvl w:val="0"/>
          <w:numId w:val="39"/>
        </w:numPr>
        <w:spacing w:line="276" w:lineRule="auto"/>
        <w:jc w:val="both"/>
      </w:pPr>
      <w:r>
        <w:rPr>
          <w:rStyle w:val="Gl"/>
        </w:rPr>
        <w:t>Düzenli Kontroller ve Denetimler</w:t>
      </w:r>
      <w:r>
        <w:t>: Asansörlerin bakımı ve onarımı sırasında düzenli olarak çevre koruma standartlarının uygulanıp uygulanmadığını kontrol eden denetimler yapılmalıdır. Bu denetimler, uygunluk ve etkinliği sağlar.</w:t>
      </w:r>
    </w:p>
    <w:p w:rsidR="00765CEA" w:rsidRDefault="00765CEA" w:rsidP="00765CEA">
      <w:pPr>
        <w:pStyle w:val="NormalWeb"/>
        <w:ind w:firstLine="360"/>
        <w:jc w:val="both"/>
      </w:pPr>
      <w:r>
        <w:t xml:space="preserve">Bu standartlar ve yöntemler, asansörlerin bakımı ve onarımı sırasında çevreye verilen zararları en aza indirirken, aynı zamanda insan sağlığı ve güvenliği için de önemlidir. </w:t>
      </w:r>
    </w:p>
    <w:p w:rsidR="00765CEA" w:rsidRDefault="00765CEA" w:rsidP="00765CEA">
      <w:pPr>
        <w:jc w:val="center"/>
        <w:rPr>
          <w:rFonts w:ascii="Times New Roman" w:eastAsia="Calibri" w:hAnsi="Times New Roman" w:cs="Times New Roman"/>
          <w:b/>
          <w:caps/>
          <w:sz w:val="24"/>
          <w:szCs w:val="24"/>
          <w:shd w:val="clear" w:color="auto" w:fill="FFFFFF"/>
        </w:rPr>
      </w:pPr>
    </w:p>
    <w:p w:rsidR="00765CEA" w:rsidRDefault="00765CEA" w:rsidP="00765CEA">
      <w:pPr>
        <w:jc w:val="center"/>
        <w:rPr>
          <w:rFonts w:ascii="Times New Roman" w:eastAsia="Calibri" w:hAnsi="Times New Roman" w:cs="Times New Roman"/>
          <w:b/>
          <w:caps/>
          <w:sz w:val="24"/>
          <w:szCs w:val="24"/>
          <w:shd w:val="clear" w:color="auto" w:fill="FFFFFF"/>
        </w:rPr>
      </w:pPr>
    </w:p>
    <w:p w:rsidR="00765CEA" w:rsidRDefault="00765CEA" w:rsidP="00765CEA">
      <w:pPr>
        <w:jc w:val="center"/>
        <w:rPr>
          <w:rFonts w:ascii="Times New Roman" w:eastAsia="Calibri" w:hAnsi="Times New Roman" w:cs="Times New Roman"/>
          <w:b/>
          <w:caps/>
          <w:sz w:val="24"/>
          <w:szCs w:val="24"/>
          <w:shd w:val="clear" w:color="auto" w:fill="FFFFFF"/>
        </w:rPr>
      </w:pPr>
    </w:p>
    <w:p w:rsidR="00765CEA" w:rsidRDefault="00765CEA" w:rsidP="00765CEA">
      <w:pPr>
        <w:jc w:val="center"/>
        <w:rPr>
          <w:rFonts w:ascii="Times New Roman" w:eastAsia="Calibri" w:hAnsi="Times New Roman" w:cs="Times New Roman"/>
          <w:b/>
          <w:caps/>
          <w:sz w:val="24"/>
          <w:szCs w:val="24"/>
          <w:shd w:val="clear" w:color="auto" w:fill="FFFFFF"/>
        </w:rPr>
      </w:pPr>
    </w:p>
    <w:p w:rsidR="00765CEA" w:rsidRDefault="00765CEA" w:rsidP="00765CEA">
      <w:pPr>
        <w:jc w:val="center"/>
        <w:rPr>
          <w:rFonts w:ascii="Times New Roman" w:eastAsia="Calibri" w:hAnsi="Times New Roman" w:cs="Times New Roman"/>
          <w:b/>
          <w:caps/>
          <w:sz w:val="24"/>
          <w:szCs w:val="24"/>
          <w:shd w:val="clear" w:color="auto" w:fill="FFFFFF"/>
        </w:rPr>
      </w:pPr>
    </w:p>
    <w:p w:rsidR="00765CEA" w:rsidRDefault="00765CEA" w:rsidP="00765CEA">
      <w:pPr>
        <w:jc w:val="center"/>
        <w:rPr>
          <w:rFonts w:ascii="Times New Roman" w:eastAsia="Calibri" w:hAnsi="Times New Roman" w:cs="Times New Roman"/>
          <w:b/>
          <w:caps/>
          <w:sz w:val="24"/>
          <w:szCs w:val="24"/>
          <w:shd w:val="clear" w:color="auto" w:fill="FFFFFF"/>
        </w:rPr>
      </w:pPr>
    </w:p>
    <w:p w:rsidR="00765CEA" w:rsidRDefault="00765CEA" w:rsidP="00765CEA">
      <w:pPr>
        <w:jc w:val="center"/>
        <w:rPr>
          <w:rFonts w:ascii="Times New Roman" w:eastAsia="Calibri" w:hAnsi="Times New Roman" w:cs="Times New Roman"/>
          <w:b/>
          <w:caps/>
          <w:sz w:val="24"/>
          <w:szCs w:val="24"/>
          <w:shd w:val="clear" w:color="auto" w:fill="FFFFFF"/>
        </w:rPr>
      </w:pPr>
    </w:p>
    <w:p w:rsidR="00765CEA" w:rsidRDefault="00765CEA" w:rsidP="00765CEA">
      <w:pPr>
        <w:jc w:val="center"/>
        <w:rPr>
          <w:rFonts w:ascii="Times New Roman" w:eastAsia="Calibri" w:hAnsi="Times New Roman" w:cs="Times New Roman"/>
          <w:b/>
          <w:caps/>
          <w:sz w:val="24"/>
          <w:szCs w:val="24"/>
          <w:shd w:val="clear" w:color="auto" w:fill="FFFFFF"/>
        </w:rPr>
      </w:pPr>
      <w:r>
        <w:rPr>
          <w:rFonts w:ascii="Times New Roman" w:eastAsia="Calibri" w:hAnsi="Times New Roman" w:cs="Times New Roman"/>
          <w:b/>
          <w:caps/>
          <w:sz w:val="24"/>
          <w:szCs w:val="24"/>
          <w:shd w:val="clear" w:color="auto" w:fill="FFFFFF"/>
        </w:rPr>
        <w:lastRenderedPageBreak/>
        <w:t>ÇEVRESEL RİSKLERİN AZALTILMASINDA KATKIDA BULUNMA</w:t>
      </w:r>
    </w:p>
    <w:p w:rsidR="00765CEA" w:rsidRDefault="00765CEA" w:rsidP="00765CEA">
      <w:pPr>
        <w:pStyle w:val="NormalWeb"/>
        <w:ind w:firstLine="708"/>
        <w:jc w:val="both"/>
      </w:pPr>
      <w:r>
        <w:t>Asansör bakımı ve onarımı sırasında çevresel risklerin azaltılmasına katkıda bulunmak için aşağıdaki yöntemler ve uygulamalar hayata geçirilebilir:</w:t>
      </w:r>
    </w:p>
    <w:p w:rsidR="00765CEA" w:rsidRPr="00765CEA" w:rsidRDefault="00765CEA" w:rsidP="00765CEA">
      <w:pPr>
        <w:pStyle w:val="Balk3"/>
        <w:jc w:val="center"/>
        <w:rPr>
          <w:rFonts w:ascii="Times New Roman" w:hAnsi="Times New Roman" w:cs="Times New Roman"/>
          <w:color w:val="auto"/>
          <w:sz w:val="24"/>
          <w:szCs w:val="24"/>
        </w:rPr>
      </w:pPr>
      <w:r w:rsidRPr="00765CEA">
        <w:rPr>
          <w:rFonts w:ascii="Times New Roman" w:hAnsi="Times New Roman" w:cs="Times New Roman"/>
          <w:color w:val="auto"/>
          <w:sz w:val="24"/>
          <w:szCs w:val="24"/>
        </w:rPr>
        <w:t>Çevresel Risklerin Azaltılması İçin Uygulamalar</w:t>
      </w:r>
    </w:p>
    <w:p w:rsidR="00765CEA" w:rsidRDefault="00765CEA" w:rsidP="00765CEA">
      <w:pPr>
        <w:pStyle w:val="NormalWeb"/>
        <w:numPr>
          <w:ilvl w:val="0"/>
          <w:numId w:val="40"/>
        </w:numPr>
        <w:spacing w:line="276" w:lineRule="auto"/>
        <w:jc w:val="both"/>
      </w:pPr>
      <w:r>
        <w:rPr>
          <w:rStyle w:val="Gl"/>
        </w:rPr>
        <w:t>Tehlikeli Maddelerin Yönetimi</w:t>
      </w:r>
      <w:r>
        <w:t>:</w:t>
      </w:r>
    </w:p>
    <w:p w:rsidR="00765CEA" w:rsidRDefault="00765CEA" w:rsidP="00765CEA">
      <w:pPr>
        <w:pStyle w:val="NormalWeb"/>
        <w:numPr>
          <w:ilvl w:val="1"/>
          <w:numId w:val="40"/>
        </w:numPr>
        <w:spacing w:line="276" w:lineRule="auto"/>
        <w:jc w:val="both"/>
      </w:pPr>
      <w:r>
        <w:t>Kullanılan kimyasalların ve yağların çevreye zarar verme potansiyeli yüksek olduğundan, bunların dikkatli bir şekilde kullanılması ve depolanması gereklidir.</w:t>
      </w:r>
    </w:p>
    <w:p w:rsidR="00765CEA" w:rsidRDefault="00765CEA" w:rsidP="00765CEA">
      <w:pPr>
        <w:pStyle w:val="NormalWeb"/>
        <w:numPr>
          <w:ilvl w:val="1"/>
          <w:numId w:val="40"/>
        </w:numPr>
        <w:spacing w:line="276" w:lineRule="auto"/>
        <w:jc w:val="both"/>
      </w:pPr>
      <w:r>
        <w:t>Geri dönüşüme uygun ve daha az zararlı alternatif maddeler tercih edilmelidir.</w:t>
      </w:r>
    </w:p>
    <w:p w:rsidR="00765CEA" w:rsidRDefault="00765CEA" w:rsidP="00765CEA">
      <w:pPr>
        <w:pStyle w:val="NormalWeb"/>
        <w:numPr>
          <w:ilvl w:val="0"/>
          <w:numId w:val="40"/>
        </w:numPr>
        <w:spacing w:line="276" w:lineRule="auto"/>
        <w:jc w:val="both"/>
      </w:pPr>
      <w:r>
        <w:rPr>
          <w:rStyle w:val="Gl"/>
        </w:rPr>
        <w:t>Atıkların Kontrolü</w:t>
      </w:r>
      <w:r>
        <w:t>:</w:t>
      </w:r>
    </w:p>
    <w:p w:rsidR="00765CEA" w:rsidRDefault="00765CEA" w:rsidP="00765CEA">
      <w:pPr>
        <w:pStyle w:val="NormalWeb"/>
        <w:numPr>
          <w:ilvl w:val="1"/>
          <w:numId w:val="40"/>
        </w:numPr>
        <w:spacing w:line="276" w:lineRule="auto"/>
        <w:jc w:val="both"/>
      </w:pPr>
      <w:r>
        <w:t xml:space="preserve">Asansör bakım ve onarımı sırasında oluşan atıklar ayrıştırılarak geri dönüşüm süreçlerine </w:t>
      </w:r>
      <w:proofErr w:type="gramStart"/>
      <w:r>
        <w:t>dahil</w:t>
      </w:r>
      <w:proofErr w:type="gramEnd"/>
      <w:r>
        <w:t xml:space="preserve"> edilmelidir.</w:t>
      </w:r>
    </w:p>
    <w:p w:rsidR="00765CEA" w:rsidRDefault="00765CEA" w:rsidP="00765CEA">
      <w:pPr>
        <w:pStyle w:val="NormalWeb"/>
        <w:numPr>
          <w:ilvl w:val="1"/>
          <w:numId w:val="40"/>
        </w:numPr>
        <w:spacing w:line="276" w:lineRule="auto"/>
        <w:jc w:val="both"/>
      </w:pPr>
      <w:r>
        <w:t>Elektronik ve mekanik parçaların, yağların ve diğer tehlikeli maddelerin çevreye zarar vermeden bertaraf edilmesi önemlidir.</w:t>
      </w:r>
    </w:p>
    <w:p w:rsidR="00765CEA" w:rsidRDefault="00765CEA" w:rsidP="00765CEA">
      <w:pPr>
        <w:pStyle w:val="NormalWeb"/>
        <w:numPr>
          <w:ilvl w:val="0"/>
          <w:numId w:val="40"/>
        </w:numPr>
        <w:spacing w:line="276" w:lineRule="auto"/>
        <w:jc w:val="both"/>
      </w:pPr>
      <w:r>
        <w:rPr>
          <w:rStyle w:val="Gl"/>
        </w:rPr>
        <w:t>Enerji Verimliliği</w:t>
      </w:r>
      <w:r>
        <w:t>:</w:t>
      </w:r>
    </w:p>
    <w:p w:rsidR="00765CEA" w:rsidRDefault="00765CEA" w:rsidP="00765CEA">
      <w:pPr>
        <w:pStyle w:val="NormalWeb"/>
        <w:numPr>
          <w:ilvl w:val="1"/>
          <w:numId w:val="40"/>
        </w:numPr>
        <w:spacing w:line="276" w:lineRule="auto"/>
        <w:jc w:val="both"/>
      </w:pPr>
      <w:r>
        <w:t>Bakım ve onarım işlemleri sırasında enerji tüketimini minimize edecek yöntemler kullanılmalıdır.</w:t>
      </w:r>
    </w:p>
    <w:p w:rsidR="00765CEA" w:rsidRDefault="00765CEA" w:rsidP="00765CEA">
      <w:pPr>
        <w:pStyle w:val="NormalWeb"/>
        <w:numPr>
          <w:ilvl w:val="1"/>
          <w:numId w:val="40"/>
        </w:numPr>
        <w:spacing w:line="276" w:lineRule="auto"/>
        <w:jc w:val="both"/>
      </w:pPr>
      <w:r>
        <w:t>Enerji verimli asansör bileşenleri tercih edilmeli ve mevcut sistemler enerji verimliliği açısından optimize edilmelidir.</w:t>
      </w:r>
    </w:p>
    <w:p w:rsidR="00765CEA" w:rsidRDefault="00765CEA" w:rsidP="00765CEA">
      <w:pPr>
        <w:pStyle w:val="NormalWeb"/>
        <w:numPr>
          <w:ilvl w:val="0"/>
          <w:numId w:val="40"/>
        </w:numPr>
        <w:spacing w:line="276" w:lineRule="auto"/>
        <w:jc w:val="both"/>
      </w:pPr>
      <w:r>
        <w:rPr>
          <w:rStyle w:val="Gl"/>
        </w:rPr>
        <w:t>Eğitim ve Bilinçlendirme</w:t>
      </w:r>
      <w:r>
        <w:t>:</w:t>
      </w:r>
    </w:p>
    <w:p w:rsidR="00765CEA" w:rsidRDefault="00765CEA" w:rsidP="00765CEA">
      <w:pPr>
        <w:pStyle w:val="NormalWeb"/>
        <w:numPr>
          <w:ilvl w:val="1"/>
          <w:numId w:val="40"/>
        </w:numPr>
        <w:spacing w:line="276" w:lineRule="auto"/>
        <w:jc w:val="both"/>
      </w:pPr>
      <w:r>
        <w:t>Bakım ve onarım personeline çevre koruma konusunda eğitim verilmelidir.</w:t>
      </w:r>
    </w:p>
    <w:p w:rsidR="00765CEA" w:rsidRDefault="00765CEA" w:rsidP="00765CEA">
      <w:pPr>
        <w:pStyle w:val="NormalWeb"/>
        <w:numPr>
          <w:ilvl w:val="1"/>
          <w:numId w:val="40"/>
        </w:numPr>
        <w:spacing w:line="276" w:lineRule="auto"/>
        <w:jc w:val="both"/>
      </w:pPr>
      <w:r>
        <w:t>Çevre bilinci oluşturarak personelin çevresel risklerin farkında olması sağlanmalıdır.</w:t>
      </w:r>
    </w:p>
    <w:p w:rsidR="00765CEA" w:rsidRDefault="00765CEA" w:rsidP="00765CEA">
      <w:pPr>
        <w:pStyle w:val="NormalWeb"/>
        <w:numPr>
          <w:ilvl w:val="0"/>
          <w:numId w:val="40"/>
        </w:numPr>
        <w:spacing w:line="276" w:lineRule="auto"/>
        <w:jc w:val="both"/>
      </w:pPr>
      <w:r>
        <w:rPr>
          <w:rStyle w:val="Gl"/>
        </w:rPr>
        <w:t>Düzenli Denetimler</w:t>
      </w:r>
      <w:r>
        <w:t>:</w:t>
      </w:r>
    </w:p>
    <w:p w:rsidR="00765CEA" w:rsidRDefault="00765CEA" w:rsidP="00765CEA">
      <w:pPr>
        <w:pStyle w:val="NormalWeb"/>
        <w:numPr>
          <w:ilvl w:val="1"/>
          <w:numId w:val="40"/>
        </w:numPr>
        <w:spacing w:line="276" w:lineRule="auto"/>
        <w:jc w:val="both"/>
      </w:pPr>
      <w:r>
        <w:t>Çevresel standartlara uygunluk sağlanması için düzenli denetimler ve kontroller gerçekleştirilmelidir.</w:t>
      </w:r>
    </w:p>
    <w:p w:rsidR="00765CEA" w:rsidRDefault="00765CEA" w:rsidP="00765CEA">
      <w:pPr>
        <w:pStyle w:val="NormalWeb"/>
        <w:numPr>
          <w:ilvl w:val="1"/>
          <w:numId w:val="40"/>
        </w:numPr>
        <w:spacing w:line="276" w:lineRule="auto"/>
        <w:jc w:val="both"/>
      </w:pPr>
      <w:r>
        <w:t>Bu denetimler, olası çevresel risklerin tespit edilmesi ve önlenmesi açısından önemlidir.</w:t>
      </w:r>
    </w:p>
    <w:p w:rsidR="00765CEA" w:rsidRDefault="00765CEA" w:rsidP="00765CEA">
      <w:pPr>
        <w:pStyle w:val="NormalWeb"/>
        <w:numPr>
          <w:ilvl w:val="0"/>
          <w:numId w:val="40"/>
        </w:numPr>
        <w:spacing w:line="276" w:lineRule="auto"/>
        <w:jc w:val="both"/>
      </w:pPr>
      <w:r>
        <w:rPr>
          <w:rStyle w:val="Gl"/>
        </w:rPr>
        <w:t>Çevresel Etki Değerlendirmesi</w:t>
      </w:r>
      <w:r>
        <w:t>:</w:t>
      </w:r>
    </w:p>
    <w:p w:rsidR="00765CEA" w:rsidRDefault="00765CEA" w:rsidP="00765CEA">
      <w:pPr>
        <w:pStyle w:val="NormalWeb"/>
        <w:numPr>
          <w:ilvl w:val="1"/>
          <w:numId w:val="40"/>
        </w:numPr>
        <w:spacing w:line="276" w:lineRule="auto"/>
        <w:jc w:val="both"/>
      </w:pPr>
      <w:r>
        <w:t>Bakım ve onarım faaliyetlerinin çevresel etkileri değerlendirilmelidir.</w:t>
      </w:r>
    </w:p>
    <w:p w:rsidR="00765CEA" w:rsidRDefault="00765CEA" w:rsidP="00765CEA">
      <w:pPr>
        <w:pStyle w:val="NormalWeb"/>
        <w:numPr>
          <w:ilvl w:val="1"/>
          <w:numId w:val="40"/>
        </w:numPr>
        <w:spacing w:line="276" w:lineRule="auto"/>
        <w:jc w:val="both"/>
      </w:pPr>
      <w:r>
        <w:t>Bu değerlendirmeler sonucunda çevresel risklerin azaltılmasına yönelik stratejiler geliştirilmelidir.</w:t>
      </w:r>
    </w:p>
    <w:p w:rsidR="00765CEA" w:rsidRDefault="00765CEA" w:rsidP="00765CEA">
      <w:pPr>
        <w:pStyle w:val="NormalWeb"/>
        <w:numPr>
          <w:ilvl w:val="0"/>
          <w:numId w:val="40"/>
        </w:numPr>
        <w:spacing w:line="276" w:lineRule="auto"/>
        <w:jc w:val="both"/>
      </w:pPr>
      <w:r>
        <w:rPr>
          <w:rStyle w:val="Gl"/>
        </w:rPr>
        <w:t>Yenilenebilir Kaynak Kullanımı</w:t>
      </w:r>
      <w:r>
        <w:t>:</w:t>
      </w:r>
    </w:p>
    <w:p w:rsidR="00765CEA" w:rsidRDefault="00765CEA" w:rsidP="00765CEA">
      <w:pPr>
        <w:pStyle w:val="NormalWeb"/>
        <w:numPr>
          <w:ilvl w:val="1"/>
          <w:numId w:val="40"/>
        </w:numPr>
        <w:spacing w:line="276" w:lineRule="auto"/>
        <w:jc w:val="both"/>
      </w:pPr>
      <w:r>
        <w:t>Mümkün olan durumlarda yenilenebilir enerji kaynakları kullanılmalıdır.</w:t>
      </w:r>
    </w:p>
    <w:p w:rsidR="00765CEA" w:rsidRDefault="00765CEA" w:rsidP="00765CEA">
      <w:pPr>
        <w:pStyle w:val="NormalWeb"/>
        <w:numPr>
          <w:ilvl w:val="1"/>
          <w:numId w:val="40"/>
        </w:numPr>
        <w:spacing w:line="276" w:lineRule="auto"/>
        <w:jc w:val="both"/>
      </w:pPr>
      <w:r>
        <w:t xml:space="preserve">Enerji verimliliğini artıracak teknoloji ve </w:t>
      </w:r>
      <w:proofErr w:type="gramStart"/>
      <w:r>
        <w:t>ekipmanlar</w:t>
      </w:r>
      <w:proofErr w:type="gramEnd"/>
      <w:r>
        <w:t xml:space="preserve"> tercih edilmelidir.</w:t>
      </w:r>
    </w:p>
    <w:p w:rsidR="00765CEA" w:rsidRDefault="00765CEA" w:rsidP="00765CEA">
      <w:pPr>
        <w:pStyle w:val="NormalWeb"/>
        <w:ind w:firstLine="567"/>
        <w:jc w:val="both"/>
      </w:pPr>
      <w:r>
        <w:t xml:space="preserve">Bu yöntemler, asansör bakım ve onarım işlemleri sırasında çevresel risklerin minimize edilmesine ve çevre dostu uygulamaların hayata geçirilmesine yardımcı olur.  </w:t>
      </w:r>
    </w:p>
    <w:p w:rsidR="00765CEA" w:rsidRDefault="00765CEA" w:rsidP="00765CEA">
      <w:pPr>
        <w:pStyle w:val="NormalWeb"/>
        <w:ind w:firstLine="567"/>
        <w:jc w:val="both"/>
      </w:pPr>
    </w:p>
    <w:p w:rsidR="00765CEA" w:rsidRDefault="00765CEA" w:rsidP="00765CEA">
      <w:pPr>
        <w:pStyle w:val="NormalWeb"/>
        <w:ind w:firstLine="567"/>
        <w:jc w:val="both"/>
      </w:pPr>
    </w:p>
    <w:p w:rsidR="00765CEA" w:rsidRDefault="00765CEA" w:rsidP="00765CEA">
      <w:pPr>
        <w:jc w:val="center"/>
        <w:rPr>
          <w:rFonts w:ascii="Times New Roman" w:eastAsia="Calibri" w:hAnsi="Times New Roman" w:cs="Times New Roman"/>
          <w:b/>
          <w:caps/>
          <w:sz w:val="24"/>
          <w:szCs w:val="24"/>
          <w:shd w:val="clear" w:color="auto" w:fill="FFFFFF"/>
        </w:rPr>
      </w:pPr>
    </w:p>
    <w:p w:rsidR="00084DAF" w:rsidRDefault="004B7B33" w:rsidP="001F4212">
      <w:pPr>
        <w:ind w:firstLine="567"/>
        <w:jc w:val="center"/>
        <w:rPr>
          <w:rFonts w:ascii="Times New Roman" w:eastAsia="Calibri" w:hAnsi="Times New Roman" w:cs="Times New Roman"/>
          <w:b/>
          <w:caps/>
          <w:sz w:val="24"/>
          <w:szCs w:val="24"/>
          <w:shd w:val="clear" w:color="auto" w:fill="FFFFFF"/>
        </w:rPr>
      </w:pPr>
      <w:r>
        <w:rPr>
          <w:rFonts w:ascii="Times New Roman" w:eastAsia="Calibri" w:hAnsi="Times New Roman" w:cs="Times New Roman"/>
          <w:b/>
          <w:caps/>
          <w:sz w:val="24"/>
          <w:szCs w:val="24"/>
          <w:shd w:val="clear" w:color="auto" w:fill="FFFFFF"/>
        </w:rPr>
        <w:lastRenderedPageBreak/>
        <w:t>ÇEVRESEL RİSKLERİN AZALTILMASI</w:t>
      </w:r>
    </w:p>
    <w:p w:rsidR="004B7B33" w:rsidRDefault="004B7B33" w:rsidP="004B7B33">
      <w:pPr>
        <w:pStyle w:val="NormalWeb"/>
        <w:ind w:firstLine="567"/>
        <w:jc w:val="both"/>
      </w:pPr>
      <w:r>
        <w:t>Asansör bakımı ve onarımı sırasında çevresel risklerin azaltılması, çevreye duyarlı ve sürdürülebilir bir yaklaşım benimsemek için oldukça önemlidir. Bu konuda dikkate almamız gereken temel adımlar ve yöntemler aşağıdaki gibidir.</w:t>
      </w:r>
    </w:p>
    <w:p w:rsidR="004B7B33" w:rsidRPr="004B7B33" w:rsidRDefault="004B7B33" w:rsidP="004B7B33">
      <w:pPr>
        <w:pStyle w:val="Balk3"/>
        <w:ind w:firstLine="567"/>
        <w:jc w:val="both"/>
        <w:rPr>
          <w:rFonts w:ascii="Times New Roman" w:hAnsi="Times New Roman" w:cs="Times New Roman"/>
          <w:color w:val="auto"/>
          <w:sz w:val="24"/>
          <w:szCs w:val="24"/>
        </w:rPr>
      </w:pPr>
      <w:r w:rsidRPr="004B7B33">
        <w:rPr>
          <w:rFonts w:ascii="Times New Roman" w:hAnsi="Times New Roman" w:cs="Times New Roman"/>
          <w:color w:val="auto"/>
          <w:sz w:val="24"/>
          <w:szCs w:val="24"/>
        </w:rPr>
        <w:t>Çevresel Risklerin Azaltılması</w:t>
      </w:r>
    </w:p>
    <w:p w:rsidR="004B7B33" w:rsidRDefault="004B7B33" w:rsidP="004B7B33">
      <w:pPr>
        <w:pStyle w:val="NormalWeb"/>
        <w:numPr>
          <w:ilvl w:val="0"/>
          <w:numId w:val="41"/>
        </w:numPr>
        <w:tabs>
          <w:tab w:val="clear" w:pos="720"/>
          <w:tab w:val="num" w:pos="851"/>
        </w:tabs>
        <w:spacing w:line="276" w:lineRule="auto"/>
        <w:ind w:left="0" w:firstLine="567"/>
        <w:jc w:val="both"/>
      </w:pPr>
      <w:r>
        <w:rPr>
          <w:rStyle w:val="Gl"/>
        </w:rPr>
        <w:t>Kimyasal Kullanımının Yönetimi</w:t>
      </w:r>
      <w:r>
        <w:t>:</w:t>
      </w:r>
    </w:p>
    <w:p w:rsidR="004B7B33" w:rsidRDefault="004B7B33" w:rsidP="004B7B33">
      <w:pPr>
        <w:pStyle w:val="NormalWeb"/>
        <w:numPr>
          <w:ilvl w:val="1"/>
          <w:numId w:val="41"/>
        </w:numPr>
        <w:tabs>
          <w:tab w:val="left" w:pos="851"/>
        </w:tabs>
        <w:spacing w:line="276" w:lineRule="auto"/>
        <w:ind w:left="0" w:firstLine="993"/>
        <w:jc w:val="both"/>
      </w:pPr>
      <w:r>
        <w:t>Asansör bakımında kullanılan kimyasalların çevreye zarar verme potansiyeli göz önünde bulundurulmalıdır. Çevreye dost alternatif kimyasallar tercih edilmelidir.</w:t>
      </w:r>
    </w:p>
    <w:p w:rsidR="004B7B33" w:rsidRDefault="004B7B33" w:rsidP="004B7B33">
      <w:pPr>
        <w:pStyle w:val="NormalWeb"/>
        <w:numPr>
          <w:ilvl w:val="1"/>
          <w:numId w:val="41"/>
        </w:numPr>
        <w:tabs>
          <w:tab w:val="left" w:pos="851"/>
        </w:tabs>
        <w:spacing w:line="276" w:lineRule="auto"/>
        <w:ind w:left="0" w:firstLine="993"/>
        <w:jc w:val="both"/>
      </w:pPr>
      <w:r>
        <w:t>Kimyasal atıkların doğru bir şekilde toplanması ve bertaraf edilmesi sağlanmalıdır.</w:t>
      </w:r>
    </w:p>
    <w:p w:rsidR="004B7B33" w:rsidRDefault="004B7B33" w:rsidP="004B7B33">
      <w:pPr>
        <w:pStyle w:val="NormalWeb"/>
        <w:numPr>
          <w:ilvl w:val="0"/>
          <w:numId w:val="41"/>
        </w:numPr>
        <w:tabs>
          <w:tab w:val="left" w:pos="851"/>
        </w:tabs>
        <w:spacing w:line="276" w:lineRule="auto"/>
        <w:ind w:left="0" w:firstLine="567"/>
        <w:jc w:val="both"/>
      </w:pPr>
      <w:r>
        <w:rPr>
          <w:rStyle w:val="Gl"/>
        </w:rPr>
        <w:t>Enerji Verimliliği</w:t>
      </w:r>
      <w:r>
        <w:t>:</w:t>
      </w:r>
    </w:p>
    <w:p w:rsidR="004B7B33" w:rsidRDefault="004B7B33" w:rsidP="004B7B33">
      <w:pPr>
        <w:pStyle w:val="NormalWeb"/>
        <w:numPr>
          <w:ilvl w:val="1"/>
          <w:numId w:val="41"/>
        </w:numPr>
        <w:tabs>
          <w:tab w:val="left" w:pos="851"/>
        </w:tabs>
        <w:spacing w:line="276" w:lineRule="auto"/>
        <w:ind w:left="0" w:firstLine="993"/>
        <w:jc w:val="both"/>
      </w:pPr>
      <w:r>
        <w:t>Asansörlerin enerji verimliliğini artırmak için enerji tasarruflu bileşenler kullanılmalıdır.</w:t>
      </w:r>
    </w:p>
    <w:p w:rsidR="004B7B33" w:rsidRDefault="004B7B33" w:rsidP="004B7B33">
      <w:pPr>
        <w:pStyle w:val="NormalWeb"/>
        <w:numPr>
          <w:ilvl w:val="1"/>
          <w:numId w:val="41"/>
        </w:numPr>
        <w:tabs>
          <w:tab w:val="left" w:pos="851"/>
        </w:tabs>
        <w:spacing w:line="276" w:lineRule="auto"/>
        <w:ind w:left="0" w:firstLine="993"/>
        <w:jc w:val="both"/>
      </w:pPr>
      <w:r>
        <w:t>Bakım işlemleri sırasında gereksiz enerji tüketiminin önüne geçilmelidir.</w:t>
      </w:r>
    </w:p>
    <w:p w:rsidR="004B7B33" w:rsidRDefault="004B7B33" w:rsidP="004B7B33">
      <w:pPr>
        <w:pStyle w:val="NormalWeb"/>
        <w:numPr>
          <w:ilvl w:val="0"/>
          <w:numId w:val="41"/>
        </w:numPr>
        <w:tabs>
          <w:tab w:val="left" w:pos="851"/>
        </w:tabs>
        <w:spacing w:line="276" w:lineRule="auto"/>
        <w:ind w:left="0" w:firstLine="567"/>
        <w:jc w:val="both"/>
      </w:pPr>
      <w:r>
        <w:rPr>
          <w:rStyle w:val="Gl"/>
        </w:rPr>
        <w:t>Atık Yönetimi</w:t>
      </w:r>
      <w:r>
        <w:t>:</w:t>
      </w:r>
    </w:p>
    <w:p w:rsidR="004B7B33" w:rsidRDefault="004B7B33" w:rsidP="004B7B33">
      <w:pPr>
        <w:pStyle w:val="NormalWeb"/>
        <w:numPr>
          <w:ilvl w:val="1"/>
          <w:numId w:val="41"/>
        </w:numPr>
        <w:tabs>
          <w:tab w:val="left" w:pos="851"/>
        </w:tabs>
        <w:spacing w:line="276" w:lineRule="auto"/>
        <w:ind w:left="0" w:firstLine="993"/>
        <w:jc w:val="both"/>
      </w:pPr>
      <w:r>
        <w:t xml:space="preserve">Asansör bakım ve onarımında oluşan atıkların ayrıştırılması ve geri dönüşüm süreçlerine </w:t>
      </w:r>
      <w:proofErr w:type="gramStart"/>
      <w:r>
        <w:t>dahil</w:t>
      </w:r>
      <w:proofErr w:type="gramEnd"/>
      <w:r>
        <w:t xml:space="preserve"> edilmesi önemlidir.</w:t>
      </w:r>
    </w:p>
    <w:p w:rsidR="004B7B33" w:rsidRDefault="004B7B33" w:rsidP="004B7B33">
      <w:pPr>
        <w:pStyle w:val="NormalWeb"/>
        <w:numPr>
          <w:ilvl w:val="1"/>
          <w:numId w:val="41"/>
        </w:numPr>
        <w:tabs>
          <w:tab w:val="left" w:pos="851"/>
        </w:tabs>
        <w:spacing w:line="276" w:lineRule="auto"/>
        <w:ind w:left="0" w:firstLine="993"/>
        <w:jc w:val="both"/>
      </w:pPr>
      <w:r>
        <w:t>Elektronik atıklar, yağlar ve diğer tehlikeli atıklar uygun şekilde bertaraf edilmelidir.</w:t>
      </w:r>
    </w:p>
    <w:p w:rsidR="004B7B33" w:rsidRDefault="004B7B33" w:rsidP="004B7B33">
      <w:pPr>
        <w:pStyle w:val="NormalWeb"/>
        <w:numPr>
          <w:ilvl w:val="0"/>
          <w:numId w:val="41"/>
        </w:numPr>
        <w:tabs>
          <w:tab w:val="left" w:pos="851"/>
        </w:tabs>
        <w:spacing w:line="276" w:lineRule="auto"/>
        <w:ind w:left="0" w:firstLine="567"/>
        <w:jc w:val="both"/>
      </w:pPr>
      <w:r>
        <w:rPr>
          <w:rStyle w:val="Gl"/>
        </w:rPr>
        <w:t>Yenilenebilir Enerji Kullanımı</w:t>
      </w:r>
      <w:r>
        <w:t>:</w:t>
      </w:r>
    </w:p>
    <w:p w:rsidR="004B7B33" w:rsidRDefault="004B7B33" w:rsidP="004B7B33">
      <w:pPr>
        <w:pStyle w:val="NormalWeb"/>
        <w:numPr>
          <w:ilvl w:val="1"/>
          <w:numId w:val="41"/>
        </w:numPr>
        <w:tabs>
          <w:tab w:val="left" w:pos="851"/>
        </w:tabs>
        <w:spacing w:line="276" w:lineRule="auto"/>
        <w:ind w:left="0" w:firstLine="993"/>
        <w:jc w:val="both"/>
      </w:pPr>
      <w:r>
        <w:t>Mümkün olduğunda yenilenebilir enerji kaynakları kullanılmalıdır.</w:t>
      </w:r>
    </w:p>
    <w:p w:rsidR="004B7B33" w:rsidRDefault="004B7B33" w:rsidP="004B7B33">
      <w:pPr>
        <w:pStyle w:val="NormalWeb"/>
        <w:numPr>
          <w:ilvl w:val="1"/>
          <w:numId w:val="41"/>
        </w:numPr>
        <w:tabs>
          <w:tab w:val="left" w:pos="851"/>
        </w:tabs>
        <w:spacing w:line="276" w:lineRule="auto"/>
        <w:ind w:left="0" w:firstLine="993"/>
        <w:jc w:val="both"/>
      </w:pPr>
      <w:r>
        <w:t>Güneş enerjisi gibi çevre dostu enerji kaynakları tercih edilmelidir.</w:t>
      </w:r>
    </w:p>
    <w:p w:rsidR="004B7B33" w:rsidRDefault="004B7B33" w:rsidP="004B7B33">
      <w:pPr>
        <w:pStyle w:val="NormalWeb"/>
        <w:numPr>
          <w:ilvl w:val="0"/>
          <w:numId w:val="41"/>
        </w:numPr>
        <w:tabs>
          <w:tab w:val="left" w:pos="851"/>
        </w:tabs>
        <w:spacing w:line="276" w:lineRule="auto"/>
        <w:ind w:left="0" w:firstLine="567"/>
        <w:jc w:val="both"/>
      </w:pPr>
      <w:r>
        <w:rPr>
          <w:rStyle w:val="Gl"/>
        </w:rPr>
        <w:t>Çevresel Eğitim ve Bilinçlendirme</w:t>
      </w:r>
      <w:r>
        <w:t>:</w:t>
      </w:r>
    </w:p>
    <w:p w:rsidR="004B7B33" w:rsidRDefault="004B7B33" w:rsidP="004B7B33">
      <w:pPr>
        <w:pStyle w:val="NormalWeb"/>
        <w:numPr>
          <w:ilvl w:val="1"/>
          <w:numId w:val="41"/>
        </w:numPr>
        <w:tabs>
          <w:tab w:val="left" w:pos="851"/>
        </w:tabs>
        <w:spacing w:line="276" w:lineRule="auto"/>
        <w:ind w:left="0" w:firstLine="993"/>
        <w:jc w:val="both"/>
      </w:pPr>
      <w:r>
        <w:t>Bakım ve onarım personeline çevresel riskler ve çevre koruma konusunda eğitim verilmelidir.</w:t>
      </w:r>
    </w:p>
    <w:p w:rsidR="004B7B33" w:rsidRDefault="004B7B33" w:rsidP="004B7B33">
      <w:pPr>
        <w:pStyle w:val="NormalWeb"/>
        <w:numPr>
          <w:ilvl w:val="1"/>
          <w:numId w:val="41"/>
        </w:numPr>
        <w:tabs>
          <w:tab w:val="left" w:pos="851"/>
        </w:tabs>
        <w:spacing w:line="276" w:lineRule="auto"/>
        <w:ind w:left="0" w:firstLine="993"/>
        <w:jc w:val="both"/>
      </w:pPr>
      <w:r>
        <w:t>Çalışanların çevre bilinci geliştirilerek çevre dostu uygulamalara yönlendirilmelidir.</w:t>
      </w:r>
    </w:p>
    <w:p w:rsidR="004B7B33" w:rsidRDefault="004B7B33" w:rsidP="004B7B33">
      <w:pPr>
        <w:pStyle w:val="NormalWeb"/>
        <w:numPr>
          <w:ilvl w:val="0"/>
          <w:numId w:val="41"/>
        </w:numPr>
        <w:tabs>
          <w:tab w:val="left" w:pos="851"/>
        </w:tabs>
        <w:spacing w:line="276" w:lineRule="auto"/>
        <w:ind w:left="0" w:firstLine="567"/>
        <w:jc w:val="both"/>
      </w:pPr>
      <w:r>
        <w:rPr>
          <w:rStyle w:val="Gl"/>
        </w:rPr>
        <w:t>Çevresel Etki Değerlendirmesi</w:t>
      </w:r>
      <w:r>
        <w:t>:</w:t>
      </w:r>
    </w:p>
    <w:p w:rsidR="004B7B33" w:rsidRDefault="004B7B33" w:rsidP="004B7B33">
      <w:pPr>
        <w:pStyle w:val="NormalWeb"/>
        <w:numPr>
          <w:ilvl w:val="1"/>
          <w:numId w:val="41"/>
        </w:numPr>
        <w:tabs>
          <w:tab w:val="left" w:pos="851"/>
        </w:tabs>
        <w:spacing w:line="276" w:lineRule="auto"/>
        <w:ind w:left="0" w:firstLine="993"/>
        <w:jc w:val="both"/>
      </w:pPr>
      <w:r>
        <w:t>Asansör bakım ve onarım işlemlerinin çevresel etkileri değerlendirilmelidir.</w:t>
      </w:r>
    </w:p>
    <w:p w:rsidR="004B7B33" w:rsidRDefault="004B7B33" w:rsidP="004B7B33">
      <w:pPr>
        <w:pStyle w:val="NormalWeb"/>
        <w:numPr>
          <w:ilvl w:val="1"/>
          <w:numId w:val="41"/>
        </w:numPr>
        <w:tabs>
          <w:tab w:val="left" w:pos="851"/>
        </w:tabs>
        <w:spacing w:line="276" w:lineRule="auto"/>
        <w:ind w:left="0" w:firstLine="993"/>
        <w:jc w:val="both"/>
      </w:pPr>
      <w:r>
        <w:t>Çevresel etkileri minimize edecek stratejiler ve uygulamalar geliştirilmelidir.</w:t>
      </w:r>
    </w:p>
    <w:p w:rsidR="004B7B33" w:rsidRDefault="004B7B33" w:rsidP="004B7B33">
      <w:pPr>
        <w:pStyle w:val="NormalWeb"/>
        <w:numPr>
          <w:ilvl w:val="0"/>
          <w:numId w:val="41"/>
        </w:numPr>
        <w:tabs>
          <w:tab w:val="left" w:pos="851"/>
        </w:tabs>
        <w:spacing w:line="276" w:lineRule="auto"/>
        <w:ind w:left="0" w:firstLine="567"/>
        <w:jc w:val="both"/>
      </w:pPr>
      <w:r>
        <w:rPr>
          <w:rStyle w:val="Gl"/>
        </w:rPr>
        <w:t>Düzenli Kontroller ve Denetimler</w:t>
      </w:r>
      <w:r>
        <w:t>:</w:t>
      </w:r>
    </w:p>
    <w:p w:rsidR="004B7B33" w:rsidRDefault="004B7B33" w:rsidP="004B7B33">
      <w:pPr>
        <w:pStyle w:val="NormalWeb"/>
        <w:numPr>
          <w:ilvl w:val="1"/>
          <w:numId w:val="41"/>
        </w:numPr>
        <w:tabs>
          <w:tab w:val="left" w:pos="851"/>
        </w:tabs>
        <w:spacing w:line="276" w:lineRule="auto"/>
        <w:ind w:left="0" w:firstLine="993"/>
        <w:jc w:val="both"/>
      </w:pPr>
      <w:r>
        <w:t>Çevresel standartlara uygunluk sağlanması için düzenli denetimler yapılmalıdır.</w:t>
      </w:r>
    </w:p>
    <w:p w:rsidR="004B7B33" w:rsidRDefault="004B7B33" w:rsidP="004B7B33">
      <w:pPr>
        <w:pStyle w:val="NormalWeb"/>
        <w:numPr>
          <w:ilvl w:val="1"/>
          <w:numId w:val="41"/>
        </w:numPr>
        <w:tabs>
          <w:tab w:val="left" w:pos="851"/>
        </w:tabs>
        <w:spacing w:line="276" w:lineRule="auto"/>
        <w:ind w:left="0" w:firstLine="993"/>
        <w:jc w:val="both"/>
      </w:pPr>
      <w:r>
        <w:t>Bu denetimler, çevreye verilen zararları en aza indirmek için önemlidir.</w:t>
      </w:r>
    </w:p>
    <w:p w:rsidR="004B7B33" w:rsidRPr="004B7B33" w:rsidRDefault="004B7B33" w:rsidP="004B7B33">
      <w:pPr>
        <w:pStyle w:val="Balk3"/>
        <w:ind w:firstLine="567"/>
        <w:jc w:val="both"/>
        <w:rPr>
          <w:rFonts w:ascii="Times New Roman" w:hAnsi="Times New Roman" w:cs="Times New Roman"/>
          <w:b w:val="0"/>
          <w:color w:val="auto"/>
          <w:sz w:val="24"/>
          <w:szCs w:val="24"/>
        </w:rPr>
      </w:pPr>
      <w:r w:rsidRPr="004B7B33">
        <w:rPr>
          <w:rFonts w:ascii="Times New Roman" w:hAnsi="Times New Roman" w:cs="Times New Roman"/>
          <w:b w:val="0"/>
          <w:color w:val="auto"/>
          <w:sz w:val="24"/>
          <w:szCs w:val="24"/>
        </w:rPr>
        <w:t xml:space="preserve">Sonuç </w:t>
      </w:r>
      <w:r>
        <w:rPr>
          <w:rFonts w:ascii="Times New Roman" w:hAnsi="Times New Roman" w:cs="Times New Roman"/>
          <w:b w:val="0"/>
          <w:color w:val="auto"/>
          <w:sz w:val="24"/>
          <w:szCs w:val="24"/>
        </w:rPr>
        <w:t>olarak b</w:t>
      </w:r>
      <w:r w:rsidRPr="004B7B33">
        <w:rPr>
          <w:rFonts w:ascii="Times New Roman" w:hAnsi="Times New Roman" w:cs="Times New Roman"/>
          <w:b w:val="0"/>
          <w:color w:val="auto"/>
          <w:sz w:val="24"/>
          <w:szCs w:val="24"/>
        </w:rPr>
        <w:t>u adımlar, asansör bakım ve onarımı sırasında çevresel risklerin azaltılmasına katkıda bulunurken, sürdürülebilir bir çalışma ortamı yaratılmasına da yardımcı olacaktır.</w:t>
      </w:r>
    </w:p>
    <w:p w:rsidR="004B7B33" w:rsidRPr="004B7B33" w:rsidRDefault="004B7B33" w:rsidP="004B7B33">
      <w:pPr>
        <w:ind w:firstLine="567"/>
        <w:jc w:val="both"/>
        <w:rPr>
          <w:rFonts w:ascii="Times New Roman" w:eastAsia="Calibri" w:hAnsi="Times New Roman" w:cs="Times New Roman"/>
          <w:caps/>
          <w:sz w:val="24"/>
          <w:szCs w:val="24"/>
          <w:shd w:val="clear" w:color="auto" w:fill="FFFFFF"/>
        </w:rPr>
      </w:pPr>
    </w:p>
    <w:p w:rsidR="004B7B33" w:rsidRDefault="004B7B33" w:rsidP="004B7B33">
      <w:pPr>
        <w:ind w:firstLine="567"/>
        <w:jc w:val="both"/>
        <w:rPr>
          <w:rFonts w:ascii="Times New Roman" w:eastAsia="Calibri" w:hAnsi="Times New Roman" w:cs="Times New Roman"/>
          <w:b/>
          <w:caps/>
          <w:sz w:val="24"/>
          <w:szCs w:val="24"/>
          <w:shd w:val="clear" w:color="auto" w:fill="FFFFFF"/>
        </w:rPr>
      </w:pPr>
    </w:p>
    <w:p w:rsidR="004B7B33" w:rsidRDefault="004B7B33" w:rsidP="004B7B33">
      <w:pPr>
        <w:ind w:firstLine="567"/>
        <w:jc w:val="both"/>
        <w:rPr>
          <w:rFonts w:ascii="Times New Roman" w:eastAsia="Calibri" w:hAnsi="Times New Roman" w:cs="Times New Roman"/>
          <w:b/>
          <w:caps/>
          <w:sz w:val="24"/>
          <w:szCs w:val="24"/>
          <w:shd w:val="clear" w:color="auto" w:fill="FFFFFF"/>
        </w:rPr>
      </w:pPr>
    </w:p>
    <w:p w:rsidR="004B7B33" w:rsidRDefault="004B7B33" w:rsidP="001F4212">
      <w:pPr>
        <w:ind w:firstLine="567"/>
        <w:jc w:val="center"/>
        <w:rPr>
          <w:rFonts w:ascii="Times New Roman" w:eastAsia="Calibri" w:hAnsi="Times New Roman" w:cs="Times New Roman"/>
          <w:b/>
          <w:caps/>
          <w:sz w:val="24"/>
          <w:szCs w:val="24"/>
          <w:shd w:val="clear" w:color="auto" w:fill="FFFFFF"/>
        </w:rPr>
      </w:pPr>
    </w:p>
    <w:p w:rsidR="004B7B33" w:rsidRDefault="004B7B33" w:rsidP="001F4212">
      <w:pPr>
        <w:ind w:firstLine="567"/>
        <w:jc w:val="center"/>
        <w:rPr>
          <w:rFonts w:ascii="Times New Roman" w:eastAsia="Calibri" w:hAnsi="Times New Roman" w:cs="Times New Roman"/>
          <w:b/>
          <w:caps/>
          <w:sz w:val="24"/>
          <w:szCs w:val="24"/>
          <w:shd w:val="clear" w:color="auto" w:fill="FFFFFF"/>
        </w:rPr>
      </w:pPr>
    </w:p>
    <w:p w:rsidR="004B7B33" w:rsidRDefault="004B7B33" w:rsidP="001F4212">
      <w:pPr>
        <w:ind w:firstLine="567"/>
        <w:jc w:val="center"/>
        <w:rPr>
          <w:rFonts w:ascii="Times New Roman" w:eastAsia="Calibri" w:hAnsi="Times New Roman" w:cs="Times New Roman"/>
          <w:b/>
          <w:caps/>
          <w:sz w:val="24"/>
          <w:szCs w:val="24"/>
          <w:shd w:val="clear" w:color="auto" w:fill="FFFFFF"/>
        </w:rPr>
      </w:pPr>
      <w:r>
        <w:rPr>
          <w:rFonts w:ascii="Times New Roman" w:eastAsia="Calibri" w:hAnsi="Times New Roman" w:cs="Times New Roman"/>
          <w:b/>
          <w:caps/>
          <w:sz w:val="24"/>
          <w:szCs w:val="24"/>
          <w:shd w:val="clear" w:color="auto" w:fill="FFFFFF"/>
        </w:rPr>
        <w:lastRenderedPageBreak/>
        <w:t>DOĞAL KAYNAKLARIN TÜKETİMİNDE TASARRUF ETMEK</w:t>
      </w:r>
    </w:p>
    <w:p w:rsidR="004B7B33" w:rsidRDefault="004B7B33" w:rsidP="004B7B33">
      <w:pPr>
        <w:pStyle w:val="NormalWeb"/>
        <w:jc w:val="both"/>
      </w:pPr>
      <w:r>
        <w:t>Asansör bakım ve onarımı sırasında doğal kaynakların tüketiminde tasarruf etmek, sürdürülebilir bir çevre için oldukça önemlidir. İşte bu konuda dikkat edilmesi gereken bazı adımlar ve yöntemler:</w:t>
      </w:r>
    </w:p>
    <w:p w:rsidR="004B7B33" w:rsidRPr="004B7B33" w:rsidRDefault="004B7B33" w:rsidP="004B7B33">
      <w:pPr>
        <w:pStyle w:val="Balk3"/>
        <w:jc w:val="both"/>
        <w:rPr>
          <w:rFonts w:ascii="Times New Roman" w:hAnsi="Times New Roman" w:cs="Times New Roman"/>
          <w:color w:val="auto"/>
          <w:sz w:val="24"/>
          <w:szCs w:val="24"/>
        </w:rPr>
      </w:pPr>
      <w:r w:rsidRPr="004B7B33">
        <w:rPr>
          <w:rFonts w:ascii="Times New Roman" w:hAnsi="Times New Roman" w:cs="Times New Roman"/>
          <w:color w:val="auto"/>
          <w:sz w:val="24"/>
          <w:szCs w:val="24"/>
        </w:rPr>
        <w:t>Doğal Kaynakların Tüketiminde Tasarruf Etme Yöntemleri</w:t>
      </w:r>
    </w:p>
    <w:p w:rsidR="004B7B33" w:rsidRDefault="004B7B33" w:rsidP="004B7B33">
      <w:pPr>
        <w:pStyle w:val="NormalWeb"/>
        <w:numPr>
          <w:ilvl w:val="0"/>
          <w:numId w:val="42"/>
        </w:numPr>
        <w:spacing w:line="276" w:lineRule="auto"/>
        <w:jc w:val="both"/>
      </w:pPr>
      <w:r>
        <w:rPr>
          <w:rStyle w:val="Gl"/>
        </w:rPr>
        <w:t>Enerji Verimliliği</w:t>
      </w:r>
      <w:r>
        <w:t>:</w:t>
      </w:r>
    </w:p>
    <w:p w:rsidR="004B7B33" w:rsidRDefault="004B7B33" w:rsidP="004B7B33">
      <w:pPr>
        <w:pStyle w:val="NormalWeb"/>
        <w:numPr>
          <w:ilvl w:val="1"/>
          <w:numId w:val="42"/>
        </w:numPr>
        <w:spacing w:line="276" w:lineRule="auto"/>
        <w:jc w:val="both"/>
      </w:pPr>
      <w:r>
        <w:t>Enerji tasarruflu motorlar ve aydınlatmalar kullanarak enerji tüketimi azaltılabilir.</w:t>
      </w:r>
    </w:p>
    <w:p w:rsidR="004B7B33" w:rsidRDefault="004B7B33" w:rsidP="004B7B33">
      <w:pPr>
        <w:pStyle w:val="NormalWeb"/>
        <w:numPr>
          <w:ilvl w:val="1"/>
          <w:numId w:val="42"/>
        </w:numPr>
        <w:spacing w:line="276" w:lineRule="auto"/>
        <w:jc w:val="both"/>
      </w:pPr>
      <w:r>
        <w:t>Asansörlerin enerji verimliliğini artırmak için modern ve verimli bileşenler tercih edilmelidir.</w:t>
      </w:r>
    </w:p>
    <w:p w:rsidR="004B7B33" w:rsidRDefault="004B7B33" w:rsidP="004B7B33">
      <w:pPr>
        <w:pStyle w:val="NormalWeb"/>
        <w:numPr>
          <w:ilvl w:val="0"/>
          <w:numId w:val="42"/>
        </w:numPr>
        <w:spacing w:line="276" w:lineRule="auto"/>
        <w:jc w:val="both"/>
      </w:pPr>
      <w:r>
        <w:rPr>
          <w:rStyle w:val="Gl"/>
        </w:rPr>
        <w:t>Dijital İzleme Sistemleri</w:t>
      </w:r>
      <w:r>
        <w:t>:</w:t>
      </w:r>
    </w:p>
    <w:p w:rsidR="004B7B33" w:rsidRDefault="004B7B33" w:rsidP="004B7B33">
      <w:pPr>
        <w:pStyle w:val="NormalWeb"/>
        <w:numPr>
          <w:ilvl w:val="1"/>
          <w:numId w:val="42"/>
        </w:numPr>
        <w:spacing w:line="276" w:lineRule="auto"/>
        <w:jc w:val="both"/>
      </w:pPr>
      <w:r>
        <w:t>Asansörlerin çalışma performansını ve enerji tüketimini izlemek için dijital sistemler kullanarak enerji israfını önlemek mümkündür.</w:t>
      </w:r>
    </w:p>
    <w:p w:rsidR="004B7B33" w:rsidRDefault="004B7B33" w:rsidP="004B7B33">
      <w:pPr>
        <w:pStyle w:val="NormalWeb"/>
        <w:numPr>
          <w:ilvl w:val="1"/>
          <w:numId w:val="42"/>
        </w:numPr>
        <w:spacing w:line="276" w:lineRule="auto"/>
        <w:jc w:val="both"/>
      </w:pPr>
      <w:r>
        <w:t>Bu sistemler sayesinde bakım gereksinimleri önceden tespit edilerek gereksiz enerji tüketiminin önüne geçilebilir.</w:t>
      </w:r>
    </w:p>
    <w:p w:rsidR="004B7B33" w:rsidRDefault="004B7B33" w:rsidP="004B7B33">
      <w:pPr>
        <w:pStyle w:val="NormalWeb"/>
        <w:numPr>
          <w:ilvl w:val="0"/>
          <w:numId w:val="42"/>
        </w:numPr>
        <w:spacing w:line="276" w:lineRule="auto"/>
        <w:jc w:val="both"/>
      </w:pPr>
      <w:r>
        <w:rPr>
          <w:rStyle w:val="Gl"/>
        </w:rPr>
        <w:t>Geri Dönüşüm ve Yeniden Kullanım</w:t>
      </w:r>
      <w:r>
        <w:t>:</w:t>
      </w:r>
    </w:p>
    <w:p w:rsidR="004B7B33" w:rsidRDefault="004B7B33" w:rsidP="004B7B33">
      <w:pPr>
        <w:pStyle w:val="NormalWeb"/>
        <w:numPr>
          <w:ilvl w:val="1"/>
          <w:numId w:val="42"/>
        </w:numPr>
        <w:spacing w:line="276" w:lineRule="auto"/>
        <w:jc w:val="both"/>
      </w:pPr>
      <w:r>
        <w:t>Asansör bileşenlerinin bakım ve onarımı sırasında mümkün olan her durumda geri dönüşüm ve yeniden kullanım teşvik edilmelidir.</w:t>
      </w:r>
    </w:p>
    <w:p w:rsidR="004B7B33" w:rsidRDefault="004B7B33" w:rsidP="004B7B33">
      <w:pPr>
        <w:pStyle w:val="NormalWeb"/>
        <w:numPr>
          <w:ilvl w:val="1"/>
          <w:numId w:val="42"/>
        </w:numPr>
        <w:spacing w:line="276" w:lineRule="auto"/>
        <w:jc w:val="both"/>
      </w:pPr>
      <w:r>
        <w:t>Eski parçaların yeniden kullanımı doğal kaynakların tükenmesini önleyebilir.</w:t>
      </w:r>
    </w:p>
    <w:p w:rsidR="004B7B33" w:rsidRDefault="004B7B33" w:rsidP="004B7B33">
      <w:pPr>
        <w:pStyle w:val="NormalWeb"/>
        <w:numPr>
          <w:ilvl w:val="0"/>
          <w:numId w:val="42"/>
        </w:numPr>
        <w:spacing w:line="276" w:lineRule="auto"/>
        <w:jc w:val="both"/>
      </w:pPr>
      <w:r>
        <w:rPr>
          <w:rStyle w:val="Gl"/>
        </w:rPr>
        <w:t>Doğal Aydınlatma ve Havalandırma</w:t>
      </w:r>
      <w:r>
        <w:t>:</w:t>
      </w:r>
    </w:p>
    <w:p w:rsidR="004B7B33" w:rsidRDefault="004B7B33" w:rsidP="004B7B33">
      <w:pPr>
        <w:pStyle w:val="NormalWeb"/>
        <w:numPr>
          <w:ilvl w:val="1"/>
          <w:numId w:val="42"/>
        </w:numPr>
        <w:spacing w:line="276" w:lineRule="auto"/>
        <w:jc w:val="both"/>
      </w:pPr>
      <w:r>
        <w:t>Asansör kuyuları ve makine dairelerinde doğal aydınlatma ve havalandırma sağlanarak enerji tüketimi azaltılabilir.</w:t>
      </w:r>
    </w:p>
    <w:p w:rsidR="004B7B33" w:rsidRDefault="004B7B33" w:rsidP="004B7B33">
      <w:pPr>
        <w:pStyle w:val="NormalWeb"/>
        <w:numPr>
          <w:ilvl w:val="1"/>
          <w:numId w:val="42"/>
        </w:numPr>
        <w:spacing w:line="276" w:lineRule="auto"/>
        <w:jc w:val="both"/>
      </w:pPr>
      <w:r>
        <w:t>Güneş ışığından yararlanmak için pencere ve ışıklık sistemleri kurulabilir.</w:t>
      </w:r>
    </w:p>
    <w:p w:rsidR="004B7B33" w:rsidRDefault="004B7B33" w:rsidP="004B7B33">
      <w:pPr>
        <w:pStyle w:val="NormalWeb"/>
        <w:numPr>
          <w:ilvl w:val="0"/>
          <w:numId w:val="42"/>
        </w:numPr>
        <w:spacing w:line="276" w:lineRule="auto"/>
        <w:jc w:val="both"/>
      </w:pPr>
      <w:r>
        <w:rPr>
          <w:rStyle w:val="Gl"/>
        </w:rPr>
        <w:t>Su Tasarrufu</w:t>
      </w:r>
      <w:r>
        <w:t>:</w:t>
      </w:r>
    </w:p>
    <w:p w:rsidR="004B7B33" w:rsidRDefault="004B7B33" w:rsidP="004B7B33">
      <w:pPr>
        <w:pStyle w:val="NormalWeb"/>
        <w:numPr>
          <w:ilvl w:val="1"/>
          <w:numId w:val="42"/>
        </w:numPr>
        <w:spacing w:line="276" w:lineRule="auto"/>
        <w:jc w:val="both"/>
      </w:pPr>
      <w:r>
        <w:t>Asansör bakım ve temizliği sırasında su tüketimini minimize etmek için düşük su tüketimli yöntemler tercih edilmelidir.</w:t>
      </w:r>
    </w:p>
    <w:p w:rsidR="004B7B33" w:rsidRDefault="004B7B33" w:rsidP="004B7B33">
      <w:pPr>
        <w:pStyle w:val="NormalWeb"/>
        <w:numPr>
          <w:ilvl w:val="1"/>
          <w:numId w:val="42"/>
        </w:numPr>
        <w:spacing w:line="276" w:lineRule="auto"/>
        <w:jc w:val="both"/>
      </w:pPr>
      <w:r>
        <w:t>Su geri dönüşüm sistemleri kullanarak su israfı önlenebilir.</w:t>
      </w:r>
    </w:p>
    <w:p w:rsidR="004B7B33" w:rsidRDefault="004B7B33" w:rsidP="004B7B33">
      <w:pPr>
        <w:pStyle w:val="NormalWeb"/>
        <w:numPr>
          <w:ilvl w:val="0"/>
          <w:numId w:val="42"/>
        </w:numPr>
        <w:spacing w:line="276" w:lineRule="auto"/>
        <w:jc w:val="both"/>
      </w:pPr>
      <w:r>
        <w:rPr>
          <w:rStyle w:val="Gl"/>
        </w:rPr>
        <w:t>Enerji Tasarruflu Sistemler</w:t>
      </w:r>
      <w:r>
        <w:t>:</w:t>
      </w:r>
    </w:p>
    <w:p w:rsidR="004B7B33" w:rsidRDefault="004B7B33" w:rsidP="004B7B33">
      <w:pPr>
        <w:pStyle w:val="NormalWeb"/>
        <w:numPr>
          <w:ilvl w:val="1"/>
          <w:numId w:val="42"/>
        </w:numPr>
        <w:spacing w:line="276" w:lineRule="auto"/>
        <w:jc w:val="both"/>
      </w:pPr>
      <w:r>
        <w:t xml:space="preserve">Asansörlerin bekleme </w:t>
      </w:r>
      <w:proofErr w:type="spellStart"/>
      <w:r>
        <w:t>modunda</w:t>
      </w:r>
      <w:proofErr w:type="spellEnd"/>
      <w:r>
        <w:t xml:space="preserve"> düşük enerji tüketimi sağlayacak sistemler kullanılmalıdır.</w:t>
      </w:r>
    </w:p>
    <w:p w:rsidR="004B7B33" w:rsidRDefault="004B7B33" w:rsidP="004B7B33">
      <w:pPr>
        <w:pStyle w:val="NormalWeb"/>
        <w:numPr>
          <w:ilvl w:val="1"/>
          <w:numId w:val="42"/>
        </w:numPr>
        <w:spacing w:line="276" w:lineRule="auto"/>
        <w:jc w:val="both"/>
      </w:pPr>
      <w:r>
        <w:t>Enerji tasarruflu yazılımlar ve kontrol sistemleriyle enerji yönetimi optimize edilmelidir.</w:t>
      </w:r>
    </w:p>
    <w:p w:rsidR="004B7B33" w:rsidRDefault="004B7B33" w:rsidP="004B7B33">
      <w:pPr>
        <w:pStyle w:val="NormalWeb"/>
        <w:numPr>
          <w:ilvl w:val="0"/>
          <w:numId w:val="42"/>
        </w:numPr>
        <w:spacing w:line="276" w:lineRule="auto"/>
        <w:jc w:val="both"/>
      </w:pPr>
      <w:r>
        <w:rPr>
          <w:rStyle w:val="Gl"/>
        </w:rPr>
        <w:t>Periyodik Bakım</w:t>
      </w:r>
      <w:r>
        <w:t>:</w:t>
      </w:r>
    </w:p>
    <w:p w:rsidR="004B7B33" w:rsidRDefault="004B7B33" w:rsidP="004B7B33">
      <w:pPr>
        <w:pStyle w:val="NormalWeb"/>
        <w:numPr>
          <w:ilvl w:val="1"/>
          <w:numId w:val="42"/>
        </w:numPr>
        <w:spacing w:line="276" w:lineRule="auto"/>
        <w:jc w:val="both"/>
      </w:pPr>
      <w:r>
        <w:t>Asansörlerin düzenli ve periyodik bakımları, bileşenlerin verimli çalışmasını sağlar ve enerji israfını önler.</w:t>
      </w:r>
    </w:p>
    <w:p w:rsidR="004B7B33" w:rsidRDefault="004B7B33" w:rsidP="004B7B33">
      <w:pPr>
        <w:pStyle w:val="NormalWeb"/>
        <w:numPr>
          <w:ilvl w:val="1"/>
          <w:numId w:val="42"/>
        </w:numPr>
        <w:spacing w:line="276" w:lineRule="auto"/>
        <w:jc w:val="both"/>
      </w:pPr>
      <w:r>
        <w:t>Periyodik bakımlar, asansörlerin ömrünü uzatır ve doğal kaynak kullanımını azaltır.</w:t>
      </w:r>
    </w:p>
    <w:p w:rsidR="004B7B33" w:rsidRDefault="004B7B33" w:rsidP="004B7B33">
      <w:pPr>
        <w:pStyle w:val="NormalWeb"/>
        <w:ind w:firstLine="567"/>
        <w:jc w:val="both"/>
      </w:pPr>
      <w:r>
        <w:t xml:space="preserve">Bu yöntemler, asansör bakım ve onarımı sırasında doğal kaynakların daha verimli kullanılmasına ve sürdürülebilir bir çevreye katkıda bulunulmasına yardımcı olur. </w:t>
      </w:r>
    </w:p>
    <w:p w:rsidR="004B7B33" w:rsidRDefault="004B7B33" w:rsidP="001F4212">
      <w:pPr>
        <w:ind w:firstLine="567"/>
        <w:jc w:val="center"/>
        <w:rPr>
          <w:rFonts w:ascii="Times New Roman" w:eastAsia="Calibri" w:hAnsi="Times New Roman" w:cs="Times New Roman"/>
          <w:b/>
          <w:caps/>
          <w:sz w:val="24"/>
          <w:szCs w:val="24"/>
          <w:shd w:val="clear" w:color="auto" w:fill="FFFFFF"/>
        </w:rPr>
      </w:pPr>
    </w:p>
    <w:p w:rsidR="004B7B33" w:rsidRDefault="004B7B33" w:rsidP="001F4212">
      <w:pPr>
        <w:ind w:firstLine="567"/>
        <w:jc w:val="center"/>
        <w:rPr>
          <w:rFonts w:ascii="Times New Roman" w:eastAsia="Calibri" w:hAnsi="Times New Roman" w:cs="Times New Roman"/>
          <w:b/>
          <w:caps/>
          <w:sz w:val="24"/>
          <w:szCs w:val="24"/>
          <w:shd w:val="clear" w:color="auto" w:fill="FFFFFF"/>
        </w:rPr>
      </w:pPr>
    </w:p>
    <w:p w:rsidR="004B7B33" w:rsidRDefault="004B7B33" w:rsidP="001F4212">
      <w:pPr>
        <w:ind w:firstLine="567"/>
        <w:jc w:val="center"/>
        <w:rPr>
          <w:rFonts w:ascii="Times New Roman" w:eastAsia="Calibri" w:hAnsi="Times New Roman" w:cs="Times New Roman"/>
          <w:b/>
          <w:caps/>
          <w:sz w:val="24"/>
          <w:szCs w:val="24"/>
          <w:shd w:val="clear" w:color="auto" w:fill="FFFFFF"/>
        </w:rPr>
      </w:pPr>
    </w:p>
    <w:p w:rsidR="001F4212" w:rsidRPr="001F4212" w:rsidRDefault="002D5FE9" w:rsidP="001F4212">
      <w:pPr>
        <w:ind w:firstLine="567"/>
        <w:jc w:val="center"/>
        <w:rPr>
          <w:rFonts w:ascii="Times New Roman" w:eastAsia="Calibri" w:hAnsi="Times New Roman" w:cs="Times New Roman"/>
          <w:b/>
          <w:caps/>
          <w:sz w:val="24"/>
          <w:szCs w:val="24"/>
          <w:shd w:val="clear" w:color="auto" w:fill="FFFFFF"/>
        </w:rPr>
      </w:pPr>
      <w:r>
        <w:rPr>
          <w:rFonts w:ascii="Times New Roman" w:eastAsia="Calibri" w:hAnsi="Times New Roman" w:cs="Times New Roman"/>
          <w:b/>
          <w:caps/>
          <w:sz w:val="24"/>
          <w:szCs w:val="24"/>
          <w:shd w:val="clear" w:color="auto" w:fill="FFFFFF"/>
        </w:rPr>
        <w:lastRenderedPageBreak/>
        <w:t xml:space="preserve">BÖLÜM-2 </w:t>
      </w:r>
      <w:r w:rsidR="001F4212" w:rsidRPr="001F4212">
        <w:rPr>
          <w:rFonts w:ascii="Times New Roman" w:eastAsia="Calibri" w:hAnsi="Times New Roman" w:cs="Times New Roman"/>
          <w:b/>
          <w:caps/>
          <w:sz w:val="24"/>
          <w:szCs w:val="24"/>
          <w:shd w:val="clear" w:color="auto" w:fill="FFFFFF"/>
        </w:rPr>
        <w:t>Değerlendirme</w:t>
      </w:r>
    </w:p>
    <w:p w:rsidR="001F4212" w:rsidRPr="002B7E8E" w:rsidRDefault="004C3D23" w:rsidP="00267555">
      <w:pPr>
        <w:numPr>
          <w:ilvl w:val="0"/>
          <w:numId w:val="14"/>
        </w:numPr>
        <w:ind w:left="567"/>
        <w:contextualSpacing/>
        <w:jc w:val="both"/>
        <w:rPr>
          <w:rFonts w:ascii="Calibri" w:eastAsia="Calibri" w:hAnsi="Calibri" w:cs="Times New Roman"/>
        </w:rPr>
      </w:pPr>
      <w:r w:rsidRPr="00AB2DE9">
        <w:rPr>
          <w:rStyle w:val="HafifVurgulama"/>
          <w:rFonts w:ascii="Times New Roman" w:hAnsi="Times New Roman" w:cs="Times New Roman"/>
          <w:i w:val="0"/>
          <w:sz w:val="24"/>
          <w:szCs w:val="24"/>
        </w:rPr>
        <w:t xml:space="preserve">Çevresel değerlerin ve </w:t>
      </w:r>
      <w:proofErr w:type="gramStart"/>
      <w:r w:rsidRPr="00AB2DE9">
        <w:rPr>
          <w:rStyle w:val="HafifVurgulama"/>
          <w:rFonts w:ascii="Times New Roman" w:hAnsi="Times New Roman" w:cs="Times New Roman"/>
          <w:i w:val="0"/>
          <w:sz w:val="24"/>
          <w:szCs w:val="24"/>
        </w:rPr>
        <w:t>ekolojik dengenin</w:t>
      </w:r>
      <w:proofErr w:type="gramEnd"/>
      <w:r w:rsidRPr="00AB2DE9">
        <w:rPr>
          <w:rStyle w:val="HafifVurgulama"/>
          <w:rFonts w:ascii="Times New Roman" w:hAnsi="Times New Roman" w:cs="Times New Roman"/>
          <w:i w:val="0"/>
          <w:sz w:val="24"/>
          <w:szCs w:val="24"/>
        </w:rPr>
        <w:t xml:space="preserve"> tahribini, bozulmasını ve yok olmasını önlemeye, mevcut bozulmaları gidermeye, çevreyi iyileştirmeye ve geliştirmeye yönelik çalışmaların bütününe </w:t>
      </w:r>
      <w:r>
        <w:rPr>
          <w:rStyle w:val="HafifVurgulama"/>
          <w:rFonts w:ascii="Times New Roman" w:hAnsi="Times New Roman" w:cs="Times New Roman"/>
          <w:i w:val="0"/>
          <w:sz w:val="24"/>
          <w:szCs w:val="24"/>
        </w:rPr>
        <w:t>ne</w:t>
      </w:r>
      <w:r w:rsidRPr="00AB2DE9">
        <w:rPr>
          <w:rStyle w:val="HafifVurgulama"/>
          <w:rFonts w:ascii="Times New Roman" w:hAnsi="Times New Roman" w:cs="Times New Roman"/>
          <w:i w:val="0"/>
          <w:sz w:val="24"/>
          <w:szCs w:val="24"/>
        </w:rPr>
        <w:t xml:space="preserve"> denir.</w:t>
      </w:r>
      <w:r w:rsidR="001F4212" w:rsidRPr="001F4212">
        <w:rPr>
          <w:rFonts w:ascii="Times New Roman" w:eastAsia="Calibri" w:hAnsi="Times New Roman" w:cs="Times New Roman"/>
          <w:sz w:val="24"/>
          <w:szCs w:val="24"/>
        </w:rPr>
        <w:t xml:space="preserve"> </w:t>
      </w:r>
    </w:p>
    <w:p w:rsidR="002B7E8E" w:rsidRPr="002B7E8E" w:rsidRDefault="002B7E8E" w:rsidP="00414314">
      <w:pPr>
        <w:ind w:left="567" w:hanging="360"/>
        <w:contextualSpacing/>
        <w:jc w:val="both"/>
        <w:rPr>
          <w:rFonts w:ascii="Calibri" w:eastAsia="Calibri" w:hAnsi="Calibri" w:cs="Times New Roman"/>
          <w:sz w:val="16"/>
          <w:szCs w:val="16"/>
        </w:rPr>
      </w:pPr>
    </w:p>
    <w:p w:rsidR="001F4212" w:rsidRPr="002B7E8E" w:rsidRDefault="004C3D23" w:rsidP="00267555">
      <w:pPr>
        <w:numPr>
          <w:ilvl w:val="0"/>
          <w:numId w:val="15"/>
        </w:numPr>
        <w:tabs>
          <w:tab w:val="left" w:pos="851"/>
        </w:tabs>
        <w:ind w:left="567"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B7E8E" w:rsidRPr="002B7E8E">
        <w:rPr>
          <w:rFonts w:ascii="Times New Roman" w:eastAsia="Calibri" w:hAnsi="Times New Roman" w:cs="Times New Roman"/>
          <w:iCs/>
          <w:sz w:val="24"/>
          <w:szCs w:val="24"/>
        </w:rPr>
        <w:t>Enerji Tasarrufu</w:t>
      </w:r>
    </w:p>
    <w:p w:rsidR="001F4212" w:rsidRPr="00FC3B16" w:rsidRDefault="00FC3B16" w:rsidP="00267555">
      <w:pPr>
        <w:numPr>
          <w:ilvl w:val="0"/>
          <w:numId w:val="15"/>
        </w:numPr>
        <w:tabs>
          <w:tab w:val="left" w:pos="851"/>
          <w:tab w:val="left" w:pos="993"/>
        </w:tabs>
        <w:ind w:left="567"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E37B3" w:rsidRPr="00FC3B16">
        <w:rPr>
          <w:rFonts w:ascii="Times New Roman" w:eastAsia="Calibri" w:hAnsi="Times New Roman" w:cs="Times New Roman"/>
          <w:sz w:val="24"/>
          <w:szCs w:val="24"/>
        </w:rPr>
        <w:t>Ç</w:t>
      </w:r>
      <w:r w:rsidR="004C3D23" w:rsidRPr="00FC3B16">
        <w:rPr>
          <w:rStyle w:val="HafifVurgulama"/>
          <w:rFonts w:ascii="Times New Roman" w:hAnsi="Times New Roman" w:cs="Times New Roman"/>
          <w:sz w:val="24"/>
          <w:szCs w:val="24"/>
        </w:rPr>
        <w:t>evre koruma </w:t>
      </w:r>
    </w:p>
    <w:p w:rsidR="001F4212" w:rsidRPr="001F4212" w:rsidRDefault="004C3D23" w:rsidP="00267555">
      <w:pPr>
        <w:numPr>
          <w:ilvl w:val="0"/>
          <w:numId w:val="15"/>
        </w:numPr>
        <w:tabs>
          <w:tab w:val="left" w:pos="851"/>
        </w:tabs>
        <w:ind w:left="567" w:firstLine="0"/>
        <w:contextualSpacing/>
        <w:rPr>
          <w:rFonts w:ascii="Times New Roman" w:eastAsia="Calibri" w:hAnsi="Times New Roman" w:cs="Times New Roman"/>
          <w:sz w:val="24"/>
          <w:szCs w:val="24"/>
        </w:rPr>
      </w:pPr>
      <w:r>
        <w:rPr>
          <w:rFonts w:ascii="Times New Roman" w:eastAsia="Times New Roman" w:hAnsi="Times New Roman" w:cs="Times New Roman"/>
          <w:bCs/>
          <w:sz w:val="24"/>
          <w:szCs w:val="24"/>
          <w:lang w:eastAsia="tr-TR"/>
        </w:rPr>
        <w:t xml:space="preserve"> </w:t>
      </w:r>
      <w:r w:rsidR="002B7E8E">
        <w:rPr>
          <w:rFonts w:ascii="Times New Roman" w:eastAsia="Times New Roman" w:hAnsi="Times New Roman" w:cs="Times New Roman"/>
          <w:bCs/>
          <w:sz w:val="24"/>
          <w:szCs w:val="24"/>
          <w:lang w:eastAsia="tr-TR"/>
        </w:rPr>
        <w:t>Su tasarrufu</w:t>
      </w:r>
    </w:p>
    <w:p w:rsidR="001F4212" w:rsidRPr="001F4212" w:rsidRDefault="002B7E8E" w:rsidP="00267555">
      <w:pPr>
        <w:numPr>
          <w:ilvl w:val="0"/>
          <w:numId w:val="15"/>
        </w:numPr>
        <w:tabs>
          <w:tab w:val="left" w:pos="851"/>
          <w:tab w:val="left" w:pos="993"/>
        </w:tabs>
        <w:ind w:left="567" w:firstLine="0"/>
        <w:contextualSpacing/>
        <w:rPr>
          <w:rFonts w:ascii="Calibri" w:eastAsia="Calibri" w:hAnsi="Calibri" w:cs="Times New Roman"/>
        </w:rPr>
      </w:pPr>
      <w:r>
        <w:rPr>
          <w:rFonts w:ascii="Times New Roman" w:eastAsia="Times New Roman" w:hAnsi="Times New Roman" w:cs="Times New Roman"/>
          <w:bCs/>
          <w:sz w:val="24"/>
          <w:szCs w:val="24"/>
          <w:lang w:eastAsia="tr-TR"/>
        </w:rPr>
        <w:t xml:space="preserve"> Yenilenebilir enerji</w:t>
      </w:r>
      <w:r w:rsidR="004C3D23">
        <w:rPr>
          <w:rFonts w:ascii="Times New Roman" w:eastAsia="Times New Roman" w:hAnsi="Times New Roman" w:cs="Times New Roman"/>
          <w:bCs/>
          <w:sz w:val="24"/>
          <w:szCs w:val="24"/>
          <w:lang w:eastAsia="tr-TR"/>
        </w:rPr>
        <w:t xml:space="preserve"> </w:t>
      </w:r>
    </w:p>
    <w:p w:rsidR="004C3D23" w:rsidRPr="008E37B3" w:rsidRDefault="004C3D23" w:rsidP="00414314">
      <w:pPr>
        <w:pStyle w:val="AralkYok"/>
        <w:ind w:left="567" w:hanging="360"/>
        <w:jc w:val="both"/>
        <w:rPr>
          <w:rFonts w:ascii="Times New Roman" w:hAnsi="Times New Roman" w:cs="Times New Roman"/>
          <w:b/>
          <w:bCs/>
          <w:sz w:val="16"/>
          <w:szCs w:val="16"/>
          <w:lang w:eastAsia="tr-TR"/>
        </w:rPr>
      </w:pPr>
    </w:p>
    <w:p w:rsidR="001F4212" w:rsidRPr="008E37B3" w:rsidRDefault="008E37B3" w:rsidP="00414314">
      <w:pPr>
        <w:pStyle w:val="AralkYok"/>
        <w:ind w:left="567" w:hanging="360"/>
        <w:rPr>
          <w:rFonts w:ascii="Times New Roman" w:eastAsia="Calibri" w:hAnsi="Times New Roman" w:cs="Times New Roman"/>
          <w:sz w:val="24"/>
          <w:szCs w:val="24"/>
        </w:rPr>
      </w:pPr>
      <w:r>
        <w:rPr>
          <w:rFonts w:ascii="Times New Roman" w:hAnsi="Times New Roman" w:cs="Times New Roman"/>
          <w:bCs/>
          <w:sz w:val="24"/>
          <w:szCs w:val="24"/>
          <w:lang w:eastAsia="tr-TR"/>
        </w:rPr>
        <w:t xml:space="preserve">2- </w:t>
      </w:r>
      <w:r w:rsidR="004C3D23" w:rsidRPr="008E37B3">
        <w:rPr>
          <w:rFonts w:ascii="Times New Roman" w:hAnsi="Times New Roman" w:cs="Times New Roman"/>
          <w:bCs/>
          <w:sz w:val="24"/>
          <w:szCs w:val="24"/>
          <w:lang w:eastAsia="tr-TR"/>
        </w:rPr>
        <w:t>Aşağıdakilerden hangisi s</w:t>
      </w:r>
      <w:r w:rsidR="004C3D23" w:rsidRPr="008E37B3">
        <w:rPr>
          <w:rFonts w:ascii="Times New Roman" w:hAnsi="Times New Roman" w:cs="Times New Roman"/>
          <w:sz w:val="24"/>
          <w:szCs w:val="24"/>
          <w:shd w:val="clear" w:color="auto" w:fill="FFFFFF"/>
        </w:rPr>
        <w:t>ürekli devam eden doğal süreçlerdeki var olan enerji akışından elde edilen enerjidir</w:t>
      </w:r>
      <w:r w:rsidR="00FC3B16">
        <w:rPr>
          <w:rFonts w:ascii="Times New Roman" w:eastAsia="Calibri" w:hAnsi="Times New Roman" w:cs="Times New Roman"/>
          <w:sz w:val="24"/>
          <w:szCs w:val="24"/>
        </w:rPr>
        <w:t>.</w:t>
      </w:r>
      <w:r w:rsidR="004C3D23" w:rsidRPr="008E37B3">
        <w:rPr>
          <w:rFonts w:ascii="Times New Roman" w:eastAsia="Calibri" w:hAnsi="Times New Roman" w:cs="Times New Roman"/>
          <w:sz w:val="24"/>
          <w:szCs w:val="24"/>
        </w:rPr>
        <w:t xml:space="preserve">  </w:t>
      </w:r>
    </w:p>
    <w:p w:rsidR="002B7E8E" w:rsidRPr="002B7E8E" w:rsidRDefault="004C3D23" w:rsidP="00414314">
      <w:pPr>
        <w:pStyle w:val="AralkYok"/>
        <w:ind w:left="567" w:hanging="360"/>
        <w:rPr>
          <w:rFonts w:ascii="Times New Roman" w:hAnsi="Times New Roman" w:cs="Times New Roman"/>
          <w:b/>
          <w:sz w:val="16"/>
          <w:szCs w:val="16"/>
        </w:rPr>
      </w:pPr>
      <w:r w:rsidRPr="008E37B3">
        <w:rPr>
          <w:rFonts w:ascii="Times New Roman" w:hAnsi="Times New Roman" w:cs="Times New Roman"/>
          <w:b/>
          <w:sz w:val="24"/>
          <w:szCs w:val="24"/>
        </w:rPr>
        <w:t xml:space="preserve"> </w:t>
      </w:r>
      <w:r w:rsidR="008E37B3">
        <w:rPr>
          <w:rFonts w:ascii="Times New Roman" w:hAnsi="Times New Roman" w:cs="Times New Roman"/>
          <w:b/>
          <w:sz w:val="24"/>
          <w:szCs w:val="24"/>
        </w:rPr>
        <w:tab/>
      </w:r>
    </w:p>
    <w:p w:rsidR="004C3D23" w:rsidRPr="002B7E8E" w:rsidRDefault="008E37B3" w:rsidP="00414314">
      <w:pPr>
        <w:pStyle w:val="AralkYok"/>
        <w:ind w:left="567"/>
        <w:rPr>
          <w:rFonts w:ascii="Times New Roman" w:hAnsi="Times New Roman" w:cs="Times New Roman"/>
          <w:i/>
          <w:sz w:val="24"/>
          <w:szCs w:val="24"/>
        </w:rPr>
      </w:pPr>
      <w:r w:rsidRPr="008E37B3">
        <w:rPr>
          <w:rFonts w:ascii="Times New Roman" w:eastAsia="Calibri" w:hAnsi="Times New Roman" w:cs="Times New Roman"/>
          <w:b/>
          <w:sz w:val="24"/>
          <w:szCs w:val="24"/>
        </w:rPr>
        <w:t>A</w:t>
      </w:r>
      <w:r w:rsidRPr="002B7E8E">
        <w:rPr>
          <w:rFonts w:ascii="Times New Roman" w:eastAsia="Calibri" w:hAnsi="Times New Roman" w:cs="Times New Roman"/>
          <w:b/>
          <w:sz w:val="24"/>
          <w:szCs w:val="24"/>
        </w:rPr>
        <w:t xml:space="preserve">- </w:t>
      </w:r>
      <w:r w:rsidR="004C3D23" w:rsidRPr="002B7E8E">
        <w:rPr>
          <w:rFonts w:ascii="Times New Roman" w:eastAsia="Calibri" w:hAnsi="Times New Roman" w:cs="Times New Roman"/>
          <w:b/>
          <w:sz w:val="24"/>
          <w:szCs w:val="24"/>
        </w:rPr>
        <w:t xml:space="preserve"> </w:t>
      </w:r>
      <w:proofErr w:type="gramStart"/>
      <w:r w:rsidR="004C3D23" w:rsidRPr="002B7E8E">
        <w:rPr>
          <w:rFonts w:ascii="Times New Roman" w:hAnsi="Times New Roman" w:cs="Times New Roman"/>
          <w:i/>
          <w:sz w:val="24"/>
          <w:szCs w:val="24"/>
        </w:rPr>
        <w:t>Yenilenebil</w:t>
      </w:r>
      <w:r w:rsidR="002B7E8E" w:rsidRPr="002B7E8E">
        <w:rPr>
          <w:rFonts w:ascii="Times New Roman" w:hAnsi="Times New Roman" w:cs="Times New Roman"/>
          <w:i/>
          <w:sz w:val="24"/>
          <w:szCs w:val="24"/>
        </w:rPr>
        <w:t xml:space="preserve">ir </w:t>
      </w:r>
      <w:r w:rsidR="004C3D23" w:rsidRPr="002B7E8E">
        <w:rPr>
          <w:rFonts w:ascii="Times New Roman" w:hAnsi="Times New Roman" w:cs="Times New Roman"/>
          <w:i/>
          <w:sz w:val="24"/>
          <w:szCs w:val="24"/>
        </w:rPr>
        <w:t xml:space="preserve"> enerji</w:t>
      </w:r>
      <w:proofErr w:type="gramEnd"/>
    </w:p>
    <w:p w:rsidR="008E37B3" w:rsidRPr="002B7E8E" w:rsidRDefault="008E37B3" w:rsidP="00414314">
      <w:pPr>
        <w:pStyle w:val="AralkYok"/>
        <w:ind w:left="567"/>
        <w:rPr>
          <w:rFonts w:ascii="Times New Roman" w:hAnsi="Times New Roman" w:cs="Times New Roman"/>
          <w:sz w:val="24"/>
          <w:szCs w:val="24"/>
        </w:rPr>
      </w:pPr>
      <w:r w:rsidRPr="008E37B3">
        <w:rPr>
          <w:rFonts w:ascii="Times New Roman" w:hAnsi="Times New Roman" w:cs="Times New Roman"/>
          <w:b/>
          <w:sz w:val="24"/>
          <w:szCs w:val="24"/>
        </w:rPr>
        <w:t xml:space="preserve">B- </w:t>
      </w:r>
      <w:r w:rsidR="002B7E8E">
        <w:rPr>
          <w:rFonts w:ascii="Times New Roman" w:hAnsi="Times New Roman" w:cs="Times New Roman"/>
          <w:b/>
          <w:sz w:val="24"/>
          <w:szCs w:val="24"/>
        </w:rPr>
        <w:t xml:space="preserve"> </w:t>
      </w:r>
      <w:r w:rsidR="003B528A">
        <w:rPr>
          <w:rFonts w:ascii="Times New Roman" w:hAnsi="Times New Roman" w:cs="Times New Roman"/>
          <w:sz w:val="24"/>
          <w:szCs w:val="24"/>
        </w:rPr>
        <w:t>Kimyasal enerji</w:t>
      </w:r>
    </w:p>
    <w:p w:rsidR="008E37B3" w:rsidRPr="003B528A" w:rsidRDefault="008E37B3" w:rsidP="00414314">
      <w:pPr>
        <w:pStyle w:val="AralkYok"/>
        <w:ind w:left="567"/>
        <w:rPr>
          <w:rFonts w:ascii="Times New Roman" w:hAnsi="Times New Roman" w:cs="Times New Roman"/>
          <w:sz w:val="24"/>
          <w:szCs w:val="24"/>
        </w:rPr>
      </w:pPr>
      <w:r w:rsidRPr="008E37B3">
        <w:rPr>
          <w:rFonts w:ascii="Times New Roman" w:hAnsi="Times New Roman" w:cs="Times New Roman"/>
          <w:b/>
          <w:sz w:val="24"/>
          <w:szCs w:val="24"/>
        </w:rPr>
        <w:t>C-</w:t>
      </w:r>
      <w:r w:rsidR="002B7E8E">
        <w:rPr>
          <w:rFonts w:ascii="Times New Roman" w:hAnsi="Times New Roman" w:cs="Times New Roman"/>
          <w:b/>
          <w:sz w:val="24"/>
          <w:szCs w:val="24"/>
        </w:rPr>
        <w:t xml:space="preserve"> </w:t>
      </w:r>
      <w:r w:rsidR="003B528A">
        <w:rPr>
          <w:rFonts w:ascii="Times New Roman" w:hAnsi="Times New Roman" w:cs="Times New Roman"/>
          <w:b/>
          <w:sz w:val="24"/>
          <w:szCs w:val="24"/>
        </w:rPr>
        <w:t xml:space="preserve"> </w:t>
      </w:r>
      <w:r w:rsidR="003B528A" w:rsidRPr="003B528A">
        <w:rPr>
          <w:rFonts w:ascii="Times New Roman" w:hAnsi="Times New Roman" w:cs="Times New Roman"/>
          <w:sz w:val="24"/>
          <w:szCs w:val="24"/>
        </w:rPr>
        <w:t>Kinetik enerji</w:t>
      </w:r>
    </w:p>
    <w:p w:rsidR="008E37B3" w:rsidRPr="003B528A" w:rsidRDefault="008E37B3" w:rsidP="00414314">
      <w:pPr>
        <w:pStyle w:val="AralkYok"/>
        <w:ind w:left="567"/>
        <w:rPr>
          <w:rFonts w:ascii="Times New Roman" w:hAnsi="Times New Roman" w:cs="Times New Roman"/>
          <w:sz w:val="24"/>
          <w:szCs w:val="24"/>
        </w:rPr>
      </w:pPr>
      <w:r w:rsidRPr="008E37B3">
        <w:rPr>
          <w:rFonts w:ascii="Times New Roman" w:hAnsi="Times New Roman" w:cs="Times New Roman"/>
          <w:b/>
          <w:sz w:val="24"/>
          <w:szCs w:val="24"/>
        </w:rPr>
        <w:t>D-</w:t>
      </w:r>
      <w:r w:rsidR="002B7E8E">
        <w:rPr>
          <w:rFonts w:ascii="Times New Roman" w:hAnsi="Times New Roman" w:cs="Times New Roman"/>
          <w:b/>
          <w:sz w:val="24"/>
          <w:szCs w:val="24"/>
        </w:rPr>
        <w:t xml:space="preserve"> </w:t>
      </w:r>
      <w:r w:rsidR="003B528A">
        <w:rPr>
          <w:rFonts w:ascii="Times New Roman" w:hAnsi="Times New Roman" w:cs="Times New Roman"/>
          <w:b/>
          <w:sz w:val="24"/>
          <w:szCs w:val="24"/>
        </w:rPr>
        <w:t xml:space="preserve"> </w:t>
      </w:r>
      <w:r w:rsidR="003B528A" w:rsidRPr="003B528A">
        <w:rPr>
          <w:rFonts w:ascii="Times New Roman" w:hAnsi="Times New Roman" w:cs="Times New Roman"/>
          <w:sz w:val="24"/>
          <w:szCs w:val="24"/>
        </w:rPr>
        <w:t>Statik enerji</w:t>
      </w:r>
    </w:p>
    <w:p w:rsidR="001F4212" w:rsidRPr="001F4212" w:rsidRDefault="001F4212" w:rsidP="00414314">
      <w:pPr>
        <w:ind w:left="567" w:hanging="360"/>
        <w:contextualSpacing/>
        <w:rPr>
          <w:rFonts w:ascii="Times New Roman" w:eastAsia="Calibri" w:hAnsi="Times New Roman" w:cs="Times New Roman"/>
          <w:sz w:val="24"/>
          <w:szCs w:val="24"/>
        </w:rPr>
      </w:pPr>
    </w:p>
    <w:p w:rsidR="001F4212" w:rsidRDefault="004C3D23" w:rsidP="00267555">
      <w:pPr>
        <w:numPr>
          <w:ilvl w:val="0"/>
          <w:numId w:val="25"/>
        </w:numPr>
        <w:ind w:left="567"/>
        <w:contextualSpacing/>
        <w:jc w:val="both"/>
        <w:rPr>
          <w:rFonts w:ascii="Times New Roman" w:eastAsia="Calibri" w:hAnsi="Times New Roman" w:cs="Times New Roman"/>
          <w:sz w:val="24"/>
          <w:szCs w:val="24"/>
        </w:rPr>
      </w:pPr>
      <w:r w:rsidRPr="004C3D23">
        <w:rPr>
          <w:rFonts w:ascii="Times New Roman" w:eastAsia="Times New Roman" w:hAnsi="Times New Roman" w:cs="Times New Roman"/>
          <w:sz w:val="24"/>
          <w:szCs w:val="24"/>
          <w:lang w:eastAsia="tr-TR"/>
        </w:rPr>
        <w:t>Toplumun çevre konusunda bilinçlendirilmesi ve eğitilmesi okullarda çevre eğitimi programları, topluluk etkinlikleri gibi aktiviteleri içer</w:t>
      </w:r>
      <w:r>
        <w:rPr>
          <w:rFonts w:ascii="Times New Roman" w:eastAsia="Times New Roman" w:hAnsi="Times New Roman" w:cs="Times New Roman"/>
          <w:sz w:val="24"/>
          <w:szCs w:val="24"/>
          <w:lang w:eastAsia="tr-TR"/>
        </w:rPr>
        <w:t xml:space="preserve">en </w:t>
      </w:r>
      <w:r w:rsidR="009427F0">
        <w:rPr>
          <w:rFonts w:ascii="Times New Roman" w:eastAsia="Times New Roman" w:hAnsi="Times New Roman" w:cs="Times New Roman"/>
          <w:sz w:val="24"/>
          <w:szCs w:val="24"/>
          <w:lang w:eastAsia="tr-TR"/>
        </w:rPr>
        <w:t xml:space="preserve">eğitim </w:t>
      </w:r>
      <w:r>
        <w:rPr>
          <w:rFonts w:ascii="Times New Roman" w:eastAsia="Times New Roman" w:hAnsi="Times New Roman" w:cs="Times New Roman"/>
          <w:sz w:val="24"/>
          <w:szCs w:val="24"/>
          <w:lang w:eastAsia="tr-TR"/>
        </w:rPr>
        <w:t>etkinliğ</w:t>
      </w:r>
      <w:r w:rsidR="009427F0">
        <w:rPr>
          <w:rFonts w:ascii="Times New Roman" w:eastAsia="Times New Roman" w:hAnsi="Times New Roman" w:cs="Times New Roman"/>
          <w:sz w:val="24"/>
          <w:szCs w:val="24"/>
          <w:lang w:eastAsia="tr-TR"/>
        </w:rPr>
        <w:t>in</w:t>
      </w:r>
      <w:r>
        <w:rPr>
          <w:rFonts w:ascii="Times New Roman" w:eastAsia="Times New Roman" w:hAnsi="Times New Roman" w:cs="Times New Roman"/>
          <w:sz w:val="24"/>
          <w:szCs w:val="24"/>
          <w:lang w:eastAsia="tr-TR"/>
        </w:rPr>
        <w:t>e ne ad verilir.</w:t>
      </w:r>
      <w:r w:rsidR="001F4212" w:rsidRPr="001F4212">
        <w:rPr>
          <w:rFonts w:ascii="Times New Roman" w:eastAsia="Calibri" w:hAnsi="Times New Roman" w:cs="Times New Roman"/>
          <w:sz w:val="24"/>
          <w:szCs w:val="24"/>
        </w:rPr>
        <w:t xml:space="preserve"> </w:t>
      </w:r>
    </w:p>
    <w:p w:rsidR="002B7E8E" w:rsidRPr="002B7E8E" w:rsidRDefault="002B7E8E" w:rsidP="00414314">
      <w:pPr>
        <w:ind w:left="567" w:hanging="360"/>
        <w:contextualSpacing/>
        <w:jc w:val="both"/>
        <w:rPr>
          <w:rFonts w:ascii="Times New Roman" w:eastAsia="Calibri" w:hAnsi="Times New Roman" w:cs="Times New Roman"/>
          <w:sz w:val="16"/>
          <w:szCs w:val="16"/>
        </w:rPr>
      </w:pPr>
    </w:p>
    <w:p w:rsidR="001F4212" w:rsidRPr="001F4212" w:rsidRDefault="009427F0" w:rsidP="00267555">
      <w:pPr>
        <w:numPr>
          <w:ilvl w:val="0"/>
          <w:numId w:val="16"/>
        </w:numPr>
        <w:tabs>
          <w:tab w:val="left" w:pos="851"/>
          <w:tab w:val="left" w:pos="993"/>
        </w:tabs>
        <w:ind w:left="567"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İş güvenliği eğitimi</w:t>
      </w:r>
      <w:r w:rsidR="004C3D23">
        <w:rPr>
          <w:rFonts w:ascii="Times New Roman" w:eastAsia="Calibri" w:hAnsi="Times New Roman" w:cs="Times New Roman"/>
          <w:sz w:val="24"/>
          <w:szCs w:val="24"/>
        </w:rPr>
        <w:t xml:space="preserve"> </w:t>
      </w:r>
    </w:p>
    <w:p w:rsidR="001F4212" w:rsidRPr="009427F0" w:rsidRDefault="004C3D23" w:rsidP="00267555">
      <w:pPr>
        <w:numPr>
          <w:ilvl w:val="0"/>
          <w:numId w:val="16"/>
        </w:numPr>
        <w:tabs>
          <w:tab w:val="left" w:pos="851"/>
          <w:tab w:val="left" w:pos="993"/>
        </w:tabs>
        <w:ind w:left="567" w:firstLine="0"/>
        <w:contextualSpacing/>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9427F0" w:rsidRPr="009427F0">
        <w:rPr>
          <w:rFonts w:ascii="Times New Roman" w:eastAsia="Calibri" w:hAnsi="Times New Roman" w:cs="Times New Roman"/>
          <w:sz w:val="24"/>
          <w:szCs w:val="24"/>
        </w:rPr>
        <w:t>Bilgilendirme eğitimi</w:t>
      </w:r>
    </w:p>
    <w:p w:rsidR="001F4212" w:rsidRDefault="004C3D23" w:rsidP="00267555">
      <w:pPr>
        <w:numPr>
          <w:ilvl w:val="0"/>
          <w:numId w:val="16"/>
        </w:numPr>
        <w:tabs>
          <w:tab w:val="left" w:pos="851"/>
          <w:tab w:val="left" w:pos="993"/>
        </w:tabs>
        <w:ind w:left="567"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27F0">
        <w:rPr>
          <w:rFonts w:ascii="Times New Roman" w:eastAsia="Calibri" w:hAnsi="Times New Roman" w:cs="Times New Roman"/>
          <w:sz w:val="24"/>
          <w:szCs w:val="24"/>
        </w:rPr>
        <w:t>Sosyal destek eğitimi</w:t>
      </w:r>
    </w:p>
    <w:p w:rsidR="004C3D23" w:rsidRPr="001F4212" w:rsidRDefault="004C3D23" w:rsidP="00267555">
      <w:pPr>
        <w:numPr>
          <w:ilvl w:val="0"/>
          <w:numId w:val="16"/>
        </w:numPr>
        <w:tabs>
          <w:tab w:val="left" w:pos="851"/>
          <w:tab w:val="left" w:pos="993"/>
        </w:tabs>
        <w:ind w:left="567" w:firstLine="0"/>
        <w:contextualSpacing/>
        <w:rPr>
          <w:rFonts w:ascii="Times New Roman" w:eastAsia="Calibri" w:hAnsi="Times New Roman" w:cs="Times New Roman"/>
          <w:sz w:val="24"/>
          <w:szCs w:val="24"/>
        </w:rPr>
      </w:pPr>
      <w:r w:rsidRPr="00A40A80">
        <w:rPr>
          <w:rFonts w:ascii="Times New Roman" w:hAnsi="Times New Roman" w:cs="Times New Roman"/>
          <w:i/>
          <w:sz w:val="24"/>
          <w:szCs w:val="24"/>
        </w:rPr>
        <w:t>Çevre eğitimi</w:t>
      </w:r>
    </w:p>
    <w:p w:rsidR="001F4212" w:rsidRPr="001F4212" w:rsidRDefault="001F4212" w:rsidP="00414314">
      <w:pPr>
        <w:tabs>
          <w:tab w:val="left" w:pos="851"/>
          <w:tab w:val="left" w:pos="993"/>
        </w:tabs>
        <w:ind w:left="567" w:hanging="360"/>
        <w:contextualSpacing/>
        <w:rPr>
          <w:rFonts w:ascii="Times New Roman" w:eastAsia="Calibri" w:hAnsi="Times New Roman" w:cs="Times New Roman"/>
          <w:sz w:val="24"/>
          <w:szCs w:val="24"/>
        </w:rPr>
      </w:pPr>
    </w:p>
    <w:p w:rsidR="001F4212" w:rsidRPr="002B7E8E" w:rsidRDefault="00BA7492" w:rsidP="00267555">
      <w:pPr>
        <w:numPr>
          <w:ilvl w:val="0"/>
          <w:numId w:val="25"/>
        </w:numPr>
        <w:tabs>
          <w:tab w:val="left" w:pos="851"/>
          <w:tab w:val="left" w:pos="993"/>
        </w:tabs>
        <w:ind w:left="567"/>
        <w:contextualSpacing/>
        <w:rPr>
          <w:rFonts w:ascii="Times New Roman" w:eastAsia="Calibri" w:hAnsi="Times New Roman" w:cs="Times New Roman"/>
          <w:sz w:val="24"/>
          <w:szCs w:val="24"/>
        </w:rPr>
      </w:pPr>
      <w:r w:rsidRPr="00BA7492">
        <w:rPr>
          <w:rFonts w:ascii="Times New Roman" w:eastAsia="Calibri" w:hAnsi="Times New Roman" w:cs="Times New Roman"/>
          <w:iCs/>
          <w:sz w:val="24"/>
          <w:szCs w:val="24"/>
        </w:rPr>
        <w:t xml:space="preserve">Asansörlerin kullanılmadığı zamanlarda enerji tüketimini minimumda tutmak için </w:t>
      </w:r>
      <w:r>
        <w:rPr>
          <w:rFonts w:ascii="Times New Roman" w:eastAsia="Calibri" w:hAnsi="Times New Roman" w:cs="Times New Roman"/>
          <w:iCs/>
          <w:sz w:val="24"/>
          <w:szCs w:val="24"/>
        </w:rPr>
        <w:t>kullanılan sistem aşağıdakilerden hangisidir.</w:t>
      </w:r>
      <w:r w:rsidRPr="00BA7492">
        <w:rPr>
          <w:rFonts w:ascii="Times New Roman" w:eastAsia="Calibri" w:hAnsi="Times New Roman" w:cs="Times New Roman"/>
          <w:iCs/>
          <w:sz w:val="24"/>
          <w:szCs w:val="24"/>
        </w:rPr>
        <w:t xml:space="preserve"> </w:t>
      </w:r>
    </w:p>
    <w:p w:rsidR="002B7E8E" w:rsidRPr="002B7E8E" w:rsidRDefault="002B7E8E" w:rsidP="00414314">
      <w:pPr>
        <w:tabs>
          <w:tab w:val="left" w:pos="851"/>
          <w:tab w:val="left" w:pos="993"/>
        </w:tabs>
        <w:ind w:left="567" w:hanging="360"/>
        <w:contextualSpacing/>
        <w:rPr>
          <w:rFonts w:ascii="Times New Roman" w:eastAsia="Calibri" w:hAnsi="Times New Roman" w:cs="Times New Roman"/>
          <w:sz w:val="16"/>
          <w:szCs w:val="16"/>
        </w:rPr>
      </w:pPr>
    </w:p>
    <w:p w:rsidR="001F4212" w:rsidRPr="00BA7492" w:rsidRDefault="00FC3B16" w:rsidP="00267555">
      <w:pPr>
        <w:numPr>
          <w:ilvl w:val="0"/>
          <w:numId w:val="17"/>
        </w:numPr>
        <w:tabs>
          <w:tab w:val="left" w:pos="851"/>
          <w:tab w:val="left" w:pos="993"/>
        </w:tabs>
        <w:ind w:left="567" w:firstLine="0"/>
        <w:contextualSpacing/>
        <w:rPr>
          <w:rFonts w:ascii="Times New Roman" w:eastAsia="Calibri" w:hAnsi="Times New Roman" w:cs="Times New Roman"/>
          <w:i/>
          <w:sz w:val="24"/>
          <w:szCs w:val="24"/>
        </w:rPr>
      </w:pPr>
      <w:r>
        <w:rPr>
          <w:rFonts w:ascii="Times New Roman" w:eastAsia="Calibri" w:hAnsi="Times New Roman" w:cs="Times New Roman"/>
          <w:i/>
          <w:iCs/>
          <w:sz w:val="24"/>
          <w:szCs w:val="24"/>
        </w:rPr>
        <w:t xml:space="preserve"> </w:t>
      </w:r>
      <w:proofErr w:type="spellStart"/>
      <w:r w:rsidR="008E37B3">
        <w:rPr>
          <w:rFonts w:ascii="Times New Roman" w:eastAsia="Calibri" w:hAnsi="Times New Roman" w:cs="Times New Roman"/>
          <w:i/>
          <w:iCs/>
          <w:sz w:val="24"/>
          <w:szCs w:val="24"/>
        </w:rPr>
        <w:t>S</w:t>
      </w:r>
      <w:r w:rsidR="00BA7492" w:rsidRPr="00BA7492">
        <w:rPr>
          <w:rFonts w:ascii="Times New Roman" w:eastAsia="Calibri" w:hAnsi="Times New Roman" w:cs="Times New Roman"/>
          <w:i/>
          <w:iCs/>
          <w:sz w:val="24"/>
          <w:szCs w:val="24"/>
        </w:rPr>
        <w:t>tandby</w:t>
      </w:r>
      <w:proofErr w:type="spellEnd"/>
      <w:r w:rsidR="00BA7492" w:rsidRPr="00BA7492">
        <w:rPr>
          <w:rFonts w:ascii="Times New Roman" w:eastAsia="Calibri" w:hAnsi="Times New Roman" w:cs="Times New Roman"/>
          <w:i/>
          <w:iCs/>
          <w:sz w:val="24"/>
          <w:szCs w:val="24"/>
        </w:rPr>
        <w:t xml:space="preserve"> </w:t>
      </w:r>
      <w:proofErr w:type="spellStart"/>
      <w:r w:rsidR="00BA7492" w:rsidRPr="00BA7492">
        <w:rPr>
          <w:rFonts w:ascii="Times New Roman" w:eastAsia="Calibri" w:hAnsi="Times New Roman" w:cs="Times New Roman"/>
          <w:i/>
          <w:iCs/>
          <w:sz w:val="24"/>
          <w:szCs w:val="24"/>
        </w:rPr>
        <w:t>modları</w:t>
      </w:r>
      <w:proofErr w:type="spellEnd"/>
      <w:r w:rsidR="00BA7492" w:rsidRPr="00BA7492">
        <w:rPr>
          <w:rFonts w:ascii="Times New Roman" w:eastAsia="Calibri" w:hAnsi="Times New Roman" w:cs="Times New Roman"/>
          <w:i/>
          <w:iCs/>
          <w:sz w:val="24"/>
          <w:szCs w:val="24"/>
        </w:rPr>
        <w:t xml:space="preserve"> </w:t>
      </w:r>
      <w:r w:rsidR="001F4212" w:rsidRPr="00BA7492">
        <w:rPr>
          <w:rFonts w:ascii="Times New Roman" w:eastAsia="Calibri" w:hAnsi="Times New Roman" w:cs="Times New Roman"/>
          <w:i/>
          <w:sz w:val="24"/>
          <w:szCs w:val="24"/>
        </w:rPr>
        <w:t xml:space="preserve"> </w:t>
      </w:r>
    </w:p>
    <w:p w:rsidR="001F4212" w:rsidRPr="009427F0" w:rsidRDefault="00BA7492" w:rsidP="00267555">
      <w:pPr>
        <w:numPr>
          <w:ilvl w:val="0"/>
          <w:numId w:val="17"/>
        </w:numPr>
        <w:tabs>
          <w:tab w:val="left" w:pos="851"/>
          <w:tab w:val="left" w:pos="993"/>
        </w:tabs>
        <w:ind w:left="567"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27F0" w:rsidRPr="009427F0">
        <w:rPr>
          <w:rFonts w:ascii="Times New Roman" w:eastAsia="Calibri" w:hAnsi="Times New Roman" w:cs="Times New Roman"/>
          <w:iCs/>
          <w:sz w:val="24"/>
          <w:szCs w:val="24"/>
        </w:rPr>
        <w:t>Grup Kontrol Sistemleri</w:t>
      </w:r>
    </w:p>
    <w:p w:rsidR="001F4212" w:rsidRPr="009427F0" w:rsidRDefault="00BA7492" w:rsidP="00267555">
      <w:pPr>
        <w:numPr>
          <w:ilvl w:val="0"/>
          <w:numId w:val="17"/>
        </w:numPr>
        <w:tabs>
          <w:tab w:val="left" w:pos="851"/>
          <w:tab w:val="left" w:pos="993"/>
        </w:tabs>
        <w:ind w:left="567"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27F0" w:rsidRPr="009427F0">
        <w:rPr>
          <w:rFonts w:ascii="Times New Roman" w:eastAsia="Calibri" w:hAnsi="Times New Roman" w:cs="Times New Roman"/>
          <w:iCs/>
          <w:sz w:val="24"/>
          <w:szCs w:val="24"/>
        </w:rPr>
        <w:t>Geri Kazanım Sistemleri</w:t>
      </w:r>
    </w:p>
    <w:p w:rsidR="001F4212" w:rsidRPr="009427F0" w:rsidRDefault="00BA7492" w:rsidP="00267555">
      <w:pPr>
        <w:numPr>
          <w:ilvl w:val="0"/>
          <w:numId w:val="17"/>
        </w:numPr>
        <w:tabs>
          <w:tab w:val="left" w:pos="851"/>
          <w:tab w:val="left" w:pos="993"/>
        </w:tabs>
        <w:ind w:left="567"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27F0" w:rsidRPr="009427F0">
        <w:rPr>
          <w:rFonts w:ascii="Times New Roman" w:hAnsi="Times New Roman" w:cs="Times New Roman"/>
          <w:bCs/>
          <w:iCs/>
          <w:sz w:val="24"/>
          <w:szCs w:val="24"/>
        </w:rPr>
        <w:t>Tehlikeli Atıkların Yönetimi</w:t>
      </w:r>
      <w:r w:rsidR="009427F0">
        <w:rPr>
          <w:rFonts w:ascii="Times New Roman" w:hAnsi="Times New Roman" w:cs="Times New Roman"/>
          <w:bCs/>
          <w:iCs/>
          <w:sz w:val="24"/>
          <w:szCs w:val="24"/>
        </w:rPr>
        <w:t xml:space="preserve"> sistemleri</w:t>
      </w:r>
    </w:p>
    <w:p w:rsidR="001F4212" w:rsidRPr="001F4212" w:rsidRDefault="001F4212" w:rsidP="00414314">
      <w:pPr>
        <w:tabs>
          <w:tab w:val="left" w:pos="851"/>
          <w:tab w:val="left" w:pos="993"/>
        </w:tabs>
        <w:ind w:left="567" w:hanging="360"/>
        <w:contextualSpacing/>
        <w:rPr>
          <w:rFonts w:ascii="Times New Roman" w:eastAsia="Calibri" w:hAnsi="Times New Roman" w:cs="Times New Roman"/>
          <w:sz w:val="24"/>
          <w:szCs w:val="24"/>
        </w:rPr>
      </w:pPr>
    </w:p>
    <w:p w:rsidR="001F4212" w:rsidRPr="002B7E8E" w:rsidRDefault="008E37B3" w:rsidP="00267555">
      <w:pPr>
        <w:numPr>
          <w:ilvl w:val="0"/>
          <w:numId w:val="25"/>
        </w:numPr>
        <w:tabs>
          <w:tab w:val="left" w:pos="851"/>
          <w:tab w:val="left" w:pos="993"/>
          <w:tab w:val="left" w:pos="1276"/>
        </w:tabs>
        <w:spacing w:after="0" w:line="240" w:lineRule="auto"/>
        <w:ind w:left="567"/>
        <w:jc w:val="both"/>
        <w:rPr>
          <w:rFonts w:ascii="Times New Roman" w:eastAsia="Calibri" w:hAnsi="Times New Roman" w:cs="Times New Roman"/>
          <w:sz w:val="24"/>
          <w:szCs w:val="24"/>
        </w:rPr>
      </w:pPr>
      <w:r w:rsidRPr="008E37B3">
        <w:rPr>
          <w:rFonts w:ascii="Times New Roman" w:eastAsia="Calibri" w:hAnsi="Times New Roman" w:cs="Times New Roman"/>
          <w:iCs/>
          <w:sz w:val="24"/>
          <w:szCs w:val="24"/>
        </w:rPr>
        <w:t xml:space="preserve">Olası bir yangın veya sızıntı durumunda uygulanacak </w:t>
      </w:r>
      <w:r>
        <w:rPr>
          <w:rFonts w:ascii="Times New Roman" w:eastAsia="Calibri" w:hAnsi="Times New Roman" w:cs="Times New Roman"/>
          <w:iCs/>
          <w:sz w:val="24"/>
          <w:szCs w:val="24"/>
        </w:rPr>
        <w:t>durum için yapılan işleme ne denir.</w:t>
      </w:r>
    </w:p>
    <w:p w:rsidR="002B7E8E" w:rsidRPr="002B7E8E" w:rsidRDefault="002B7E8E" w:rsidP="00414314">
      <w:pPr>
        <w:tabs>
          <w:tab w:val="left" w:pos="851"/>
          <w:tab w:val="left" w:pos="993"/>
          <w:tab w:val="left" w:pos="1276"/>
        </w:tabs>
        <w:spacing w:after="0" w:line="240" w:lineRule="auto"/>
        <w:ind w:left="567" w:hanging="360"/>
        <w:jc w:val="both"/>
        <w:rPr>
          <w:rFonts w:ascii="Times New Roman" w:eastAsia="Calibri" w:hAnsi="Times New Roman" w:cs="Times New Roman"/>
          <w:sz w:val="16"/>
          <w:szCs w:val="16"/>
          <w:vertAlign w:val="subscript"/>
        </w:rPr>
      </w:pPr>
    </w:p>
    <w:p w:rsidR="001F4212" w:rsidRPr="009427F0" w:rsidRDefault="008E37B3" w:rsidP="00267555">
      <w:pPr>
        <w:numPr>
          <w:ilvl w:val="0"/>
          <w:numId w:val="18"/>
        </w:numPr>
        <w:tabs>
          <w:tab w:val="left" w:pos="851"/>
          <w:tab w:val="left" w:pos="993"/>
          <w:tab w:val="left" w:pos="1276"/>
        </w:tabs>
        <w:spacing w:after="0" w:line="240" w:lineRule="auto"/>
        <w:ind w:left="567" w:firstLine="0"/>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9427F0" w:rsidRPr="009427F0">
        <w:rPr>
          <w:rFonts w:ascii="Times New Roman" w:eastAsia="Calibri" w:hAnsi="Times New Roman" w:cs="Times New Roman"/>
          <w:sz w:val="24"/>
          <w:szCs w:val="24"/>
        </w:rPr>
        <w:t>İş planı</w:t>
      </w:r>
    </w:p>
    <w:p w:rsidR="001F4212" w:rsidRPr="001F4212" w:rsidRDefault="008E37B3" w:rsidP="00267555">
      <w:pPr>
        <w:numPr>
          <w:ilvl w:val="0"/>
          <w:numId w:val="18"/>
        </w:numPr>
        <w:tabs>
          <w:tab w:val="left" w:pos="851"/>
          <w:tab w:val="left" w:pos="993"/>
          <w:tab w:val="left" w:pos="1276"/>
        </w:tabs>
        <w:spacing w:after="0" w:line="240" w:lineRule="auto"/>
        <w:ind w:left="567"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27F0">
        <w:rPr>
          <w:rFonts w:ascii="Times New Roman" w:eastAsia="Calibri" w:hAnsi="Times New Roman" w:cs="Times New Roman"/>
          <w:sz w:val="24"/>
          <w:szCs w:val="24"/>
        </w:rPr>
        <w:t>Eylem planı</w:t>
      </w:r>
    </w:p>
    <w:p w:rsidR="001F4212" w:rsidRPr="008E37B3" w:rsidRDefault="009427F0" w:rsidP="00267555">
      <w:pPr>
        <w:numPr>
          <w:ilvl w:val="0"/>
          <w:numId w:val="18"/>
        </w:numPr>
        <w:tabs>
          <w:tab w:val="left" w:pos="851"/>
          <w:tab w:val="left" w:pos="993"/>
          <w:tab w:val="left" w:pos="1276"/>
        </w:tabs>
        <w:spacing w:after="0" w:line="240" w:lineRule="auto"/>
        <w:ind w:left="567" w:firstLine="0"/>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008E37B3" w:rsidRPr="008E37B3">
        <w:rPr>
          <w:rFonts w:ascii="Times New Roman" w:eastAsia="Calibri" w:hAnsi="Times New Roman" w:cs="Times New Roman"/>
          <w:i/>
          <w:sz w:val="24"/>
          <w:szCs w:val="24"/>
        </w:rPr>
        <w:t>Acil durum planı</w:t>
      </w:r>
    </w:p>
    <w:p w:rsidR="001F4212" w:rsidRDefault="008E37B3" w:rsidP="00267555">
      <w:pPr>
        <w:numPr>
          <w:ilvl w:val="0"/>
          <w:numId w:val="18"/>
        </w:numPr>
        <w:tabs>
          <w:tab w:val="left" w:pos="851"/>
          <w:tab w:val="left" w:pos="993"/>
          <w:tab w:val="left" w:pos="1276"/>
        </w:tabs>
        <w:spacing w:after="0" w:line="240" w:lineRule="auto"/>
        <w:ind w:left="567"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27F0">
        <w:rPr>
          <w:rFonts w:ascii="Times New Roman" w:eastAsia="Calibri" w:hAnsi="Times New Roman" w:cs="Times New Roman"/>
          <w:sz w:val="24"/>
          <w:szCs w:val="24"/>
        </w:rPr>
        <w:t>Kaçış planı</w:t>
      </w:r>
    </w:p>
    <w:p w:rsidR="005E2A11" w:rsidRDefault="005E2A11" w:rsidP="005E2A11">
      <w:pPr>
        <w:tabs>
          <w:tab w:val="left" w:pos="851"/>
          <w:tab w:val="left" w:pos="993"/>
          <w:tab w:val="left" w:pos="1276"/>
        </w:tabs>
        <w:spacing w:after="0" w:line="240" w:lineRule="auto"/>
        <w:jc w:val="both"/>
        <w:rPr>
          <w:rFonts w:ascii="Times New Roman" w:eastAsia="Calibri" w:hAnsi="Times New Roman" w:cs="Times New Roman"/>
          <w:sz w:val="24"/>
          <w:szCs w:val="24"/>
        </w:rPr>
      </w:pPr>
    </w:p>
    <w:p w:rsidR="005E2A11" w:rsidRDefault="005E2A11" w:rsidP="005E2A11">
      <w:pPr>
        <w:tabs>
          <w:tab w:val="left" w:pos="851"/>
          <w:tab w:val="left" w:pos="993"/>
          <w:tab w:val="left" w:pos="1276"/>
        </w:tabs>
        <w:spacing w:after="0" w:line="240" w:lineRule="auto"/>
        <w:jc w:val="both"/>
        <w:rPr>
          <w:rFonts w:ascii="Times New Roman" w:eastAsia="Calibri" w:hAnsi="Times New Roman" w:cs="Times New Roman"/>
          <w:sz w:val="24"/>
          <w:szCs w:val="24"/>
        </w:rPr>
      </w:pPr>
    </w:p>
    <w:p w:rsidR="005E2A11" w:rsidRDefault="005E2A11" w:rsidP="005E2A11">
      <w:pPr>
        <w:tabs>
          <w:tab w:val="left" w:pos="851"/>
          <w:tab w:val="left" w:pos="993"/>
          <w:tab w:val="left" w:pos="1276"/>
        </w:tabs>
        <w:spacing w:after="0" w:line="240" w:lineRule="auto"/>
        <w:jc w:val="both"/>
        <w:rPr>
          <w:rFonts w:ascii="Times New Roman" w:eastAsia="Calibri" w:hAnsi="Times New Roman" w:cs="Times New Roman"/>
          <w:sz w:val="24"/>
          <w:szCs w:val="24"/>
        </w:rPr>
      </w:pPr>
    </w:p>
    <w:p w:rsidR="005E2A11" w:rsidRDefault="005E2A11" w:rsidP="005E2A11">
      <w:pPr>
        <w:tabs>
          <w:tab w:val="left" w:pos="851"/>
          <w:tab w:val="left" w:pos="993"/>
          <w:tab w:val="left" w:pos="1276"/>
        </w:tabs>
        <w:spacing w:after="0" w:line="240" w:lineRule="auto"/>
        <w:jc w:val="both"/>
        <w:rPr>
          <w:rFonts w:ascii="Times New Roman" w:eastAsia="Calibri" w:hAnsi="Times New Roman" w:cs="Times New Roman"/>
          <w:sz w:val="24"/>
          <w:szCs w:val="24"/>
        </w:rPr>
      </w:pPr>
    </w:p>
    <w:p w:rsidR="005E2A11" w:rsidRDefault="005E2A11" w:rsidP="005E2A11">
      <w:pPr>
        <w:tabs>
          <w:tab w:val="left" w:pos="851"/>
          <w:tab w:val="left" w:pos="993"/>
          <w:tab w:val="left" w:pos="1276"/>
        </w:tabs>
        <w:spacing w:after="0" w:line="240" w:lineRule="auto"/>
        <w:jc w:val="both"/>
        <w:rPr>
          <w:rFonts w:ascii="Times New Roman" w:eastAsia="Calibri" w:hAnsi="Times New Roman" w:cs="Times New Roman"/>
          <w:sz w:val="24"/>
          <w:szCs w:val="24"/>
        </w:rPr>
      </w:pPr>
    </w:p>
    <w:p w:rsidR="004B7B33" w:rsidRDefault="004B7B33" w:rsidP="005E2A11">
      <w:pPr>
        <w:tabs>
          <w:tab w:val="left" w:pos="851"/>
          <w:tab w:val="left" w:pos="993"/>
          <w:tab w:val="left" w:pos="1276"/>
        </w:tabs>
        <w:spacing w:after="0" w:line="240" w:lineRule="auto"/>
        <w:jc w:val="both"/>
        <w:rPr>
          <w:rFonts w:ascii="Times New Roman" w:eastAsia="Calibri" w:hAnsi="Times New Roman" w:cs="Times New Roman"/>
          <w:sz w:val="24"/>
          <w:szCs w:val="24"/>
        </w:rPr>
      </w:pPr>
    </w:p>
    <w:p w:rsidR="004B7B33" w:rsidRDefault="004B7B33" w:rsidP="005E2A11">
      <w:pPr>
        <w:tabs>
          <w:tab w:val="left" w:pos="851"/>
          <w:tab w:val="left" w:pos="993"/>
          <w:tab w:val="left" w:pos="1276"/>
        </w:tabs>
        <w:spacing w:after="0" w:line="240" w:lineRule="auto"/>
        <w:jc w:val="both"/>
        <w:rPr>
          <w:rFonts w:ascii="Times New Roman" w:eastAsia="Calibri" w:hAnsi="Times New Roman" w:cs="Times New Roman"/>
          <w:sz w:val="24"/>
          <w:szCs w:val="24"/>
        </w:rPr>
      </w:pPr>
    </w:p>
    <w:p w:rsidR="004B7B33" w:rsidRDefault="004B7B33" w:rsidP="005E2A11">
      <w:pPr>
        <w:tabs>
          <w:tab w:val="left" w:pos="851"/>
          <w:tab w:val="left" w:pos="993"/>
          <w:tab w:val="left" w:pos="1276"/>
        </w:tabs>
        <w:spacing w:after="0" w:line="240" w:lineRule="auto"/>
        <w:jc w:val="both"/>
        <w:rPr>
          <w:rFonts w:ascii="Times New Roman" w:eastAsia="Calibri" w:hAnsi="Times New Roman" w:cs="Times New Roman"/>
          <w:sz w:val="24"/>
          <w:szCs w:val="24"/>
        </w:rPr>
      </w:pPr>
    </w:p>
    <w:p w:rsidR="005E2A11" w:rsidRDefault="005E2A11" w:rsidP="005E2A11">
      <w:pPr>
        <w:tabs>
          <w:tab w:val="left" w:pos="851"/>
          <w:tab w:val="left" w:pos="993"/>
          <w:tab w:val="left" w:pos="1276"/>
        </w:tabs>
        <w:spacing w:after="0" w:line="240" w:lineRule="auto"/>
        <w:jc w:val="both"/>
        <w:rPr>
          <w:rFonts w:ascii="Times New Roman" w:eastAsia="Calibri" w:hAnsi="Times New Roman" w:cs="Times New Roman"/>
          <w:sz w:val="24"/>
          <w:szCs w:val="24"/>
        </w:rPr>
      </w:pPr>
    </w:p>
    <w:p w:rsidR="005E2A11" w:rsidRDefault="005E2A11" w:rsidP="005E2A11">
      <w:pPr>
        <w:tabs>
          <w:tab w:val="left" w:pos="851"/>
          <w:tab w:val="left" w:pos="993"/>
          <w:tab w:val="left" w:pos="1276"/>
        </w:tabs>
        <w:spacing w:after="0" w:line="240" w:lineRule="auto"/>
        <w:jc w:val="both"/>
        <w:rPr>
          <w:rFonts w:ascii="Times New Roman" w:eastAsia="Calibri" w:hAnsi="Times New Roman" w:cs="Times New Roman"/>
          <w:sz w:val="24"/>
          <w:szCs w:val="24"/>
        </w:rPr>
      </w:pPr>
    </w:p>
    <w:p w:rsidR="005E2A11" w:rsidRDefault="005E2A11" w:rsidP="005E2A11">
      <w:pPr>
        <w:tabs>
          <w:tab w:val="left" w:pos="851"/>
          <w:tab w:val="left" w:pos="993"/>
          <w:tab w:val="left" w:pos="1276"/>
        </w:tabs>
        <w:spacing w:after="0" w:line="240" w:lineRule="auto"/>
        <w:jc w:val="both"/>
        <w:rPr>
          <w:rFonts w:ascii="Times New Roman" w:eastAsia="Calibri" w:hAnsi="Times New Roman" w:cs="Times New Roman"/>
          <w:sz w:val="24"/>
          <w:szCs w:val="24"/>
        </w:rPr>
      </w:pPr>
    </w:p>
    <w:sectPr w:rsidR="005E2A11" w:rsidSect="00591F0D">
      <w:footerReference w:type="default" r:id="rId29"/>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707" w:rsidRDefault="00067707" w:rsidP="00FD737A">
      <w:pPr>
        <w:spacing w:after="0" w:line="240" w:lineRule="auto"/>
      </w:pPr>
      <w:r>
        <w:separator/>
      </w:r>
    </w:p>
  </w:endnote>
  <w:endnote w:type="continuationSeparator" w:id="0">
    <w:p w:rsidR="00067707" w:rsidRDefault="00067707"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ource Sans 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224121"/>
      <w:docPartObj>
        <w:docPartGallery w:val="Page Numbers (Bottom of Page)"/>
        <w:docPartUnique/>
      </w:docPartObj>
    </w:sdtPr>
    <w:sdtEndPr/>
    <w:sdtContent>
      <w:p w:rsidR="00E85625" w:rsidRDefault="00E85625">
        <w:pPr>
          <w:pStyle w:val="Altbilgi"/>
          <w:jc w:val="center"/>
        </w:pPr>
        <w:r>
          <w:fldChar w:fldCharType="begin"/>
        </w:r>
        <w:r>
          <w:instrText>PAGE   \* MERGEFORMAT</w:instrText>
        </w:r>
        <w:r>
          <w:fldChar w:fldCharType="separate"/>
        </w:r>
        <w:r w:rsidR="002543F7">
          <w:rPr>
            <w:noProof/>
          </w:rPr>
          <w:t>21</w:t>
        </w:r>
        <w:r>
          <w:fldChar w:fldCharType="end"/>
        </w:r>
      </w:p>
    </w:sdtContent>
  </w:sdt>
  <w:p w:rsidR="00E85625" w:rsidRDefault="00E8562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707" w:rsidRDefault="00067707" w:rsidP="00FD737A">
      <w:pPr>
        <w:spacing w:after="0" w:line="240" w:lineRule="auto"/>
      </w:pPr>
      <w:r>
        <w:separator/>
      </w:r>
    </w:p>
  </w:footnote>
  <w:footnote w:type="continuationSeparator" w:id="0">
    <w:p w:rsidR="00067707" w:rsidRDefault="00067707"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D1313"/>
    <w:multiLevelType w:val="multilevel"/>
    <w:tmpl w:val="C8B4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02BF4"/>
    <w:multiLevelType w:val="hybridMultilevel"/>
    <w:tmpl w:val="9D9CE0F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nsid w:val="0256485D"/>
    <w:multiLevelType w:val="hybridMultilevel"/>
    <w:tmpl w:val="3E8A9138"/>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nsid w:val="02DC5B86"/>
    <w:multiLevelType w:val="hybridMultilevel"/>
    <w:tmpl w:val="67909A5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nsid w:val="09F81392"/>
    <w:multiLevelType w:val="multilevel"/>
    <w:tmpl w:val="FE0A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546096"/>
    <w:multiLevelType w:val="multilevel"/>
    <w:tmpl w:val="42A654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944BDE"/>
    <w:multiLevelType w:val="hybridMultilevel"/>
    <w:tmpl w:val="2B28EBBC"/>
    <w:lvl w:ilvl="0" w:tplc="0B062F4E">
      <w:start w:val="1"/>
      <w:numFmt w:val="upperLetter"/>
      <w:lvlText w:val="%1-"/>
      <w:lvlJc w:val="left"/>
      <w:pPr>
        <w:ind w:left="502" w:hanging="360"/>
      </w:pPr>
      <w:rPr>
        <w:rFonts w:hint="default"/>
        <w:b/>
        <w:i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nsid w:val="12B7230F"/>
    <w:multiLevelType w:val="hybridMultilevel"/>
    <w:tmpl w:val="1018C7A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nsid w:val="13EC6DA9"/>
    <w:multiLevelType w:val="hybridMultilevel"/>
    <w:tmpl w:val="880A7CA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
    <w:nsid w:val="151569A7"/>
    <w:multiLevelType w:val="hybridMultilevel"/>
    <w:tmpl w:val="9C8294F8"/>
    <w:lvl w:ilvl="0" w:tplc="88E09766">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C737B8"/>
    <w:multiLevelType w:val="multilevel"/>
    <w:tmpl w:val="7D86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9D3E98"/>
    <w:multiLevelType w:val="hybridMultilevel"/>
    <w:tmpl w:val="DDF0CE42"/>
    <w:lvl w:ilvl="0" w:tplc="041F0001">
      <w:start w:val="1"/>
      <w:numFmt w:val="bullet"/>
      <w:lvlText w:val=""/>
      <w:lvlJc w:val="left"/>
      <w:pPr>
        <w:ind w:left="1211"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nsid w:val="17875E02"/>
    <w:multiLevelType w:val="multilevel"/>
    <w:tmpl w:val="0596B1EC"/>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47430B"/>
    <w:multiLevelType w:val="hybridMultilevel"/>
    <w:tmpl w:val="A13E60B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4">
    <w:nsid w:val="1B831F25"/>
    <w:multiLevelType w:val="multilevel"/>
    <w:tmpl w:val="16A6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9A698C"/>
    <w:multiLevelType w:val="multilevel"/>
    <w:tmpl w:val="BE42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062A5A"/>
    <w:multiLevelType w:val="hybridMultilevel"/>
    <w:tmpl w:val="C4DCB6D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7">
    <w:nsid w:val="29A85B67"/>
    <w:multiLevelType w:val="multilevel"/>
    <w:tmpl w:val="921CD5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935A8E"/>
    <w:multiLevelType w:val="multilevel"/>
    <w:tmpl w:val="661A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A54B5D"/>
    <w:multiLevelType w:val="hybridMultilevel"/>
    <w:tmpl w:val="34D2B0E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0">
    <w:nsid w:val="33724CBF"/>
    <w:multiLevelType w:val="hybridMultilevel"/>
    <w:tmpl w:val="38D0FC18"/>
    <w:lvl w:ilvl="0" w:tplc="F03CDFAC">
      <w:start w:val="1"/>
      <w:numFmt w:val="lowerLetter"/>
      <w:lvlText w:val="%1-"/>
      <w:lvlJc w:val="left"/>
      <w:pPr>
        <w:ind w:left="1418" w:hanging="360"/>
      </w:pPr>
      <w:rPr>
        <w:rFonts w:ascii="Times New Roman" w:hAnsi="Times New Roman" w:cs="Times New Roman" w:hint="default"/>
        <w:b/>
        <w:i w:val="0"/>
        <w:caps/>
      </w:rPr>
    </w:lvl>
    <w:lvl w:ilvl="1" w:tplc="041F0019">
      <w:start w:val="1"/>
      <w:numFmt w:val="lowerLetter"/>
      <w:lvlText w:val="%2."/>
      <w:lvlJc w:val="left"/>
      <w:pPr>
        <w:ind w:left="2138" w:hanging="360"/>
      </w:pPr>
    </w:lvl>
    <w:lvl w:ilvl="2" w:tplc="041F001B" w:tentative="1">
      <w:start w:val="1"/>
      <w:numFmt w:val="lowerRoman"/>
      <w:lvlText w:val="%3."/>
      <w:lvlJc w:val="right"/>
      <w:pPr>
        <w:ind w:left="2858" w:hanging="180"/>
      </w:pPr>
    </w:lvl>
    <w:lvl w:ilvl="3" w:tplc="041F000F" w:tentative="1">
      <w:start w:val="1"/>
      <w:numFmt w:val="decimal"/>
      <w:lvlText w:val="%4."/>
      <w:lvlJc w:val="left"/>
      <w:pPr>
        <w:ind w:left="3578" w:hanging="360"/>
      </w:pPr>
    </w:lvl>
    <w:lvl w:ilvl="4" w:tplc="041F0019" w:tentative="1">
      <w:start w:val="1"/>
      <w:numFmt w:val="lowerLetter"/>
      <w:lvlText w:val="%5."/>
      <w:lvlJc w:val="left"/>
      <w:pPr>
        <w:ind w:left="4298" w:hanging="360"/>
      </w:pPr>
    </w:lvl>
    <w:lvl w:ilvl="5" w:tplc="041F001B" w:tentative="1">
      <w:start w:val="1"/>
      <w:numFmt w:val="lowerRoman"/>
      <w:lvlText w:val="%6."/>
      <w:lvlJc w:val="right"/>
      <w:pPr>
        <w:ind w:left="5018" w:hanging="180"/>
      </w:pPr>
    </w:lvl>
    <w:lvl w:ilvl="6" w:tplc="041F000F" w:tentative="1">
      <w:start w:val="1"/>
      <w:numFmt w:val="decimal"/>
      <w:lvlText w:val="%7."/>
      <w:lvlJc w:val="left"/>
      <w:pPr>
        <w:ind w:left="5738" w:hanging="360"/>
      </w:pPr>
    </w:lvl>
    <w:lvl w:ilvl="7" w:tplc="041F0019" w:tentative="1">
      <w:start w:val="1"/>
      <w:numFmt w:val="lowerLetter"/>
      <w:lvlText w:val="%8."/>
      <w:lvlJc w:val="left"/>
      <w:pPr>
        <w:ind w:left="6458" w:hanging="360"/>
      </w:pPr>
    </w:lvl>
    <w:lvl w:ilvl="8" w:tplc="041F001B" w:tentative="1">
      <w:start w:val="1"/>
      <w:numFmt w:val="lowerRoman"/>
      <w:lvlText w:val="%9."/>
      <w:lvlJc w:val="right"/>
      <w:pPr>
        <w:ind w:left="7178" w:hanging="180"/>
      </w:pPr>
    </w:lvl>
  </w:abstractNum>
  <w:abstractNum w:abstractNumId="21">
    <w:nsid w:val="33DF295D"/>
    <w:multiLevelType w:val="multilevel"/>
    <w:tmpl w:val="2F5E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3168C1"/>
    <w:multiLevelType w:val="multilevel"/>
    <w:tmpl w:val="26DA00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DE5EAA"/>
    <w:multiLevelType w:val="multilevel"/>
    <w:tmpl w:val="AA3AE58A"/>
    <w:lvl w:ilvl="0">
      <w:start w:val="1"/>
      <w:numFmt w:val="decimal"/>
      <w:lvlText w:val="%1-"/>
      <w:lvlJc w:val="left"/>
      <w:pPr>
        <w:tabs>
          <w:tab w:val="num" w:pos="1070"/>
        </w:tabs>
        <w:ind w:left="1070" w:hanging="360"/>
      </w:pPr>
      <w:rPr>
        <w:rFonts w:hint="default"/>
        <w:b/>
      </w:rPr>
    </w:lvl>
    <w:lvl w:ilvl="1">
      <w:start w:val="1"/>
      <w:numFmt w:val="bullet"/>
      <w:lvlText w:val=""/>
      <w:lvlJc w:val="left"/>
      <w:pPr>
        <w:tabs>
          <w:tab w:val="num" w:pos="1790"/>
        </w:tabs>
        <w:ind w:left="1790" w:hanging="360"/>
      </w:pPr>
      <w:rPr>
        <w:rFonts w:ascii="Symbol" w:hAnsi="Symbol" w:hint="default"/>
        <w:sz w:val="20"/>
      </w:rPr>
    </w:lvl>
    <w:lvl w:ilvl="2">
      <w:start w:val="1"/>
      <w:numFmt w:val="decimal"/>
      <w:lvlText w:val="%3."/>
      <w:lvlJc w:val="left"/>
      <w:pPr>
        <w:tabs>
          <w:tab w:val="num" w:pos="2510"/>
        </w:tabs>
        <w:ind w:left="2510" w:hanging="360"/>
      </w:pPr>
    </w:lvl>
    <w:lvl w:ilvl="3">
      <w:start w:val="1"/>
      <w:numFmt w:val="decimal"/>
      <w:lvlText w:val="%4-"/>
      <w:lvlJc w:val="left"/>
      <w:pPr>
        <w:ind w:left="3230" w:hanging="360"/>
      </w:pPr>
      <w:rPr>
        <w:rFonts w:hint="default"/>
        <w:b/>
        <w:i w:val="0"/>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4">
    <w:nsid w:val="43612D34"/>
    <w:multiLevelType w:val="hybridMultilevel"/>
    <w:tmpl w:val="C24431D8"/>
    <w:lvl w:ilvl="0" w:tplc="041F000B">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25">
    <w:nsid w:val="436132BE"/>
    <w:multiLevelType w:val="multilevel"/>
    <w:tmpl w:val="DD00D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CF2490"/>
    <w:multiLevelType w:val="hybridMultilevel"/>
    <w:tmpl w:val="20B0433C"/>
    <w:lvl w:ilvl="0" w:tplc="E892CC6A">
      <w:start w:val="1"/>
      <w:numFmt w:val="upperLetter"/>
      <w:lvlText w:val="%1-"/>
      <w:lvlJc w:val="left"/>
      <w:pPr>
        <w:ind w:left="786" w:hanging="360"/>
      </w:pPr>
      <w:rPr>
        <w:rFonts w:hint="default"/>
        <w:b/>
        <w:i w:val="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7">
    <w:nsid w:val="4843704E"/>
    <w:multiLevelType w:val="multilevel"/>
    <w:tmpl w:val="624E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7F08CC"/>
    <w:multiLevelType w:val="hybridMultilevel"/>
    <w:tmpl w:val="8CE014D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9">
    <w:nsid w:val="513E02E9"/>
    <w:multiLevelType w:val="multilevel"/>
    <w:tmpl w:val="8D3EF3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01319D"/>
    <w:multiLevelType w:val="hybridMultilevel"/>
    <w:tmpl w:val="CE02CFD8"/>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1">
    <w:nsid w:val="5BAF1F95"/>
    <w:multiLevelType w:val="hybridMultilevel"/>
    <w:tmpl w:val="69DCBCF2"/>
    <w:lvl w:ilvl="0" w:tplc="4530AED0">
      <w:start w:val="1"/>
      <w:numFmt w:val="upperLetter"/>
      <w:lvlText w:val="%1-"/>
      <w:lvlJc w:val="left"/>
      <w:pPr>
        <w:ind w:left="1080" w:hanging="360"/>
      </w:pPr>
      <w:rPr>
        <w:rFonts w:hint="default"/>
        <w:b/>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nsid w:val="5CF1598B"/>
    <w:multiLevelType w:val="multilevel"/>
    <w:tmpl w:val="C74C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34158A"/>
    <w:multiLevelType w:val="multilevel"/>
    <w:tmpl w:val="64BAC880"/>
    <w:lvl w:ilvl="0">
      <w:start w:val="1"/>
      <w:numFmt w:val="decimal"/>
      <w:lvlText w:val="%1."/>
      <w:lvlJc w:val="left"/>
      <w:pPr>
        <w:tabs>
          <w:tab w:val="num" w:pos="720"/>
        </w:tabs>
        <w:ind w:left="720" w:hanging="360"/>
      </w:pPr>
    </w:lvl>
    <w:lvl w:ilvl="1">
      <w:start w:val="1"/>
      <w:numFmt w:val="bullet"/>
      <w:lvlText w:val=""/>
      <w:lvlJc w:val="left"/>
      <w:pPr>
        <w:tabs>
          <w:tab w:val="num" w:pos="1353"/>
        </w:tabs>
        <w:ind w:left="1353"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C81428"/>
    <w:multiLevelType w:val="hybridMultilevel"/>
    <w:tmpl w:val="108C37E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5">
    <w:nsid w:val="65EC5F66"/>
    <w:multiLevelType w:val="hybridMultilevel"/>
    <w:tmpl w:val="959277D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6">
    <w:nsid w:val="67CF3260"/>
    <w:multiLevelType w:val="multilevel"/>
    <w:tmpl w:val="81CE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1C6745"/>
    <w:multiLevelType w:val="multilevel"/>
    <w:tmpl w:val="301E69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145EB2"/>
    <w:multiLevelType w:val="multilevel"/>
    <w:tmpl w:val="298A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7D0615"/>
    <w:multiLevelType w:val="hybridMultilevel"/>
    <w:tmpl w:val="B2DAC840"/>
    <w:lvl w:ilvl="0" w:tplc="07F0051E">
      <w:start w:val="1"/>
      <w:numFmt w:val="decimal"/>
      <w:lvlText w:val="%1-"/>
      <w:lvlJc w:val="left"/>
      <w:pPr>
        <w:ind w:left="927" w:hanging="360"/>
      </w:pPr>
      <w:rPr>
        <w:rFonts w:ascii="Arial" w:eastAsiaTheme="minorHAnsi" w:hAnsi="Arial" w:cs="Arial"/>
      </w:rPr>
    </w:lvl>
    <w:lvl w:ilvl="1" w:tplc="8F0C269C">
      <w:numFmt w:val="bullet"/>
      <w:lvlText w:val="-"/>
      <w:lvlJc w:val="left"/>
      <w:pPr>
        <w:ind w:left="1647" w:hanging="360"/>
      </w:pPr>
      <w:rPr>
        <w:rFonts w:ascii="Arial" w:eastAsiaTheme="minorHAnsi" w:hAnsi="Arial" w:cs="Arial" w:hint="default"/>
      </w:rPr>
    </w:lvl>
    <w:lvl w:ilvl="2" w:tplc="FD22A1E8">
      <w:start w:val="1"/>
      <w:numFmt w:val="decimal"/>
      <w:lvlText w:val="%3."/>
      <w:lvlJc w:val="left"/>
      <w:pPr>
        <w:ind w:left="2619" w:hanging="432"/>
      </w:pPr>
      <w:rPr>
        <w:rFonts w:hint="default"/>
        <w:b/>
      </w:r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0">
    <w:nsid w:val="7D091B3B"/>
    <w:multiLevelType w:val="hybridMultilevel"/>
    <w:tmpl w:val="F7DA2412"/>
    <w:lvl w:ilvl="0" w:tplc="003AEB0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1">
    <w:nsid w:val="7ED055B9"/>
    <w:multiLevelType w:val="hybridMultilevel"/>
    <w:tmpl w:val="B03A28FE"/>
    <w:lvl w:ilvl="0" w:tplc="33907132">
      <w:start w:val="3"/>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9"/>
  </w:num>
  <w:num w:numId="2">
    <w:abstractNumId w:val="40"/>
  </w:num>
  <w:num w:numId="3">
    <w:abstractNumId w:val="28"/>
  </w:num>
  <w:num w:numId="4">
    <w:abstractNumId w:val="34"/>
  </w:num>
  <w:num w:numId="5">
    <w:abstractNumId w:val="1"/>
  </w:num>
  <w:num w:numId="6">
    <w:abstractNumId w:val="15"/>
  </w:num>
  <w:num w:numId="7">
    <w:abstractNumId w:val="36"/>
  </w:num>
  <w:num w:numId="8">
    <w:abstractNumId w:val="38"/>
  </w:num>
  <w:num w:numId="9">
    <w:abstractNumId w:val="21"/>
  </w:num>
  <w:num w:numId="10">
    <w:abstractNumId w:val="18"/>
  </w:num>
  <w:num w:numId="11">
    <w:abstractNumId w:val="27"/>
  </w:num>
  <w:num w:numId="12">
    <w:abstractNumId w:val="32"/>
  </w:num>
  <w:num w:numId="13">
    <w:abstractNumId w:val="0"/>
  </w:num>
  <w:num w:numId="14">
    <w:abstractNumId w:val="9"/>
  </w:num>
  <w:num w:numId="15">
    <w:abstractNumId w:val="20"/>
  </w:num>
  <w:num w:numId="16">
    <w:abstractNumId w:val="26"/>
  </w:num>
  <w:num w:numId="17">
    <w:abstractNumId w:val="31"/>
  </w:num>
  <w:num w:numId="18">
    <w:abstractNumId w:val="6"/>
  </w:num>
  <w:num w:numId="19">
    <w:abstractNumId w:val="11"/>
  </w:num>
  <w:num w:numId="20">
    <w:abstractNumId w:val="2"/>
  </w:num>
  <w:num w:numId="21">
    <w:abstractNumId w:val="14"/>
  </w:num>
  <w:num w:numId="22">
    <w:abstractNumId w:val="5"/>
  </w:num>
  <w:num w:numId="23">
    <w:abstractNumId w:val="4"/>
  </w:num>
  <w:num w:numId="24">
    <w:abstractNumId w:val="24"/>
  </w:num>
  <w:num w:numId="25">
    <w:abstractNumId w:val="41"/>
  </w:num>
  <w:num w:numId="26">
    <w:abstractNumId w:val="12"/>
  </w:num>
  <w:num w:numId="27">
    <w:abstractNumId w:val="22"/>
  </w:num>
  <w:num w:numId="28">
    <w:abstractNumId w:val="23"/>
  </w:num>
  <w:num w:numId="29">
    <w:abstractNumId w:val="37"/>
  </w:num>
  <w:num w:numId="30">
    <w:abstractNumId w:val="10"/>
  </w:num>
  <w:num w:numId="31">
    <w:abstractNumId w:val="8"/>
  </w:num>
  <w:num w:numId="32">
    <w:abstractNumId w:val="19"/>
  </w:num>
  <w:num w:numId="33">
    <w:abstractNumId w:val="7"/>
  </w:num>
  <w:num w:numId="34">
    <w:abstractNumId w:val="35"/>
  </w:num>
  <w:num w:numId="35">
    <w:abstractNumId w:val="30"/>
  </w:num>
  <w:num w:numId="36">
    <w:abstractNumId w:val="13"/>
  </w:num>
  <w:num w:numId="37">
    <w:abstractNumId w:val="3"/>
  </w:num>
  <w:num w:numId="38">
    <w:abstractNumId w:val="16"/>
  </w:num>
  <w:num w:numId="39">
    <w:abstractNumId w:val="25"/>
  </w:num>
  <w:num w:numId="40">
    <w:abstractNumId w:val="33"/>
  </w:num>
  <w:num w:numId="41">
    <w:abstractNumId w:val="29"/>
  </w:num>
  <w:num w:numId="42">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97"/>
    <w:rsid w:val="0000369D"/>
    <w:rsid w:val="00020C7F"/>
    <w:rsid w:val="000318FB"/>
    <w:rsid w:val="00067707"/>
    <w:rsid w:val="0008026C"/>
    <w:rsid w:val="00084DAF"/>
    <w:rsid w:val="0008548F"/>
    <w:rsid w:val="000916D5"/>
    <w:rsid w:val="00091A73"/>
    <w:rsid w:val="00093452"/>
    <w:rsid w:val="000A5C43"/>
    <w:rsid w:val="000C70BF"/>
    <w:rsid w:val="000D4571"/>
    <w:rsid w:val="000D617B"/>
    <w:rsid w:val="00103463"/>
    <w:rsid w:val="00126C28"/>
    <w:rsid w:val="001368F3"/>
    <w:rsid w:val="00137C21"/>
    <w:rsid w:val="00172C09"/>
    <w:rsid w:val="001A275E"/>
    <w:rsid w:val="001A42C6"/>
    <w:rsid w:val="001D03C9"/>
    <w:rsid w:val="001D50A8"/>
    <w:rsid w:val="001F0DEE"/>
    <w:rsid w:val="001F4212"/>
    <w:rsid w:val="0020244D"/>
    <w:rsid w:val="00203123"/>
    <w:rsid w:val="00221CF8"/>
    <w:rsid w:val="00243321"/>
    <w:rsid w:val="002543F7"/>
    <w:rsid w:val="00262ECF"/>
    <w:rsid w:val="00267555"/>
    <w:rsid w:val="002729DF"/>
    <w:rsid w:val="00291D97"/>
    <w:rsid w:val="002A5281"/>
    <w:rsid w:val="002B7E8E"/>
    <w:rsid w:val="002C0FB7"/>
    <w:rsid w:val="002C7B73"/>
    <w:rsid w:val="002D5111"/>
    <w:rsid w:val="002D5FE9"/>
    <w:rsid w:val="00323454"/>
    <w:rsid w:val="00324874"/>
    <w:rsid w:val="00344E97"/>
    <w:rsid w:val="00357824"/>
    <w:rsid w:val="00386075"/>
    <w:rsid w:val="003B528A"/>
    <w:rsid w:val="003D755E"/>
    <w:rsid w:val="003F6F9A"/>
    <w:rsid w:val="004052C8"/>
    <w:rsid w:val="004065E8"/>
    <w:rsid w:val="00414314"/>
    <w:rsid w:val="0045075F"/>
    <w:rsid w:val="00486578"/>
    <w:rsid w:val="00490C79"/>
    <w:rsid w:val="004A3916"/>
    <w:rsid w:val="004B5F67"/>
    <w:rsid w:val="004B7B33"/>
    <w:rsid w:val="004C3D23"/>
    <w:rsid w:val="004C668D"/>
    <w:rsid w:val="004F5AE1"/>
    <w:rsid w:val="00500C97"/>
    <w:rsid w:val="005031F0"/>
    <w:rsid w:val="00522DF2"/>
    <w:rsid w:val="0055730A"/>
    <w:rsid w:val="005579C6"/>
    <w:rsid w:val="00577F2C"/>
    <w:rsid w:val="00591F0D"/>
    <w:rsid w:val="00594C14"/>
    <w:rsid w:val="005A2409"/>
    <w:rsid w:val="005C475F"/>
    <w:rsid w:val="005E2A11"/>
    <w:rsid w:val="00601BB2"/>
    <w:rsid w:val="00603A23"/>
    <w:rsid w:val="00623A27"/>
    <w:rsid w:val="00641A96"/>
    <w:rsid w:val="00652712"/>
    <w:rsid w:val="00675EBE"/>
    <w:rsid w:val="006A117A"/>
    <w:rsid w:val="006A6266"/>
    <w:rsid w:val="006A6DA3"/>
    <w:rsid w:val="007136EF"/>
    <w:rsid w:val="0071473E"/>
    <w:rsid w:val="00730555"/>
    <w:rsid w:val="00733C6A"/>
    <w:rsid w:val="00765C78"/>
    <w:rsid w:val="00765CEA"/>
    <w:rsid w:val="0078708B"/>
    <w:rsid w:val="00787105"/>
    <w:rsid w:val="007A1F91"/>
    <w:rsid w:val="007B35E5"/>
    <w:rsid w:val="007B5902"/>
    <w:rsid w:val="007D1334"/>
    <w:rsid w:val="007E3953"/>
    <w:rsid w:val="007E766F"/>
    <w:rsid w:val="0083454C"/>
    <w:rsid w:val="00841112"/>
    <w:rsid w:val="0084798B"/>
    <w:rsid w:val="00877690"/>
    <w:rsid w:val="008E2E06"/>
    <w:rsid w:val="008E37B3"/>
    <w:rsid w:val="008E63C7"/>
    <w:rsid w:val="008F2312"/>
    <w:rsid w:val="009074EC"/>
    <w:rsid w:val="00937061"/>
    <w:rsid w:val="009427F0"/>
    <w:rsid w:val="00956BF8"/>
    <w:rsid w:val="009B5928"/>
    <w:rsid w:val="009C06BF"/>
    <w:rsid w:val="009C1A51"/>
    <w:rsid w:val="009D3A12"/>
    <w:rsid w:val="009E77ED"/>
    <w:rsid w:val="009F489E"/>
    <w:rsid w:val="00A1430C"/>
    <w:rsid w:val="00A46224"/>
    <w:rsid w:val="00A50A86"/>
    <w:rsid w:val="00A55F1E"/>
    <w:rsid w:val="00A779EE"/>
    <w:rsid w:val="00AA2D77"/>
    <w:rsid w:val="00AA3B9C"/>
    <w:rsid w:val="00AB0FD1"/>
    <w:rsid w:val="00AB2DE9"/>
    <w:rsid w:val="00AC19F6"/>
    <w:rsid w:val="00AC1B5D"/>
    <w:rsid w:val="00AD6CFE"/>
    <w:rsid w:val="00AE28DF"/>
    <w:rsid w:val="00B1491D"/>
    <w:rsid w:val="00B24C4E"/>
    <w:rsid w:val="00B30D0C"/>
    <w:rsid w:val="00B32703"/>
    <w:rsid w:val="00B35EC2"/>
    <w:rsid w:val="00B51B6E"/>
    <w:rsid w:val="00B52A85"/>
    <w:rsid w:val="00B865C8"/>
    <w:rsid w:val="00B9542D"/>
    <w:rsid w:val="00BA7492"/>
    <w:rsid w:val="00BC76BD"/>
    <w:rsid w:val="00BF25C4"/>
    <w:rsid w:val="00C00EE6"/>
    <w:rsid w:val="00C32D5E"/>
    <w:rsid w:val="00C33F44"/>
    <w:rsid w:val="00C62608"/>
    <w:rsid w:val="00C632FA"/>
    <w:rsid w:val="00C87EC8"/>
    <w:rsid w:val="00C91DF4"/>
    <w:rsid w:val="00C961DB"/>
    <w:rsid w:val="00CA7045"/>
    <w:rsid w:val="00CF70EE"/>
    <w:rsid w:val="00D1050D"/>
    <w:rsid w:val="00D22F10"/>
    <w:rsid w:val="00D27E88"/>
    <w:rsid w:val="00D3420F"/>
    <w:rsid w:val="00D61C7E"/>
    <w:rsid w:val="00D65E48"/>
    <w:rsid w:val="00D81E37"/>
    <w:rsid w:val="00DD2DF0"/>
    <w:rsid w:val="00DD528C"/>
    <w:rsid w:val="00E05C10"/>
    <w:rsid w:val="00E34C07"/>
    <w:rsid w:val="00E3539A"/>
    <w:rsid w:val="00E40981"/>
    <w:rsid w:val="00E46715"/>
    <w:rsid w:val="00E53677"/>
    <w:rsid w:val="00E845FF"/>
    <w:rsid w:val="00E85625"/>
    <w:rsid w:val="00E96753"/>
    <w:rsid w:val="00EA0764"/>
    <w:rsid w:val="00EA2603"/>
    <w:rsid w:val="00EB0A5B"/>
    <w:rsid w:val="00ED0A6A"/>
    <w:rsid w:val="00EE1F5D"/>
    <w:rsid w:val="00F01F09"/>
    <w:rsid w:val="00F0737B"/>
    <w:rsid w:val="00F37C60"/>
    <w:rsid w:val="00F520E6"/>
    <w:rsid w:val="00FA13CF"/>
    <w:rsid w:val="00FB05D8"/>
    <w:rsid w:val="00FB4F43"/>
    <w:rsid w:val="00FB7E75"/>
    <w:rsid w:val="00FC3B16"/>
    <w:rsid w:val="00FD5A98"/>
    <w:rsid w:val="00FD73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805127-4796-443A-9534-3AB070463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96296143">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77371168">
      <w:bodyDiv w:val="1"/>
      <w:marLeft w:val="0"/>
      <w:marRight w:val="0"/>
      <w:marTop w:val="0"/>
      <w:marBottom w:val="0"/>
      <w:divBdr>
        <w:top w:val="none" w:sz="0" w:space="0" w:color="auto"/>
        <w:left w:val="none" w:sz="0" w:space="0" w:color="auto"/>
        <w:bottom w:val="none" w:sz="0" w:space="0" w:color="auto"/>
        <w:right w:val="none" w:sz="0" w:space="0" w:color="auto"/>
      </w:divBdr>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213437">
      <w:bodyDiv w:val="1"/>
      <w:marLeft w:val="0"/>
      <w:marRight w:val="0"/>
      <w:marTop w:val="0"/>
      <w:marBottom w:val="0"/>
      <w:divBdr>
        <w:top w:val="none" w:sz="0" w:space="0" w:color="auto"/>
        <w:left w:val="none" w:sz="0" w:space="0" w:color="auto"/>
        <w:bottom w:val="none" w:sz="0" w:space="0" w:color="auto"/>
        <w:right w:val="none" w:sz="0" w:space="0" w:color="auto"/>
      </w:divBdr>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05289630">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27589848">
      <w:bodyDiv w:val="1"/>
      <w:marLeft w:val="0"/>
      <w:marRight w:val="0"/>
      <w:marTop w:val="0"/>
      <w:marBottom w:val="0"/>
      <w:divBdr>
        <w:top w:val="none" w:sz="0" w:space="0" w:color="auto"/>
        <w:left w:val="none" w:sz="0" w:space="0" w:color="auto"/>
        <w:bottom w:val="none" w:sz="0" w:space="0" w:color="auto"/>
        <w:right w:val="none" w:sz="0" w:space="0" w:color="auto"/>
      </w:divBdr>
      <w:divsChild>
        <w:div w:id="895092010">
          <w:marLeft w:val="0"/>
          <w:marRight w:val="0"/>
          <w:marTop w:val="0"/>
          <w:marBottom w:val="0"/>
          <w:divBdr>
            <w:top w:val="none" w:sz="0" w:space="0" w:color="auto"/>
            <w:left w:val="none" w:sz="0" w:space="0" w:color="auto"/>
            <w:bottom w:val="none" w:sz="0" w:space="0" w:color="auto"/>
            <w:right w:val="none" w:sz="0" w:space="0" w:color="auto"/>
          </w:divBdr>
          <w:divsChild>
            <w:div w:id="947129143">
              <w:marLeft w:val="0"/>
              <w:marRight w:val="0"/>
              <w:marTop w:val="0"/>
              <w:marBottom w:val="0"/>
              <w:divBdr>
                <w:top w:val="none" w:sz="0" w:space="0" w:color="auto"/>
                <w:left w:val="none" w:sz="0" w:space="0" w:color="auto"/>
                <w:bottom w:val="none" w:sz="0" w:space="0" w:color="auto"/>
                <w:right w:val="none" w:sz="0" w:space="0" w:color="auto"/>
              </w:divBdr>
              <w:divsChild>
                <w:div w:id="353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6376">
          <w:marLeft w:val="0"/>
          <w:marRight w:val="0"/>
          <w:marTop w:val="0"/>
          <w:marBottom w:val="0"/>
          <w:divBdr>
            <w:top w:val="none" w:sz="0" w:space="0" w:color="auto"/>
            <w:left w:val="none" w:sz="0" w:space="0" w:color="auto"/>
            <w:bottom w:val="none" w:sz="0" w:space="0" w:color="auto"/>
            <w:right w:val="none" w:sz="0" w:space="0" w:color="auto"/>
          </w:divBdr>
          <w:divsChild>
            <w:div w:id="14777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17761">
      <w:bodyDiv w:val="1"/>
      <w:marLeft w:val="0"/>
      <w:marRight w:val="0"/>
      <w:marTop w:val="0"/>
      <w:marBottom w:val="0"/>
      <w:divBdr>
        <w:top w:val="none" w:sz="0" w:space="0" w:color="auto"/>
        <w:left w:val="none" w:sz="0" w:space="0" w:color="auto"/>
        <w:bottom w:val="none" w:sz="0" w:space="0" w:color="auto"/>
        <w:right w:val="none" w:sz="0" w:space="0" w:color="auto"/>
      </w:divBdr>
    </w:div>
    <w:div w:id="1487084631">
      <w:bodyDiv w:val="1"/>
      <w:marLeft w:val="0"/>
      <w:marRight w:val="0"/>
      <w:marTop w:val="0"/>
      <w:marBottom w:val="0"/>
      <w:divBdr>
        <w:top w:val="none" w:sz="0" w:space="0" w:color="auto"/>
        <w:left w:val="none" w:sz="0" w:space="0" w:color="auto"/>
        <w:bottom w:val="none" w:sz="0" w:space="0" w:color="auto"/>
        <w:right w:val="none" w:sz="0" w:space="0" w:color="auto"/>
      </w:divBdr>
    </w:div>
    <w:div w:id="1510949809">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577468937">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680346802">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53911293">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1976062695">
      <w:bodyDiv w:val="1"/>
      <w:marLeft w:val="0"/>
      <w:marRight w:val="0"/>
      <w:marTop w:val="0"/>
      <w:marBottom w:val="0"/>
      <w:divBdr>
        <w:top w:val="none" w:sz="0" w:space="0" w:color="auto"/>
        <w:left w:val="none" w:sz="0" w:space="0" w:color="auto"/>
        <w:bottom w:val="none" w:sz="0" w:space="0" w:color="auto"/>
        <w:right w:val="none" w:sz="0" w:space="0" w:color="auto"/>
      </w:divBdr>
    </w:div>
    <w:div w:id="2065985319">
      <w:bodyDiv w:val="1"/>
      <w:marLeft w:val="0"/>
      <w:marRight w:val="0"/>
      <w:marTop w:val="0"/>
      <w:marBottom w:val="0"/>
      <w:divBdr>
        <w:top w:val="none" w:sz="0" w:space="0" w:color="auto"/>
        <w:left w:val="none" w:sz="0" w:space="0" w:color="auto"/>
        <w:bottom w:val="none" w:sz="0" w:space="0" w:color="auto"/>
        <w:right w:val="none" w:sz="0" w:space="0" w:color="auto"/>
      </w:divBdr>
      <w:divsChild>
        <w:div w:id="2094928977">
          <w:marLeft w:val="0"/>
          <w:marRight w:val="0"/>
          <w:marTop w:val="0"/>
          <w:marBottom w:val="0"/>
          <w:divBdr>
            <w:top w:val="none" w:sz="0" w:space="0" w:color="auto"/>
            <w:left w:val="none" w:sz="0" w:space="0" w:color="auto"/>
            <w:bottom w:val="none" w:sz="0" w:space="0" w:color="auto"/>
            <w:right w:val="none" w:sz="0" w:space="0" w:color="auto"/>
          </w:divBdr>
          <w:divsChild>
            <w:div w:id="20291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tr.undp.org/content/turkey/tr/home/sustainable-development-goals/goal-6-clean-water-and-sanitation.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wikipedia.org/wiki/Enerji_verimlili%C4%9Fi"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tr.wikipedia.org/w/index.php?title=Enerji_t%C3%BCketimi&amp;action=edit&amp;redlink=1"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F9460-3424-413E-8DB6-ABFA65AD6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28</Pages>
  <Words>8965</Words>
  <Characters>51102</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Microsoft hesabı</cp:lastModifiedBy>
  <cp:revision>8</cp:revision>
  <dcterms:created xsi:type="dcterms:W3CDTF">2025-01-31T12:25:00Z</dcterms:created>
  <dcterms:modified xsi:type="dcterms:W3CDTF">2025-06-17T20:17:00Z</dcterms:modified>
</cp:coreProperties>
</file>