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Pr="00D8001A" w:rsidRDefault="00C12EB5"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0405E0" w:rsidRPr="00D8001A">
        <w:rPr>
          <w:rFonts w:ascii="Times New Roman" w:eastAsia="MS Mincho" w:hAnsi="Times New Roman" w:cs="Times New Roman"/>
          <w:b/>
          <w:caps/>
          <w:sz w:val="36"/>
          <w:szCs w:val="36"/>
        </w:rPr>
        <w:t>1</w:t>
      </w:r>
      <w:r w:rsidR="00AE012B">
        <w:rPr>
          <w:rFonts w:ascii="Times New Roman" w:eastAsia="MS Mincho" w:hAnsi="Times New Roman" w:cs="Times New Roman"/>
          <w:b/>
          <w:caps/>
          <w:sz w:val="36"/>
          <w:szCs w:val="36"/>
        </w:rPr>
        <w:t>5</w:t>
      </w:r>
    </w:p>
    <w:p w:rsidR="00156E07" w:rsidRPr="009E21AB" w:rsidRDefault="00156E07" w:rsidP="00156E07">
      <w:pPr>
        <w:jc w:val="center"/>
        <w:rPr>
          <w:rFonts w:ascii="Times New Roman" w:hAnsi="Times New Roman" w:cs="Times New Roman"/>
          <w:b/>
          <w:i/>
          <w:caps/>
          <w:sz w:val="28"/>
          <w:szCs w:val="28"/>
        </w:rPr>
      </w:pPr>
      <w:r w:rsidRPr="009E21AB">
        <w:rPr>
          <w:rFonts w:ascii="Times New Roman" w:hAnsi="Times New Roman" w:cs="Times New Roman"/>
          <w:b/>
          <w:i/>
          <w:caps/>
          <w:sz w:val="28"/>
          <w:szCs w:val="28"/>
        </w:rPr>
        <w:t>Raylar ve Patenlerin Periyodik Kontrolleri</w:t>
      </w:r>
    </w:p>
    <w:p w:rsidR="00CB400A" w:rsidRDefault="00CB400A" w:rsidP="00CB400A">
      <w:pPr>
        <w:pStyle w:val="AralkYok"/>
        <w:ind w:firstLine="567"/>
        <w:rPr>
          <w:rFonts w:ascii="Times New Roman" w:hAnsi="Times New Roman" w:cs="Times New Roman"/>
          <w:sz w:val="24"/>
          <w:szCs w:val="24"/>
          <w:lang w:eastAsia="tr-TR"/>
        </w:rPr>
      </w:pPr>
      <w:r w:rsidRPr="00CB400A">
        <w:rPr>
          <w:rFonts w:ascii="Times New Roman" w:hAnsi="Times New Roman" w:cs="Times New Roman"/>
          <w:sz w:val="24"/>
          <w:szCs w:val="24"/>
          <w:lang w:eastAsia="tr-TR"/>
        </w:rPr>
        <w:t xml:space="preserve">Asansör sistemlerinde raylar ve patenler, güvenli, </w:t>
      </w:r>
      <w:proofErr w:type="gramStart"/>
      <w:r w:rsidRPr="00CB400A">
        <w:rPr>
          <w:rFonts w:ascii="Times New Roman" w:hAnsi="Times New Roman" w:cs="Times New Roman"/>
          <w:sz w:val="24"/>
          <w:szCs w:val="24"/>
          <w:lang w:eastAsia="tr-TR"/>
        </w:rPr>
        <w:t>stabil</w:t>
      </w:r>
      <w:proofErr w:type="gramEnd"/>
      <w:r w:rsidRPr="00CB400A">
        <w:rPr>
          <w:rFonts w:ascii="Times New Roman" w:hAnsi="Times New Roman" w:cs="Times New Roman"/>
          <w:sz w:val="24"/>
          <w:szCs w:val="24"/>
          <w:lang w:eastAsia="tr-TR"/>
        </w:rPr>
        <w:t xml:space="preserve"> ve konforlu bir ulaşım sağlamak için hayati öneme sahip temel bileşenlerdir. </w:t>
      </w:r>
      <w:r>
        <w:rPr>
          <w:rFonts w:ascii="Times New Roman" w:hAnsi="Times New Roman" w:cs="Times New Roman"/>
          <w:sz w:val="24"/>
          <w:szCs w:val="24"/>
          <w:lang w:eastAsia="tr-TR"/>
        </w:rPr>
        <w:t xml:space="preserve"> </w:t>
      </w:r>
    </w:p>
    <w:p w:rsidR="00CB400A" w:rsidRPr="00CB400A" w:rsidRDefault="00CB400A" w:rsidP="00CB400A">
      <w:pPr>
        <w:pStyle w:val="AralkYok"/>
        <w:ind w:firstLine="567"/>
        <w:rPr>
          <w:rFonts w:ascii="Times New Roman" w:hAnsi="Times New Roman" w:cs="Times New Roman"/>
          <w:sz w:val="24"/>
          <w:szCs w:val="24"/>
          <w:lang w:eastAsia="tr-TR"/>
        </w:rPr>
      </w:pPr>
    </w:p>
    <w:p w:rsidR="00CB400A" w:rsidRPr="00CB400A" w:rsidRDefault="00CB400A" w:rsidP="00CB400A">
      <w:pPr>
        <w:pStyle w:val="AralkYok"/>
        <w:spacing w:line="276" w:lineRule="auto"/>
        <w:ind w:firstLine="567"/>
        <w:rPr>
          <w:rFonts w:ascii="Times New Roman" w:hAnsi="Times New Roman" w:cs="Times New Roman"/>
          <w:b/>
          <w:bCs/>
          <w:sz w:val="24"/>
          <w:szCs w:val="24"/>
          <w:lang w:eastAsia="tr-TR"/>
        </w:rPr>
      </w:pPr>
      <w:r>
        <w:rPr>
          <w:rFonts w:ascii="Times New Roman" w:hAnsi="Times New Roman" w:cs="Times New Roman"/>
          <w:b/>
          <w:bCs/>
          <w:sz w:val="24"/>
          <w:szCs w:val="24"/>
          <w:lang w:eastAsia="tr-TR"/>
        </w:rPr>
        <w:t>1.</w:t>
      </w:r>
      <w:r w:rsidRPr="00CB400A">
        <w:rPr>
          <w:rFonts w:ascii="Times New Roman" w:hAnsi="Times New Roman" w:cs="Times New Roman"/>
          <w:b/>
          <w:bCs/>
          <w:sz w:val="24"/>
          <w:szCs w:val="24"/>
          <w:lang w:eastAsia="tr-TR"/>
        </w:rPr>
        <w:t xml:space="preserve">Tanımlar: </w:t>
      </w:r>
    </w:p>
    <w:p w:rsidR="00CB400A" w:rsidRPr="00EE725D" w:rsidRDefault="00CB400A" w:rsidP="00CB400A">
      <w:pPr>
        <w:pStyle w:val="AralkYok"/>
        <w:spacing w:line="276" w:lineRule="auto"/>
        <w:ind w:firstLine="567"/>
        <w:rPr>
          <w:rFonts w:ascii="Times New Roman" w:hAnsi="Times New Roman" w:cs="Times New Roman"/>
          <w:b/>
          <w:bCs/>
          <w:sz w:val="24"/>
          <w:szCs w:val="24"/>
          <w:lang w:eastAsia="tr-TR"/>
        </w:rPr>
      </w:pPr>
      <w:r w:rsidRPr="00EE725D">
        <w:rPr>
          <w:rFonts w:ascii="Times New Roman" w:hAnsi="Times New Roman" w:cs="Times New Roman"/>
          <w:b/>
          <w:bCs/>
          <w:sz w:val="24"/>
          <w:szCs w:val="24"/>
          <w:lang w:eastAsia="tr-TR"/>
        </w:rPr>
        <w:t>Raylar:</w:t>
      </w: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Raylarının Görevleri Nedir?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asansör kabininin ve karşı ağırlığının dikey hareketini yönlendiren ve sınırlayan, asansör sisteminin olmazsa olmaz parçalarıdır. Kabinin yalpalamasını veya savrulmasını önleyerek güvenli ve düzgün bir yolculuk sağlarlar.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kabini raylar olmadan nasıl hareket edebilirdi? Belki de bir o yana bir bu yana sallanır, hatta kontrolden çıkıp düşebilirdi! Neyse ki, kılavuz raylar sayesinde böyle bir tehlikeyle karşılaşmıyoruz.</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Kılavuz raylarının başlıca görevleri şunlardır:</w:t>
      </w:r>
    </w:p>
    <w:p w:rsidR="00350BB2" w:rsidRPr="00EE725D" w:rsidRDefault="00350BB2" w:rsidP="007D7874">
      <w:pPr>
        <w:pStyle w:val="AralkYok"/>
        <w:numPr>
          <w:ilvl w:val="0"/>
          <w:numId w:val="19"/>
        </w:numPr>
        <w:jc w:val="both"/>
        <w:rPr>
          <w:rFonts w:ascii="Times New Roman" w:hAnsi="Times New Roman" w:cs="Times New Roman"/>
          <w:sz w:val="24"/>
          <w:szCs w:val="24"/>
        </w:rPr>
      </w:pPr>
      <w:r w:rsidRPr="00EE725D">
        <w:rPr>
          <w:rFonts w:ascii="Times New Roman" w:hAnsi="Times New Roman" w:cs="Times New Roman"/>
          <w:b/>
          <w:sz w:val="24"/>
          <w:szCs w:val="24"/>
        </w:rPr>
        <w:t>Kabini yönlendirme:</w:t>
      </w:r>
      <w:r w:rsidRPr="00EE725D">
        <w:rPr>
          <w:rFonts w:ascii="Times New Roman" w:hAnsi="Times New Roman" w:cs="Times New Roman"/>
          <w:sz w:val="24"/>
          <w:szCs w:val="24"/>
        </w:rPr>
        <w:t xml:space="preserve"> Asansör kabini, kılavuz raylar boyunca hareket eder. Raylar, kabinin dikey bir çizgide ilerlemesini sağlayarak istenmeyen hareketleri engeller.</w:t>
      </w:r>
    </w:p>
    <w:p w:rsidR="00350BB2" w:rsidRPr="00EE725D" w:rsidRDefault="00350BB2" w:rsidP="007D7874">
      <w:pPr>
        <w:pStyle w:val="AralkYok"/>
        <w:numPr>
          <w:ilvl w:val="0"/>
          <w:numId w:val="19"/>
        </w:numPr>
        <w:jc w:val="both"/>
        <w:rPr>
          <w:rFonts w:ascii="Times New Roman" w:hAnsi="Times New Roman" w:cs="Times New Roman"/>
          <w:sz w:val="24"/>
          <w:szCs w:val="24"/>
        </w:rPr>
      </w:pPr>
      <w:r w:rsidRPr="00EE725D">
        <w:rPr>
          <w:rFonts w:ascii="Times New Roman" w:hAnsi="Times New Roman" w:cs="Times New Roman"/>
          <w:b/>
          <w:sz w:val="24"/>
          <w:szCs w:val="24"/>
        </w:rPr>
        <w:t>Denge sağlama:</w:t>
      </w:r>
      <w:r w:rsidRPr="00EE725D">
        <w:rPr>
          <w:rFonts w:ascii="Times New Roman" w:hAnsi="Times New Roman" w:cs="Times New Roman"/>
          <w:sz w:val="24"/>
          <w:szCs w:val="24"/>
        </w:rPr>
        <w:t xml:space="preserve"> Karşı ağırlık ile birlikte çalışan kılavuz raylar, asansör sisteminin dengesini korur. Bu sayede kabin, sarsıntısız ve kontrollü bir şekilde hareket eder.</w:t>
      </w:r>
    </w:p>
    <w:p w:rsidR="00350BB2" w:rsidRPr="00EE725D" w:rsidRDefault="00350BB2" w:rsidP="007D7874">
      <w:pPr>
        <w:pStyle w:val="AralkYok"/>
        <w:numPr>
          <w:ilvl w:val="0"/>
          <w:numId w:val="19"/>
        </w:numPr>
        <w:jc w:val="both"/>
        <w:rPr>
          <w:rFonts w:ascii="Times New Roman" w:hAnsi="Times New Roman" w:cs="Times New Roman"/>
          <w:sz w:val="24"/>
          <w:szCs w:val="24"/>
        </w:rPr>
      </w:pPr>
      <w:r w:rsidRPr="00EE725D">
        <w:rPr>
          <w:rFonts w:ascii="Times New Roman" w:hAnsi="Times New Roman" w:cs="Times New Roman"/>
          <w:b/>
          <w:sz w:val="24"/>
          <w:szCs w:val="24"/>
        </w:rPr>
        <w:t>Güvenlik:</w:t>
      </w:r>
      <w:r w:rsidRPr="00EE725D">
        <w:rPr>
          <w:rFonts w:ascii="Times New Roman" w:hAnsi="Times New Roman" w:cs="Times New Roman"/>
          <w:sz w:val="24"/>
          <w:szCs w:val="24"/>
        </w:rPr>
        <w:t xml:space="preserve"> Aşırı hız gibi acil durumlarda devreye giren fren sistemi, kılavuz raylar üzerinde etkili olur. Raylar, frenlerin kabini güvenli bir şekilde durdurmasına yardımcı olur.</w:t>
      </w:r>
    </w:p>
    <w:p w:rsidR="00350BB2" w:rsidRPr="00EE725D" w:rsidRDefault="00350BB2" w:rsidP="007D7874">
      <w:pPr>
        <w:pStyle w:val="AralkYok"/>
        <w:numPr>
          <w:ilvl w:val="0"/>
          <w:numId w:val="19"/>
        </w:numPr>
        <w:jc w:val="both"/>
        <w:rPr>
          <w:rFonts w:ascii="Times New Roman" w:hAnsi="Times New Roman" w:cs="Times New Roman"/>
          <w:sz w:val="24"/>
          <w:szCs w:val="24"/>
        </w:rPr>
      </w:pPr>
      <w:r w:rsidRPr="00EE725D">
        <w:rPr>
          <w:rFonts w:ascii="Times New Roman" w:hAnsi="Times New Roman" w:cs="Times New Roman"/>
          <w:b/>
          <w:sz w:val="24"/>
          <w:szCs w:val="24"/>
        </w:rPr>
        <w:t>Gürültü ve titreşimi azaltma:</w:t>
      </w:r>
      <w:r w:rsidRPr="00EE725D">
        <w:rPr>
          <w:rFonts w:ascii="Times New Roman" w:hAnsi="Times New Roman" w:cs="Times New Roman"/>
          <w:sz w:val="24"/>
          <w:szCs w:val="24"/>
        </w:rPr>
        <w:t xml:space="preserve"> Kılavuz raylar, kabinin hareketinden kaynaklanan titreşimleri emer ve gürültüyü azaltır. Böylece daha sessiz ve konforlu bir asansör deneyimi sunar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 </w:t>
      </w: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Raylarının Yapımında Kullanılan Malzemeler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asansörün taşıma kapasitesine, hızına ve çalışma ortamına bağlı olarak farklı malzemelerden üretilir. En yaygın kullanılan malzemeler şunlardır:</w:t>
      </w:r>
    </w:p>
    <w:p w:rsidR="00350BB2" w:rsidRPr="00EE725D" w:rsidRDefault="00350BB2" w:rsidP="007D7874">
      <w:pPr>
        <w:pStyle w:val="AralkYok"/>
        <w:numPr>
          <w:ilvl w:val="0"/>
          <w:numId w:val="20"/>
        </w:numPr>
        <w:jc w:val="both"/>
        <w:rPr>
          <w:rFonts w:ascii="Times New Roman" w:hAnsi="Times New Roman" w:cs="Times New Roman"/>
          <w:sz w:val="24"/>
          <w:szCs w:val="24"/>
        </w:rPr>
      </w:pPr>
      <w:r w:rsidRPr="00EE725D">
        <w:rPr>
          <w:rFonts w:ascii="Times New Roman" w:hAnsi="Times New Roman" w:cs="Times New Roman"/>
          <w:b/>
          <w:sz w:val="24"/>
          <w:szCs w:val="24"/>
        </w:rPr>
        <w:t>Çelik:</w:t>
      </w:r>
      <w:r w:rsidRPr="00EE725D">
        <w:rPr>
          <w:rFonts w:ascii="Times New Roman" w:hAnsi="Times New Roman" w:cs="Times New Roman"/>
          <w:sz w:val="24"/>
          <w:szCs w:val="24"/>
        </w:rPr>
        <w:t xml:space="preserve"> Yüksek mukavemeti ve dayanıklılığı sayesinde çelik, asansör kılavuz raylarında en çok tercih edilen malzemedir. Özellikle yüksek binalardaki ve yoğun trafiğe sahip asansörlerde kullanılır.</w:t>
      </w:r>
    </w:p>
    <w:p w:rsidR="00350BB2" w:rsidRPr="00EE725D" w:rsidRDefault="00350BB2" w:rsidP="007D7874">
      <w:pPr>
        <w:pStyle w:val="AralkYok"/>
        <w:numPr>
          <w:ilvl w:val="0"/>
          <w:numId w:val="20"/>
        </w:numPr>
        <w:jc w:val="both"/>
        <w:rPr>
          <w:rFonts w:ascii="Times New Roman" w:hAnsi="Times New Roman" w:cs="Times New Roman"/>
          <w:sz w:val="24"/>
          <w:szCs w:val="24"/>
        </w:rPr>
      </w:pPr>
      <w:r w:rsidRPr="00EE725D">
        <w:rPr>
          <w:rFonts w:ascii="Times New Roman" w:hAnsi="Times New Roman" w:cs="Times New Roman"/>
          <w:b/>
          <w:sz w:val="24"/>
          <w:szCs w:val="24"/>
        </w:rPr>
        <w:t xml:space="preserve">Soğuk çekme çelik: </w:t>
      </w:r>
      <w:r w:rsidRPr="00EE725D">
        <w:rPr>
          <w:rFonts w:ascii="Times New Roman" w:hAnsi="Times New Roman" w:cs="Times New Roman"/>
          <w:sz w:val="24"/>
          <w:szCs w:val="24"/>
        </w:rPr>
        <w:t>Soğuk çekme işlemi, çeliğin sertliğini ve dayanıklılığını artırır. Bu yöntemle üretilen kılavuz raylar, daha pürüzsüz bir yüzeye sahip olur ve daha az titreşim oluşturur.</w:t>
      </w:r>
    </w:p>
    <w:p w:rsidR="00350BB2" w:rsidRPr="00EE725D" w:rsidRDefault="00350BB2" w:rsidP="007D7874">
      <w:pPr>
        <w:pStyle w:val="AralkYok"/>
        <w:numPr>
          <w:ilvl w:val="0"/>
          <w:numId w:val="20"/>
        </w:numPr>
        <w:jc w:val="both"/>
        <w:rPr>
          <w:rFonts w:ascii="Times New Roman" w:hAnsi="Times New Roman" w:cs="Times New Roman"/>
          <w:sz w:val="24"/>
          <w:szCs w:val="24"/>
        </w:rPr>
      </w:pPr>
      <w:r w:rsidRPr="00EE725D">
        <w:rPr>
          <w:rFonts w:ascii="Times New Roman" w:hAnsi="Times New Roman" w:cs="Times New Roman"/>
          <w:b/>
          <w:sz w:val="24"/>
          <w:szCs w:val="24"/>
        </w:rPr>
        <w:t>Paslanmaz çelik:</w:t>
      </w:r>
      <w:r w:rsidRPr="00EE725D">
        <w:rPr>
          <w:rFonts w:ascii="Times New Roman" w:hAnsi="Times New Roman" w:cs="Times New Roman"/>
          <w:sz w:val="24"/>
          <w:szCs w:val="24"/>
        </w:rPr>
        <w:t xml:space="preserve"> Nemli ortamlarda veya dış </w:t>
      </w:r>
      <w:proofErr w:type="gramStart"/>
      <w:r w:rsidRPr="00EE725D">
        <w:rPr>
          <w:rFonts w:ascii="Times New Roman" w:hAnsi="Times New Roman" w:cs="Times New Roman"/>
          <w:sz w:val="24"/>
          <w:szCs w:val="24"/>
        </w:rPr>
        <w:t>mekan</w:t>
      </w:r>
      <w:proofErr w:type="gramEnd"/>
      <w:r w:rsidRPr="00EE725D">
        <w:rPr>
          <w:rFonts w:ascii="Times New Roman" w:hAnsi="Times New Roman" w:cs="Times New Roman"/>
          <w:sz w:val="24"/>
          <w:szCs w:val="24"/>
        </w:rPr>
        <w:t xml:space="preserve"> asansörlerinde korozyona karşı dirençli olması için paslanmaz çelik kullanılır.</w:t>
      </w:r>
    </w:p>
    <w:p w:rsidR="00350BB2" w:rsidRPr="00EE725D" w:rsidRDefault="00350BB2" w:rsidP="007D7874">
      <w:pPr>
        <w:pStyle w:val="AralkYok"/>
        <w:numPr>
          <w:ilvl w:val="0"/>
          <w:numId w:val="20"/>
        </w:numPr>
        <w:jc w:val="both"/>
        <w:rPr>
          <w:rFonts w:ascii="Times New Roman" w:hAnsi="Times New Roman" w:cs="Times New Roman"/>
          <w:sz w:val="24"/>
          <w:szCs w:val="24"/>
        </w:rPr>
      </w:pPr>
      <w:r w:rsidRPr="00EE725D">
        <w:rPr>
          <w:rFonts w:ascii="Times New Roman" w:hAnsi="Times New Roman" w:cs="Times New Roman"/>
          <w:b/>
          <w:sz w:val="24"/>
          <w:szCs w:val="24"/>
        </w:rPr>
        <w:t>Alüminyum:</w:t>
      </w:r>
      <w:r w:rsidRPr="00EE725D">
        <w:rPr>
          <w:rFonts w:ascii="Times New Roman" w:hAnsi="Times New Roman" w:cs="Times New Roman"/>
          <w:sz w:val="24"/>
          <w:szCs w:val="24"/>
        </w:rPr>
        <w:t xml:space="preserve"> Alüminyum, hafifliği ve korozyona karşı direnci sayesinde kılavuz raylarda tercih edilebilir. Ancak, çeliğe göre daha düşük mukavemete sahip olduğu için genellikle düşük kapasiteli asansörlerde tercih edilir.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Malzeme seçimi, asansörün kullanım amacına ve çalışma koşullarına göre belirlenir. Örneğin, deniz kenarında bulunan bir binadaki asansörde paslanmaz çelik raylar kullanılırken, iç </w:t>
      </w:r>
      <w:proofErr w:type="gramStart"/>
      <w:r w:rsidRPr="00EE725D">
        <w:rPr>
          <w:rFonts w:ascii="Times New Roman" w:hAnsi="Times New Roman" w:cs="Times New Roman"/>
          <w:sz w:val="24"/>
          <w:szCs w:val="24"/>
        </w:rPr>
        <w:t>mekandaki</w:t>
      </w:r>
      <w:proofErr w:type="gramEnd"/>
      <w:r w:rsidRPr="00EE725D">
        <w:rPr>
          <w:rFonts w:ascii="Times New Roman" w:hAnsi="Times New Roman" w:cs="Times New Roman"/>
          <w:sz w:val="24"/>
          <w:szCs w:val="24"/>
        </w:rPr>
        <w:t xml:space="preserve"> bir asansörde çelik raylar yeterli olabilir.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Rayı Tipleri</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farklı tiplerde ve boyutlarda üretilir. En yaygın kullanılan tipler şunlardır:</w:t>
      </w:r>
    </w:p>
    <w:p w:rsidR="00350BB2" w:rsidRPr="00EE725D" w:rsidRDefault="00350BB2" w:rsidP="007D7874">
      <w:pPr>
        <w:pStyle w:val="AralkYok"/>
        <w:numPr>
          <w:ilvl w:val="0"/>
          <w:numId w:val="21"/>
        </w:numPr>
        <w:jc w:val="both"/>
        <w:rPr>
          <w:rFonts w:ascii="Times New Roman" w:hAnsi="Times New Roman" w:cs="Times New Roman"/>
          <w:sz w:val="24"/>
          <w:szCs w:val="24"/>
        </w:rPr>
      </w:pPr>
      <w:r w:rsidRPr="00EE725D">
        <w:rPr>
          <w:rFonts w:ascii="Times New Roman" w:hAnsi="Times New Roman" w:cs="Times New Roman"/>
          <w:b/>
          <w:sz w:val="24"/>
          <w:szCs w:val="24"/>
        </w:rPr>
        <w:t>T tipi raylar:</w:t>
      </w:r>
      <w:r w:rsidRPr="00EE725D">
        <w:rPr>
          <w:rFonts w:ascii="Times New Roman" w:hAnsi="Times New Roman" w:cs="Times New Roman"/>
          <w:sz w:val="24"/>
          <w:szCs w:val="24"/>
        </w:rPr>
        <w:t xml:space="preserve"> T şeklinde bir kesite sahip olan bu raylar, en yaygın kullanılan kılavuz ray tipidir.</w:t>
      </w:r>
    </w:p>
    <w:p w:rsidR="00350BB2" w:rsidRPr="00EE725D" w:rsidRDefault="00350BB2" w:rsidP="007D7874">
      <w:pPr>
        <w:pStyle w:val="AralkYok"/>
        <w:numPr>
          <w:ilvl w:val="0"/>
          <w:numId w:val="21"/>
        </w:numPr>
        <w:jc w:val="both"/>
        <w:rPr>
          <w:rFonts w:ascii="Times New Roman" w:hAnsi="Times New Roman" w:cs="Times New Roman"/>
          <w:sz w:val="24"/>
          <w:szCs w:val="24"/>
        </w:rPr>
      </w:pPr>
      <w:r w:rsidRPr="00EE725D">
        <w:rPr>
          <w:rFonts w:ascii="Times New Roman" w:hAnsi="Times New Roman" w:cs="Times New Roman"/>
          <w:b/>
          <w:sz w:val="24"/>
          <w:szCs w:val="24"/>
        </w:rPr>
        <w:lastRenderedPageBreak/>
        <w:t>Yuvarlak raylar:</w:t>
      </w:r>
      <w:r w:rsidRPr="00EE725D">
        <w:rPr>
          <w:rFonts w:ascii="Times New Roman" w:hAnsi="Times New Roman" w:cs="Times New Roman"/>
          <w:sz w:val="24"/>
          <w:szCs w:val="24"/>
        </w:rPr>
        <w:t xml:space="preserve"> Daha eski asansör sistemlerinde kullanılan yuvarlak raylar, günümüzde daha az yaygındır.</w:t>
      </w:r>
    </w:p>
    <w:p w:rsidR="00350BB2" w:rsidRPr="00EE725D" w:rsidRDefault="00350BB2" w:rsidP="007D7874">
      <w:pPr>
        <w:pStyle w:val="AralkYok"/>
        <w:numPr>
          <w:ilvl w:val="0"/>
          <w:numId w:val="21"/>
        </w:numPr>
        <w:jc w:val="both"/>
        <w:rPr>
          <w:rFonts w:ascii="Times New Roman" w:hAnsi="Times New Roman" w:cs="Times New Roman"/>
          <w:sz w:val="24"/>
          <w:szCs w:val="24"/>
        </w:rPr>
      </w:pPr>
      <w:r w:rsidRPr="00EE725D">
        <w:rPr>
          <w:rFonts w:ascii="Times New Roman" w:hAnsi="Times New Roman" w:cs="Times New Roman"/>
          <w:b/>
          <w:sz w:val="24"/>
          <w:szCs w:val="24"/>
        </w:rPr>
        <w:t>Özel tasarım raylar:</w:t>
      </w:r>
      <w:r w:rsidRPr="00EE725D">
        <w:rPr>
          <w:rFonts w:ascii="Times New Roman" w:hAnsi="Times New Roman" w:cs="Times New Roman"/>
          <w:sz w:val="24"/>
          <w:szCs w:val="24"/>
        </w:rPr>
        <w:t xml:space="preserve"> Bazı özel asansör sistemlerinde, standart raylar yerine özel tasarım raylar kullanılması gerekebilir.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Ray tipi seçimi, asansörün tasarımına, hızına ve taşıma kapasitesine göre yapılır.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Hangi Tip Raylar Hangi Durumda Kullanılır?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asansörün kullanım amacı, taşıma kapasitesi, hızı ve binanın yapısal özellikleri dikkate alınarak seçilir. Örneğin, yüksek katlı bir binada yüksek hızlı bir asansör için T tipi raylar tercih edilirken, düşük katlı bir binada düşük hızlı bir asansör için yuvarlak raylar yeterli olabilir.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Ray seçimi, asansörün güvenliği ve performansı açısından kritik öneme sahiptir. Yanlış tip ray kullanılması, asansörün verimsiz çalışmasına, hatta kazalara bile yol açabilir.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Raylarının Montajı ve Önemi</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raylarının doğru şekilde monte edilmesi, hem güvenlik hem de performans açısından kritik bir rol oynar. Rayların doğru bir şekilde hizalanması ve sabitlenmesi, kabinin düzgün bir şekilde hareket etmesini ve titreşimleri azaltmasını sağlar.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Montaj işlemi, uzman ekipler tarafından yapılmalı ve gerekli kontroller titizlikle gerçekleştirilmelidir. Yanlış montaj, asansörün dengesiz çalışmasına, gürültüye ve hatta kazalara yol açabilir.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Rayı Seçerken Dikkat Edilmesi Gerekenler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rayı seçerken aşağıdaki faktörlere dikkat etmek önemlidir:</w:t>
      </w:r>
    </w:p>
    <w:p w:rsidR="00350BB2" w:rsidRPr="00EE725D" w:rsidRDefault="00350BB2" w:rsidP="007D7874">
      <w:pPr>
        <w:pStyle w:val="AralkYok"/>
        <w:numPr>
          <w:ilvl w:val="0"/>
          <w:numId w:val="22"/>
        </w:numPr>
        <w:jc w:val="both"/>
        <w:rPr>
          <w:rFonts w:ascii="Times New Roman" w:hAnsi="Times New Roman" w:cs="Times New Roman"/>
          <w:sz w:val="24"/>
          <w:szCs w:val="24"/>
        </w:rPr>
      </w:pPr>
      <w:r w:rsidRPr="00EE725D">
        <w:rPr>
          <w:rFonts w:ascii="Times New Roman" w:hAnsi="Times New Roman" w:cs="Times New Roman"/>
          <w:b/>
          <w:sz w:val="24"/>
          <w:szCs w:val="24"/>
        </w:rPr>
        <w:t>Malzeme kalitesi:</w:t>
      </w:r>
      <w:r w:rsidRPr="00EE725D">
        <w:rPr>
          <w:rFonts w:ascii="Times New Roman" w:hAnsi="Times New Roman" w:cs="Times New Roman"/>
          <w:sz w:val="24"/>
          <w:szCs w:val="24"/>
        </w:rPr>
        <w:t xml:space="preserve"> Rayların dayanıklı ve uzun ömürlü olması için yüksek kaliteli malzemelerden üretilmiş olmasına dikkat edi</w:t>
      </w:r>
      <w:r w:rsidR="007D7874" w:rsidRPr="00EE725D">
        <w:rPr>
          <w:rFonts w:ascii="Times New Roman" w:hAnsi="Times New Roman" w:cs="Times New Roman"/>
          <w:sz w:val="24"/>
          <w:szCs w:val="24"/>
        </w:rPr>
        <w:t>lmelidir</w:t>
      </w:r>
      <w:r w:rsidRPr="00EE725D">
        <w:rPr>
          <w:rFonts w:ascii="Times New Roman" w:hAnsi="Times New Roman" w:cs="Times New Roman"/>
          <w:sz w:val="24"/>
          <w:szCs w:val="24"/>
        </w:rPr>
        <w:t>.</w:t>
      </w:r>
    </w:p>
    <w:p w:rsidR="00350BB2" w:rsidRPr="00EE725D" w:rsidRDefault="00350BB2" w:rsidP="007D7874">
      <w:pPr>
        <w:pStyle w:val="AralkYok"/>
        <w:numPr>
          <w:ilvl w:val="0"/>
          <w:numId w:val="22"/>
        </w:numPr>
        <w:jc w:val="both"/>
        <w:rPr>
          <w:rFonts w:ascii="Times New Roman" w:hAnsi="Times New Roman" w:cs="Times New Roman"/>
          <w:sz w:val="24"/>
          <w:szCs w:val="24"/>
        </w:rPr>
      </w:pPr>
      <w:r w:rsidRPr="00EE725D">
        <w:rPr>
          <w:rFonts w:ascii="Times New Roman" w:hAnsi="Times New Roman" w:cs="Times New Roman"/>
          <w:b/>
          <w:sz w:val="24"/>
          <w:szCs w:val="24"/>
        </w:rPr>
        <w:t xml:space="preserve">Taşıma kapasitesi: </w:t>
      </w:r>
      <w:r w:rsidRPr="00EE725D">
        <w:rPr>
          <w:rFonts w:ascii="Times New Roman" w:hAnsi="Times New Roman" w:cs="Times New Roman"/>
          <w:sz w:val="24"/>
          <w:szCs w:val="24"/>
        </w:rPr>
        <w:t>Rayların, asansörün taşıma kapasitesine uygun olmasına dikkat edi</w:t>
      </w:r>
      <w:r w:rsidR="007D7874" w:rsidRPr="00EE725D">
        <w:rPr>
          <w:rFonts w:ascii="Times New Roman" w:hAnsi="Times New Roman" w:cs="Times New Roman"/>
          <w:sz w:val="24"/>
          <w:szCs w:val="24"/>
        </w:rPr>
        <w:t>lmelidir</w:t>
      </w:r>
      <w:r w:rsidRPr="00EE725D">
        <w:rPr>
          <w:rFonts w:ascii="Times New Roman" w:hAnsi="Times New Roman" w:cs="Times New Roman"/>
          <w:sz w:val="24"/>
          <w:szCs w:val="24"/>
        </w:rPr>
        <w:t>.</w:t>
      </w:r>
    </w:p>
    <w:p w:rsidR="00350BB2" w:rsidRPr="00EE725D" w:rsidRDefault="00350BB2" w:rsidP="007D7874">
      <w:pPr>
        <w:pStyle w:val="AralkYok"/>
        <w:numPr>
          <w:ilvl w:val="0"/>
          <w:numId w:val="22"/>
        </w:numPr>
        <w:jc w:val="both"/>
        <w:rPr>
          <w:rFonts w:ascii="Times New Roman" w:hAnsi="Times New Roman" w:cs="Times New Roman"/>
          <w:sz w:val="24"/>
          <w:szCs w:val="24"/>
        </w:rPr>
      </w:pPr>
      <w:r w:rsidRPr="00EE725D">
        <w:rPr>
          <w:rFonts w:ascii="Times New Roman" w:hAnsi="Times New Roman" w:cs="Times New Roman"/>
          <w:sz w:val="24"/>
          <w:szCs w:val="24"/>
        </w:rPr>
        <w:t>Ray tipi: Asansörün tasarımına</w:t>
      </w:r>
      <w:r w:rsidR="007D7874" w:rsidRPr="00EE725D">
        <w:rPr>
          <w:rFonts w:ascii="Times New Roman" w:hAnsi="Times New Roman" w:cs="Times New Roman"/>
          <w:sz w:val="24"/>
          <w:szCs w:val="24"/>
        </w:rPr>
        <w:t xml:space="preserve"> ve hızına uygun ray tipi seçilmelidir.</w:t>
      </w:r>
    </w:p>
    <w:p w:rsidR="00350BB2" w:rsidRPr="00EE725D" w:rsidRDefault="00350BB2" w:rsidP="007D7874">
      <w:pPr>
        <w:pStyle w:val="AralkYok"/>
        <w:numPr>
          <w:ilvl w:val="0"/>
          <w:numId w:val="22"/>
        </w:numPr>
        <w:jc w:val="both"/>
        <w:rPr>
          <w:rFonts w:ascii="Times New Roman" w:hAnsi="Times New Roman" w:cs="Times New Roman"/>
          <w:sz w:val="24"/>
          <w:szCs w:val="24"/>
        </w:rPr>
      </w:pPr>
      <w:r w:rsidRPr="00EE725D">
        <w:rPr>
          <w:rFonts w:ascii="Times New Roman" w:hAnsi="Times New Roman" w:cs="Times New Roman"/>
          <w:b/>
          <w:sz w:val="24"/>
          <w:szCs w:val="24"/>
        </w:rPr>
        <w:t>Montaj kolaylığı:</w:t>
      </w:r>
      <w:r w:rsidRPr="00EE725D">
        <w:rPr>
          <w:rFonts w:ascii="Times New Roman" w:hAnsi="Times New Roman" w:cs="Times New Roman"/>
          <w:sz w:val="24"/>
          <w:szCs w:val="24"/>
        </w:rPr>
        <w:t xml:space="preserve"> Montajı kolay ve hızlı bir şekilde yapılabilen raylar tercih edi</w:t>
      </w:r>
      <w:r w:rsidR="00A66C19" w:rsidRPr="00EE725D">
        <w:rPr>
          <w:rFonts w:ascii="Times New Roman" w:hAnsi="Times New Roman" w:cs="Times New Roman"/>
          <w:sz w:val="24"/>
          <w:szCs w:val="24"/>
        </w:rPr>
        <w:t>lmelidir.</w:t>
      </w:r>
    </w:p>
    <w:p w:rsidR="00350BB2" w:rsidRPr="00EE725D" w:rsidRDefault="00350BB2" w:rsidP="00A66C19">
      <w:pPr>
        <w:pStyle w:val="AralkYok"/>
        <w:numPr>
          <w:ilvl w:val="0"/>
          <w:numId w:val="22"/>
        </w:numPr>
        <w:jc w:val="both"/>
        <w:rPr>
          <w:rFonts w:ascii="Times New Roman" w:hAnsi="Times New Roman" w:cs="Times New Roman"/>
          <w:sz w:val="24"/>
          <w:szCs w:val="24"/>
        </w:rPr>
      </w:pPr>
      <w:r w:rsidRPr="00EE725D">
        <w:rPr>
          <w:rFonts w:ascii="Times New Roman" w:hAnsi="Times New Roman" w:cs="Times New Roman"/>
          <w:b/>
          <w:sz w:val="24"/>
          <w:szCs w:val="24"/>
        </w:rPr>
        <w:t>Bakım ve yedek parça:</w:t>
      </w:r>
      <w:r w:rsidRPr="00EE725D">
        <w:rPr>
          <w:rFonts w:ascii="Times New Roman" w:hAnsi="Times New Roman" w:cs="Times New Roman"/>
          <w:sz w:val="24"/>
          <w:szCs w:val="24"/>
        </w:rPr>
        <w:t xml:space="preserve"> Rayların bakımı kolay olmalı ve yedek parçaları kolayca bulunabilmelidir.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Doğru kılavuz rayı seçimi, asansörün güvenliği, performansı ve ömrü açısından kritik öneme sahiptir.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sz w:val="24"/>
          <w:szCs w:val="24"/>
        </w:rPr>
        <w:t xml:space="preserve"> </w:t>
      </w:r>
      <w:r w:rsidRPr="00EE725D">
        <w:rPr>
          <w:rFonts w:ascii="Times New Roman" w:hAnsi="Times New Roman" w:cs="Times New Roman"/>
          <w:b/>
          <w:i/>
          <w:sz w:val="24"/>
          <w:szCs w:val="24"/>
        </w:rPr>
        <w:t>Asansör Kılavuz Raylarında Kullanılan Standartlar ve Sertifikalar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insan taşımacılığında kullanılan kritik güvenlik bileşenleri olduğundan, belirli standartlara ve sertifikalara uygun olarak üretilmeleri ve monte edilmeleri gerekmektedir. Bu standartlar, rayların kalitesini, dayanıklılığını ve güvenliğini garanti altına almayı amaçlar.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İşte asansör kılavuz raylarında kullanılan başlıca standartlar ve sertifikalar: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Style w:val="Gl"/>
          <w:rFonts w:ascii="Times New Roman" w:hAnsi="Times New Roman" w:cs="Times New Roman"/>
          <w:sz w:val="24"/>
          <w:szCs w:val="24"/>
        </w:rPr>
        <w:t>TS EN 81-20/50</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Asansörlerin yapımı ve montajı için Avrupa standardı olan TS EN 81-20/50, kılavuz rayları için de detaylı gereksinimler içerir. Bu standart, rayların boyutları, toleransları, malzeme özellikleri ve test yöntemlerini belirler.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Style w:val="Gl"/>
          <w:rFonts w:ascii="Times New Roman" w:hAnsi="Times New Roman" w:cs="Times New Roman"/>
          <w:sz w:val="24"/>
          <w:szCs w:val="24"/>
        </w:rPr>
        <w:t>ISO 7465</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için uluslararası bir standart olan ISO 7465, rayların tasarımını, üretimini ve test edilmesini kapsar. Bu standart, rayların güvenliğini ve performansını sağlamak için minimum gereksinimleri belirler.</w:t>
      </w:r>
    </w:p>
    <w:p w:rsidR="00A66C19" w:rsidRPr="00EE725D" w:rsidRDefault="00A66C19" w:rsidP="00350BB2">
      <w:pPr>
        <w:pStyle w:val="AralkYok"/>
        <w:ind w:firstLine="567"/>
        <w:jc w:val="both"/>
        <w:rPr>
          <w:rFonts w:ascii="Times New Roman" w:hAnsi="Times New Roman" w:cs="Times New Roman"/>
          <w:sz w:val="24"/>
          <w:szCs w:val="24"/>
        </w:rPr>
      </w:pPr>
    </w:p>
    <w:p w:rsidR="00A66C19" w:rsidRPr="00EE725D" w:rsidRDefault="00A66C19" w:rsidP="00350BB2">
      <w:pPr>
        <w:pStyle w:val="AralkYok"/>
        <w:ind w:firstLine="567"/>
        <w:jc w:val="both"/>
        <w:rPr>
          <w:rFonts w:ascii="Times New Roman" w:hAnsi="Times New Roman" w:cs="Times New Roman"/>
          <w:sz w:val="24"/>
          <w:szCs w:val="24"/>
        </w:rPr>
      </w:pP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Style w:val="Gl"/>
          <w:rFonts w:ascii="Times New Roman" w:hAnsi="Times New Roman" w:cs="Times New Roman"/>
          <w:sz w:val="24"/>
          <w:szCs w:val="24"/>
        </w:rPr>
        <w:lastRenderedPageBreak/>
        <w:t>CE işareti</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Avrupa Birliği’nde asansör kılavuz raylarının piyasaya sürülmesi için zorunlu olan CE işareti, ürünün ilgili Avrupa standartlarına uygun olduğunu gösterir. CE işareti, ürünün güvenlik, sağlık ve çevre koruma gerekliliklerini karşıladığının bir göstergesidir.</w:t>
      </w:r>
    </w:p>
    <w:p w:rsidR="00350BB2" w:rsidRPr="00EE725D" w:rsidRDefault="00350BB2" w:rsidP="00350BB2">
      <w:pPr>
        <w:pStyle w:val="AralkYok"/>
        <w:ind w:firstLine="567"/>
        <w:jc w:val="both"/>
        <w:rPr>
          <w:rStyle w:val="Gl"/>
          <w:rFonts w:ascii="Times New Roman" w:hAnsi="Times New Roman" w:cs="Times New Roman"/>
          <w:sz w:val="24"/>
          <w:szCs w:val="24"/>
        </w:rPr>
      </w:pPr>
    </w:p>
    <w:p w:rsidR="00350BB2" w:rsidRPr="00EE725D" w:rsidRDefault="00350BB2" w:rsidP="00350BB2">
      <w:pPr>
        <w:pStyle w:val="AralkYok"/>
        <w:ind w:firstLine="567"/>
        <w:jc w:val="both"/>
        <w:rPr>
          <w:rStyle w:val="Gl"/>
          <w:rFonts w:ascii="Times New Roman" w:hAnsi="Times New Roman" w:cs="Times New Roman"/>
          <w:sz w:val="24"/>
          <w:szCs w:val="24"/>
        </w:rPr>
      </w:pP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Style w:val="Gl"/>
          <w:rFonts w:ascii="Times New Roman" w:hAnsi="Times New Roman" w:cs="Times New Roman"/>
          <w:sz w:val="24"/>
          <w:szCs w:val="24"/>
        </w:rPr>
        <w:t>TSE belgesi</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Türkiye’de asansör kılavuz rayları için Türk Standartları Enstitüsü (TSE) tarafından verilen TSE belgesi, ürünün Türk standartlarına uygun olduğunu gösterir. TSE belgesi, ürünün kalitesini ve güvenilirliğini garanti eder.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rayı seçerken, bu standartlara ve sertifikalara uygun ürünler tercih etmek, asansörün güvenliği ve performansı açısından önemlidir.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Raylarının Bakımı ve Onarımı</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zamanla aşınabilir, deforme olabilir veya hasar görebilir. Bu nedenle, düzenli bakım ve onarım işlemleri, asansörün güvenli ve verimli bir şekilde çalışması için kritik öneme sahiptir.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Bakım işlemleri genellikle şunları içerir: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Fonts w:ascii="Times New Roman" w:hAnsi="Times New Roman" w:cs="Times New Roman"/>
          <w:b/>
          <w:sz w:val="24"/>
          <w:szCs w:val="24"/>
        </w:rPr>
        <w:t>Temizlik:</w:t>
      </w:r>
      <w:r w:rsidRPr="00EE725D">
        <w:rPr>
          <w:rFonts w:ascii="Times New Roman" w:hAnsi="Times New Roman" w:cs="Times New Roman"/>
          <w:sz w:val="24"/>
          <w:szCs w:val="24"/>
        </w:rPr>
        <w:t xml:space="preserve"> Raylar üzerinde biriken toz, kir ve yağ gibi maddelerin temizlenmesi, rayların düzgün çalışmasını sağlar ve aşınmayı azaltır.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Fonts w:ascii="Times New Roman" w:hAnsi="Times New Roman" w:cs="Times New Roman"/>
          <w:b/>
          <w:sz w:val="24"/>
          <w:szCs w:val="24"/>
        </w:rPr>
        <w:t>Yağlama:</w:t>
      </w:r>
      <w:r w:rsidRPr="00EE725D">
        <w:rPr>
          <w:rFonts w:ascii="Times New Roman" w:hAnsi="Times New Roman" w:cs="Times New Roman"/>
          <w:sz w:val="24"/>
          <w:szCs w:val="24"/>
        </w:rPr>
        <w:t xml:space="preserve"> Raylar ve kılavuz pabuçları arasındaki sürtünmeyi azaltmak ve aşınmayı önlemek için düzenli olarak yağlama yapılmalıdır.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Fonts w:ascii="Times New Roman" w:hAnsi="Times New Roman" w:cs="Times New Roman"/>
          <w:b/>
          <w:sz w:val="24"/>
          <w:szCs w:val="24"/>
        </w:rPr>
        <w:t>Kontrol:</w:t>
      </w:r>
      <w:r w:rsidRPr="00EE725D">
        <w:rPr>
          <w:rFonts w:ascii="Times New Roman" w:hAnsi="Times New Roman" w:cs="Times New Roman"/>
          <w:sz w:val="24"/>
          <w:szCs w:val="24"/>
        </w:rPr>
        <w:t xml:space="preserve"> Rayların yüzeyinde çatlak, kırık veya deformasyon gibi hasarlar olup olmadığı düzenli olarak kontrol edilmelidir.</w:t>
      </w:r>
    </w:p>
    <w:p w:rsidR="00350BB2" w:rsidRPr="00EE725D" w:rsidRDefault="00350BB2" w:rsidP="00A66C19">
      <w:pPr>
        <w:pStyle w:val="AralkYok"/>
        <w:numPr>
          <w:ilvl w:val="0"/>
          <w:numId w:val="23"/>
        </w:numPr>
        <w:jc w:val="both"/>
        <w:rPr>
          <w:rFonts w:ascii="Times New Roman" w:hAnsi="Times New Roman" w:cs="Times New Roman"/>
          <w:sz w:val="24"/>
          <w:szCs w:val="24"/>
        </w:rPr>
      </w:pPr>
      <w:r w:rsidRPr="00EE725D">
        <w:rPr>
          <w:rFonts w:ascii="Times New Roman" w:hAnsi="Times New Roman" w:cs="Times New Roman"/>
          <w:b/>
          <w:sz w:val="24"/>
          <w:szCs w:val="24"/>
        </w:rPr>
        <w:t>Ayar:</w:t>
      </w:r>
      <w:r w:rsidRPr="00EE725D">
        <w:rPr>
          <w:rFonts w:ascii="Times New Roman" w:hAnsi="Times New Roman" w:cs="Times New Roman"/>
          <w:sz w:val="24"/>
          <w:szCs w:val="24"/>
        </w:rPr>
        <w:t xml:space="preserve"> Rayların hizalaması ve düzgünlüğü kontrol edilmeli ve gerektiğinde ayar yapılmalıdır.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Onarım işlemleri ise genellikle şunları içerir:</w:t>
      </w:r>
    </w:p>
    <w:p w:rsidR="00350BB2" w:rsidRPr="00EE725D" w:rsidRDefault="00350BB2" w:rsidP="00A66C19">
      <w:pPr>
        <w:pStyle w:val="AralkYok"/>
        <w:numPr>
          <w:ilvl w:val="0"/>
          <w:numId w:val="24"/>
        </w:numPr>
        <w:jc w:val="both"/>
        <w:rPr>
          <w:rFonts w:ascii="Times New Roman" w:hAnsi="Times New Roman" w:cs="Times New Roman"/>
          <w:sz w:val="24"/>
          <w:szCs w:val="24"/>
        </w:rPr>
      </w:pPr>
      <w:r w:rsidRPr="00EE725D">
        <w:rPr>
          <w:rFonts w:ascii="Times New Roman" w:hAnsi="Times New Roman" w:cs="Times New Roman"/>
          <w:b/>
          <w:sz w:val="24"/>
          <w:szCs w:val="24"/>
        </w:rPr>
        <w:t>Hasarlı rayların değiştirilmesi:</w:t>
      </w:r>
      <w:r w:rsidRPr="00EE725D">
        <w:rPr>
          <w:rFonts w:ascii="Times New Roman" w:hAnsi="Times New Roman" w:cs="Times New Roman"/>
          <w:sz w:val="24"/>
          <w:szCs w:val="24"/>
        </w:rPr>
        <w:t xml:space="preserve"> Çatlak, kırık veya aşırı aşınmış raylar değiştirilmelidir.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Deforme olmuş rayların düzeltilmesi: Hafif deformasyonlar, özel </w:t>
      </w:r>
      <w:proofErr w:type="gramStart"/>
      <w:r w:rsidRPr="00EE725D">
        <w:rPr>
          <w:rFonts w:ascii="Times New Roman" w:hAnsi="Times New Roman" w:cs="Times New Roman"/>
          <w:sz w:val="24"/>
          <w:szCs w:val="24"/>
        </w:rPr>
        <w:t>ekipmanlar</w:t>
      </w:r>
      <w:proofErr w:type="gramEnd"/>
      <w:r w:rsidRPr="00EE725D">
        <w:rPr>
          <w:rFonts w:ascii="Times New Roman" w:hAnsi="Times New Roman" w:cs="Times New Roman"/>
          <w:sz w:val="24"/>
          <w:szCs w:val="24"/>
        </w:rPr>
        <w:t xml:space="preserve"> kullanılarak düzeltilebilir.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Montaj elemanlarının kontrolü ve sıkılması: Gevşek veya hasarlı montaj elemanları sıkılmalı veya değiştirilmelidir.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raylarının bakımı ve onarımı, uzman teknisyenler tarafından yapılmalıdır. Düzenli bakım ve onarım, asansörün ömrünü uzatır, güvenliğini artırır ve arıza riskini azaltır.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 ve Teknolojik Gelişmeler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teknolojisi sürekli olarak gelişmekte ve bu gelişmeler, kılavuz raylarına da yansımaktadır. Yeni malzemeler, üretim yöntemleri ve tasarım yaklaşımları, daha dayanıklı, daha verimli ve daha güvenli kılavuz raylarının üretilmesini sağlamaktadır.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Örneğin, </w:t>
      </w:r>
      <w:proofErr w:type="spellStart"/>
      <w:r w:rsidRPr="00EE725D">
        <w:rPr>
          <w:rFonts w:ascii="Times New Roman" w:hAnsi="Times New Roman" w:cs="Times New Roman"/>
          <w:sz w:val="24"/>
          <w:szCs w:val="24"/>
        </w:rPr>
        <w:t>nanoteknoloji</w:t>
      </w:r>
      <w:proofErr w:type="spellEnd"/>
      <w:r w:rsidRPr="00EE725D">
        <w:rPr>
          <w:rFonts w:ascii="Times New Roman" w:hAnsi="Times New Roman" w:cs="Times New Roman"/>
          <w:sz w:val="24"/>
          <w:szCs w:val="24"/>
        </w:rPr>
        <w:t xml:space="preserve"> kullanılarak üretilen kaplamalar, rayların aşınma direncini ve ömrünü artırmaktadır. Ayrıca, titreşim sönümleme özellikleri geliştirilmiş raylar, daha sessiz ve konforlu bir asansör deneyimi sunmaktadır.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Gelecekte, akıllı asansör sistemlerinin yaygınlaşmasıyla birlikte, kılavuz raylarında da </w:t>
      </w:r>
      <w:proofErr w:type="spellStart"/>
      <w:r w:rsidRPr="00EE725D">
        <w:rPr>
          <w:rFonts w:ascii="Times New Roman" w:hAnsi="Times New Roman" w:cs="Times New Roman"/>
          <w:sz w:val="24"/>
          <w:szCs w:val="24"/>
        </w:rPr>
        <w:t>sensörler</w:t>
      </w:r>
      <w:proofErr w:type="spellEnd"/>
      <w:r w:rsidRPr="00EE725D">
        <w:rPr>
          <w:rFonts w:ascii="Times New Roman" w:hAnsi="Times New Roman" w:cs="Times New Roman"/>
          <w:sz w:val="24"/>
          <w:szCs w:val="24"/>
        </w:rPr>
        <w:t xml:space="preserve"> ve diğer elektronik bileşenler kullanılabilir. Bu sayede, rayların durumu gerçek zamanlı olarak izlenebilir ve olası arızalar önceden tespit edilebilir.</w:t>
      </w:r>
    </w:p>
    <w:p w:rsidR="00350BB2" w:rsidRPr="00EE725D" w:rsidRDefault="00350BB2" w:rsidP="00350BB2">
      <w:pPr>
        <w:pStyle w:val="AralkYok"/>
        <w:ind w:firstLine="567"/>
        <w:jc w:val="both"/>
        <w:rPr>
          <w:rFonts w:ascii="Times New Roman" w:hAnsi="Times New Roman" w:cs="Times New Roman"/>
          <w:sz w:val="24"/>
          <w:szCs w:val="24"/>
        </w:rPr>
      </w:pPr>
    </w:p>
    <w:p w:rsidR="00A66C19" w:rsidRPr="00EE725D" w:rsidRDefault="00A66C19" w:rsidP="00350BB2">
      <w:pPr>
        <w:pStyle w:val="AralkYok"/>
        <w:ind w:firstLine="567"/>
        <w:jc w:val="both"/>
        <w:rPr>
          <w:rFonts w:ascii="Times New Roman" w:hAnsi="Times New Roman" w:cs="Times New Roman"/>
          <w:b/>
          <w:i/>
          <w:sz w:val="24"/>
          <w:szCs w:val="24"/>
        </w:rPr>
      </w:pPr>
    </w:p>
    <w:p w:rsidR="00A66C19" w:rsidRPr="00EE725D" w:rsidRDefault="00A66C19" w:rsidP="00350BB2">
      <w:pPr>
        <w:pStyle w:val="AralkYok"/>
        <w:ind w:firstLine="567"/>
        <w:jc w:val="both"/>
        <w:rPr>
          <w:rFonts w:ascii="Times New Roman" w:hAnsi="Times New Roman" w:cs="Times New Roman"/>
          <w:b/>
          <w:i/>
          <w:sz w:val="24"/>
          <w:szCs w:val="24"/>
        </w:rPr>
      </w:pPr>
    </w:p>
    <w:p w:rsidR="00A66C19" w:rsidRPr="00EE725D" w:rsidRDefault="00A66C19" w:rsidP="00350BB2">
      <w:pPr>
        <w:pStyle w:val="AralkYok"/>
        <w:ind w:firstLine="567"/>
        <w:jc w:val="both"/>
        <w:rPr>
          <w:rFonts w:ascii="Times New Roman" w:hAnsi="Times New Roman" w:cs="Times New Roman"/>
          <w:b/>
          <w:i/>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lastRenderedPageBreak/>
        <w:t>Asansör Kılavuz Rayları ve Çevre</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raylarının üretimi ve kullanımı, çevresel etkileri de beraberinde getirmektedir. Bu nedenle, çevre dostu malzemelerin kullanımı ve geri dönüşüm gibi sürdürülebilir uygulamalar önem kazanmaktadır.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Geri dönüştürülebilir malzemelerden üretilen kılavuz rayları, çevresel etkiyi azaltmaya yardımcı olur. Ayrıca, enerji verimliliği yüksek asansör sistemleri, kılavuz raylarının aşınmasını azaltarak ve ömrünü uzatarak çevreye katkıda bulunur.</w:t>
      </w: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sz w:val="24"/>
          <w:szCs w:val="24"/>
        </w:rPr>
      </w:pPr>
    </w:p>
    <w:p w:rsidR="00350BB2" w:rsidRPr="00EE725D" w:rsidRDefault="00350BB2" w:rsidP="00350BB2">
      <w:pPr>
        <w:pStyle w:val="AralkYok"/>
        <w:ind w:firstLine="567"/>
        <w:jc w:val="both"/>
        <w:rPr>
          <w:rFonts w:ascii="Times New Roman" w:hAnsi="Times New Roman" w:cs="Times New Roman"/>
          <w:b/>
          <w:i/>
          <w:sz w:val="24"/>
          <w:szCs w:val="24"/>
        </w:rPr>
      </w:pPr>
      <w:r w:rsidRPr="00EE725D">
        <w:rPr>
          <w:rFonts w:ascii="Times New Roman" w:hAnsi="Times New Roman" w:cs="Times New Roman"/>
          <w:b/>
          <w:i/>
          <w:sz w:val="24"/>
          <w:szCs w:val="24"/>
        </w:rPr>
        <w:t>Asansör Kılavuz Rayları ve Bina Tipleri</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Asansör kılavuz rayları, kullanıldıkları bina tipine göre de farklılık gösterebilir. Her bina tipi, farklı yük kapasitesi, hız ve trafik yoğunluğu gereksinimlerine sahiptir. Bu nedenle, bina tipine uygun kılavuz rayları seçmek, asansörün performansını ve güvenliğini optimize etmek için önemlidir.</w:t>
      </w:r>
    </w:p>
    <w:p w:rsidR="00350BB2" w:rsidRPr="00EE725D" w:rsidRDefault="00350BB2" w:rsidP="00A66C19">
      <w:pPr>
        <w:pStyle w:val="AralkYok"/>
        <w:numPr>
          <w:ilvl w:val="0"/>
          <w:numId w:val="24"/>
        </w:numPr>
        <w:jc w:val="both"/>
        <w:rPr>
          <w:rFonts w:ascii="Times New Roman" w:hAnsi="Times New Roman" w:cs="Times New Roman"/>
          <w:b/>
          <w:sz w:val="24"/>
          <w:szCs w:val="24"/>
        </w:rPr>
      </w:pPr>
      <w:r w:rsidRPr="00EE725D">
        <w:rPr>
          <w:rFonts w:ascii="Times New Roman" w:hAnsi="Times New Roman" w:cs="Times New Roman"/>
          <w:b/>
          <w:sz w:val="24"/>
          <w:szCs w:val="24"/>
        </w:rPr>
        <w:t>Konut binaları</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Konut binalarında genellikle düşük hız ve düşük trafik yoğunluğuna sahip asansörler kullanılır. Bu nedenle, A tipi veya soğuk çekme kılavuz rayları tercih edilebilir. Bu raylar, daha hafif ve daha ekonomiktir, ancak yine de konut binalarının ihtiyaçlarını karşılayacak kadar dayanıklıdır.</w:t>
      </w:r>
    </w:p>
    <w:p w:rsidR="00350BB2" w:rsidRPr="00EE725D" w:rsidRDefault="00350BB2" w:rsidP="00A66C19">
      <w:pPr>
        <w:pStyle w:val="AralkYok"/>
        <w:numPr>
          <w:ilvl w:val="0"/>
          <w:numId w:val="24"/>
        </w:numPr>
        <w:jc w:val="both"/>
        <w:rPr>
          <w:rFonts w:ascii="Times New Roman" w:hAnsi="Times New Roman" w:cs="Times New Roman"/>
          <w:b/>
          <w:sz w:val="24"/>
          <w:szCs w:val="24"/>
        </w:rPr>
      </w:pPr>
      <w:r w:rsidRPr="00EE725D">
        <w:rPr>
          <w:rFonts w:ascii="Times New Roman" w:hAnsi="Times New Roman" w:cs="Times New Roman"/>
          <w:b/>
          <w:sz w:val="24"/>
          <w:szCs w:val="24"/>
        </w:rPr>
        <w:t>Ticari binalar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Ofis binaları, alışveriş merkezleri ve oteller gibi ticari binalarda, daha yüksek hız ve daha yüksek trafik yoğunluğuna sahip asansörler kullanılır. Bu nedenle, B tipi veya işlenmiş kılavuz rayları tercih edilir. Bu raylar, daha ağır yükleri taşıyabilir ve daha yüksek hızlarda çalışabilir.</w:t>
      </w:r>
    </w:p>
    <w:p w:rsidR="00350BB2" w:rsidRPr="00EE725D" w:rsidRDefault="00350BB2" w:rsidP="00A66C19">
      <w:pPr>
        <w:pStyle w:val="AralkYok"/>
        <w:numPr>
          <w:ilvl w:val="0"/>
          <w:numId w:val="24"/>
        </w:numPr>
        <w:jc w:val="both"/>
        <w:rPr>
          <w:rFonts w:ascii="Times New Roman" w:hAnsi="Times New Roman" w:cs="Times New Roman"/>
          <w:b/>
          <w:sz w:val="24"/>
          <w:szCs w:val="24"/>
        </w:rPr>
      </w:pPr>
      <w:r w:rsidRPr="00EE725D">
        <w:rPr>
          <w:rFonts w:ascii="Times New Roman" w:hAnsi="Times New Roman" w:cs="Times New Roman"/>
          <w:b/>
          <w:sz w:val="24"/>
          <w:szCs w:val="24"/>
        </w:rPr>
        <w:t>Yüksek binalar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 xml:space="preserve">Gökdelenler ve yüksek katlı binalarda, yüksek hız ve yüksek trafik yoğunluğunun yanı sıra, yüksek </w:t>
      </w:r>
      <w:proofErr w:type="gramStart"/>
      <w:r w:rsidRPr="00EE725D">
        <w:rPr>
          <w:rFonts w:ascii="Times New Roman" w:hAnsi="Times New Roman" w:cs="Times New Roman"/>
          <w:sz w:val="24"/>
          <w:szCs w:val="24"/>
        </w:rPr>
        <w:t>rüzgar</w:t>
      </w:r>
      <w:proofErr w:type="gramEnd"/>
      <w:r w:rsidRPr="00EE725D">
        <w:rPr>
          <w:rFonts w:ascii="Times New Roman" w:hAnsi="Times New Roman" w:cs="Times New Roman"/>
          <w:sz w:val="24"/>
          <w:szCs w:val="24"/>
        </w:rPr>
        <w:t xml:space="preserve"> yükleri ve sismik aktivite gibi faktörler de göz önünde bulundurulmalıdır. Bu nedenle, özel olarak tasarlanmış ve yüksek mukavemetli malzemelerden üretilmiş kılavuz rayları kullanılır.</w:t>
      </w:r>
    </w:p>
    <w:p w:rsidR="00350BB2" w:rsidRPr="00EE725D" w:rsidRDefault="00350BB2" w:rsidP="00A66C19">
      <w:pPr>
        <w:pStyle w:val="AralkYok"/>
        <w:numPr>
          <w:ilvl w:val="0"/>
          <w:numId w:val="24"/>
        </w:numPr>
        <w:jc w:val="both"/>
        <w:rPr>
          <w:rFonts w:ascii="Times New Roman" w:hAnsi="Times New Roman" w:cs="Times New Roman"/>
          <w:b/>
          <w:sz w:val="24"/>
          <w:szCs w:val="24"/>
        </w:rPr>
      </w:pPr>
      <w:r w:rsidRPr="00EE725D">
        <w:rPr>
          <w:rFonts w:ascii="Times New Roman" w:hAnsi="Times New Roman" w:cs="Times New Roman"/>
          <w:b/>
          <w:sz w:val="24"/>
          <w:szCs w:val="24"/>
        </w:rPr>
        <w:t>Endüstriyel tesisler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Fabrikalar, depolar ve diğer endüstriyel tesislerde, ağır yükleri taşıyabilen ve zorlu koşullarda çalışabilen kılavuz rayları gereklidir. Bu tesislerde, genellikle özel olarak tasarlanmış ve yüksek mukavemetli çelikten üretilmiş raylar kullanılır.</w:t>
      </w:r>
    </w:p>
    <w:p w:rsidR="00350BB2" w:rsidRPr="00EE725D" w:rsidRDefault="00350BB2" w:rsidP="00A66C19">
      <w:pPr>
        <w:pStyle w:val="AralkYok"/>
        <w:numPr>
          <w:ilvl w:val="0"/>
          <w:numId w:val="24"/>
        </w:numPr>
        <w:jc w:val="both"/>
        <w:rPr>
          <w:rFonts w:ascii="Times New Roman" w:hAnsi="Times New Roman" w:cs="Times New Roman"/>
          <w:b/>
          <w:sz w:val="24"/>
          <w:szCs w:val="24"/>
        </w:rPr>
      </w:pPr>
      <w:r w:rsidRPr="00EE725D">
        <w:rPr>
          <w:rFonts w:ascii="Times New Roman" w:hAnsi="Times New Roman" w:cs="Times New Roman"/>
          <w:b/>
          <w:sz w:val="24"/>
          <w:szCs w:val="24"/>
        </w:rPr>
        <w:t>Özel amaçlı binalar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Hastaneler, okullar ve havaalanları gibi özel amaçlı binalarda, asansörlerin kullanım amacına göre özel kılavuz rayları gerekebilir. Örneğin, hastanelerde sedye taşımacılığı için daha geniş kabinlere sahip asansörler kullanılır ve bu asansörler için özel olarak tasarlanmış kılavuz rayları gereklidir.</w:t>
      </w:r>
    </w:p>
    <w:p w:rsidR="00350BB2" w:rsidRPr="00EE725D" w:rsidRDefault="00350BB2" w:rsidP="00350BB2">
      <w:pPr>
        <w:pStyle w:val="AralkYok"/>
        <w:ind w:firstLine="567"/>
        <w:jc w:val="both"/>
        <w:rPr>
          <w:rFonts w:ascii="Times New Roman" w:hAnsi="Times New Roman" w:cs="Times New Roman"/>
          <w:sz w:val="24"/>
          <w:szCs w:val="24"/>
        </w:rPr>
      </w:pPr>
      <w:r w:rsidRPr="00EE725D">
        <w:rPr>
          <w:rFonts w:ascii="Times New Roman" w:hAnsi="Times New Roman" w:cs="Times New Roman"/>
          <w:sz w:val="24"/>
          <w:szCs w:val="24"/>
        </w:rPr>
        <w:t>Bina tipine uygun kılavuz rayları seçmek, asansörün performansını, güvenliğini ve ömrünü optimize etmek için önemlidir.</w:t>
      </w:r>
      <w:r w:rsidR="00A66C19" w:rsidRPr="00EE725D">
        <w:rPr>
          <w:rFonts w:ascii="Times New Roman" w:hAnsi="Times New Roman" w:cs="Times New Roman"/>
          <w:sz w:val="24"/>
          <w:szCs w:val="24"/>
        </w:rPr>
        <w:t xml:space="preserve"> </w:t>
      </w:r>
      <w:r w:rsidR="00A66C19" w:rsidRPr="00EE725D">
        <w:rPr>
          <w:rFonts w:ascii="Times New Roman" w:hAnsi="Times New Roman" w:cs="Times New Roman"/>
          <w:sz w:val="24"/>
          <w:szCs w:val="24"/>
          <w:highlight w:val="yellow"/>
        </w:rPr>
        <w:t>(16.1)</w:t>
      </w:r>
    </w:p>
    <w:p w:rsidR="00350BB2" w:rsidRPr="00EE725D" w:rsidRDefault="00350BB2" w:rsidP="00350BB2">
      <w:pPr>
        <w:pStyle w:val="AralkYok"/>
        <w:ind w:firstLine="567"/>
        <w:jc w:val="both"/>
        <w:rPr>
          <w:rFonts w:ascii="Times New Roman" w:hAnsi="Times New Roman" w:cs="Times New Roman"/>
          <w:sz w:val="24"/>
          <w:szCs w:val="24"/>
        </w:rPr>
      </w:pPr>
    </w:p>
    <w:p w:rsidR="00394A4D" w:rsidRPr="00EE725D" w:rsidRDefault="00394A4D" w:rsidP="00A66C19">
      <w:pPr>
        <w:pStyle w:val="AralkYok"/>
        <w:ind w:firstLine="567"/>
        <w:jc w:val="center"/>
        <w:rPr>
          <w:rFonts w:ascii="Times New Roman" w:hAnsi="Times New Roman" w:cs="Times New Roman"/>
          <w:sz w:val="24"/>
          <w:szCs w:val="24"/>
          <w:lang w:eastAsia="tr-TR"/>
        </w:rPr>
      </w:pPr>
      <w:r w:rsidRPr="00EE725D">
        <w:rPr>
          <w:noProof/>
          <w:lang w:eastAsia="tr-TR"/>
        </w:rPr>
        <w:drawing>
          <wp:inline distT="0" distB="0" distL="0" distR="0" wp14:anchorId="1B3F6A44" wp14:editId="6ADC7038">
            <wp:extent cx="1574800" cy="1498600"/>
            <wp:effectExtent l="0" t="0" r="6350" b="6350"/>
            <wp:docPr id="1" name="Resim 1" descr="https://s.alicdn.com/@sc04/kf/HTB1ZVKxaWWs3KVjSZFx761WUXXaf.png_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licdn.com/@sc04/kf/HTB1ZVKxaWWs3KVjSZFx761WUXXaf.png_300x300.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2491" b="16725"/>
                    <a:stretch/>
                  </pic:blipFill>
                  <pic:spPr bwMode="auto">
                    <a:xfrm>
                      <a:off x="0" y="0"/>
                      <a:ext cx="1575159" cy="1498941"/>
                    </a:xfrm>
                    <a:prstGeom prst="rect">
                      <a:avLst/>
                    </a:prstGeom>
                    <a:noFill/>
                    <a:ln>
                      <a:noFill/>
                    </a:ln>
                    <a:extLst>
                      <a:ext uri="{53640926-AAD7-44D8-BBD7-CCE9431645EC}">
                        <a14:shadowObscured xmlns:a14="http://schemas.microsoft.com/office/drawing/2010/main"/>
                      </a:ext>
                    </a:extLst>
                  </pic:spPr>
                </pic:pic>
              </a:graphicData>
            </a:graphic>
          </wp:inline>
        </w:drawing>
      </w:r>
    </w:p>
    <w:p w:rsidR="00394A4D" w:rsidRPr="00EE725D" w:rsidRDefault="00394A4D" w:rsidP="00394A4D">
      <w:pPr>
        <w:pStyle w:val="AralkYok"/>
        <w:ind w:firstLine="567"/>
        <w:jc w:val="center"/>
        <w:rPr>
          <w:rFonts w:ascii="Times New Roman" w:hAnsi="Times New Roman" w:cs="Times New Roman"/>
          <w:sz w:val="24"/>
          <w:szCs w:val="24"/>
          <w:lang w:eastAsia="tr-TR"/>
        </w:rPr>
      </w:pPr>
    </w:p>
    <w:p w:rsidR="00394A4D" w:rsidRPr="009E21AB" w:rsidRDefault="00394A4D" w:rsidP="00394A4D">
      <w:pPr>
        <w:pStyle w:val="AralkYok"/>
        <w:ind w:firstLine="567"/>
        <w:jc w:val="center"/>
        <w:rPr>
          <w:rFonts w:ascii="Times New Roman" w:hAnsi="Times New Roman" w:cs="Times New Roman"/>
          <w:b/>
          <w:sz w:val="24"/>
          <w:szCs w:val="24"/>
          <w:lang w:eastAsia="tr-TR"/>
        </w:rPr>
      </w:pPr>
      <w:r w:rsidRPr="009E21AB">
        <w:rPr>
          <w:rFonts w:ascii="Times New Roman" w:hAnsi="Times New Roman" w:cs="Times New Roman"/>
          <w:b/>
          <w:sz w:val="24"/>
          <w:szCs w:val="24"/>
          <w:lang w:eastAsia="tr-TR"/>
        </w:rPr>
        <w:t xml:space="preserve">Şekil </w:t>
      </w:r>
      <w:proofErr w:type="gramStart"/>
      <w:r w:rsidRPr="009E21AB">
        <w:rPr>
          <w:rFonts w:ascii="Times New Roman" w:hAnsi="Times New Roman" w:cs="Times New Roman"/>
          <w:b/>
          <w:sz w:val="24"/>
          <w:szCs w:val="24"/>
          <w:lang w:eastAsia="tr-TR"/>
        </w:rPr>
        <w:t>15.1</w:t>
      </w:r>
      <w:proofErr w:type="gramEnd"/>
      <w:r w:rsidRPr="009E21AB">
        <w:rPr>
          <w:rFonts w:ascii="Times New Roman" w:hAnsi="Times New Roman" w:cs="Times New Roman"/>
          <w:b/>
          <w:sz w:val="24"/>
          <w:szCs w:val="24"/>
          <w:lang w:eastAsia="tr-TR"/>
        </w:rPr>
        <w:t xml:space="preserve"> Örnek bir </w:t>
      </w:r>
      <w:r w:rsidR="00350BB2" w:rsidRPr="009E21AB">
        <w:rPr>
          <w:rFonts w:ascii="Times New Roman" w:hAnsi="Times New Roman" w:cs="Times New Roman"/>
          <w:b/>
          <w:sz w:val="24"/>
          <w:szCs w:val="24"/>
          <w:lang w:eastAsia="tr-TR"/>
        </w:rPr>
        <w:t xml:space="preserve">T </w:t>
      </w:r>
      <w:r w:rsidRPr="009E21AB">
        <w:rPr>
          <w:rFonts w:ascii="Times New Roman" w:hAnsi="Times New Roman" w:cs="Times New Roman"/>
          <w:b/>
          <w:sz w:val="24"/>
          <w:szCs w:val="24"/>
          <w:lang w:eastAsia="tr-TR"/>
        </w:rPr>
        <w:t>ray modeli</w:t>
      </w:r>
    </w:p>
    <w:p w:rsidR="00CB400A" w:rsidRPr="00EE725D" w:rsidRDefault="00CB400A" w:rsidP="00CB400A">
      <w:pPr>
        <w:pStyle w:val="AralkYok"/>
        <w:ind w:firstLine="567"/>
        <w:rPr>
          <w:rFonts w:ascii="Times New Roman" w:hAnsi="Times New Roman" w:cs="Times New Roman"/>
          <w:b/>
          <w:bCs/>
          <w:sz w:val="24"/>
          <w:szCs w:val="24"/>
          <w:lang w:eastAsia="tr-TR"/>
        </w:rPr>
      </w:pPr>
      <w:r w:rsidRPr="00EE725D">
        <w:rPr>
          <w:rFonts w:ascii="Times New Roman" w:hAnsi="Times New Roman" w:cs="Times New Roman"/>
          <w:b/>
          <w:bCs/>
          <w:sz w:val="24"/>
          <w:szCs w:val="24"/>
          <w:lang w:eastAsia="tr-TR"/>
        </w:rPr>
        <w:lastRenderedPageBreak/>
        <w:t>Patenler:</w:t>
      </w:r>
    </w:p>
    <w:p w:rsidR="00093C3C" w:rsidRPr="00EE725D" w:rsidRDefault="00093C3C" w:rsidP="00093C3C">
      <w:pPr>
        <w:pStyle w:val="NormalWeb"/>
        <w:shd w:val="clear" w:color="auto" w:fill="FFFFFF"/>
        <w:spacing w:before="0" w:beforeAutospacing="0"/>
        <w:ind w:firstLine="567"/>
        <w:jc w:val="both"/>
      </w:pPr>
      <w:r w:rsidRPr="00EE725D">
        <w:t xml:space="preserve">Asansör paten ve paten plastikleri, asansör sistemlerinde kullanılan önemli parçalardır ve asansörlerin güvenli ve düzgün bir şekilde çalışmasına katkı sağlarlar.  </w:t>
      </w:r>
    </w:p>
    <w:p w:rsidR="00093C3C" w:rsidRPr="00EE725D" w:rsidRDefault="00093C3C" w:rsidP="00093C3C">
      <w:pPr>
        <w:pStyle w:val="Balk2"/>
        <w:shd w:val="clear" w:color="auto" w:fill="FFFFFF"/>
        <w:spacing w:before="0" w:after="150"/>
        <w:ind w:firstLine="567"/>
        <w:jc w:val="both"/>
        <w:rPr>
          <w:rFonts w:ascii="Times New Roman" w:hAnsi="Times New Roman" w:cs="Times New Roman"/>
          <w:color w:val="auto"/>
          <w:sz w:val="24"/>
          <w:szCs w:val="24"/>
        </w:rPr>
      </w:pPr>
      <w:r w:rsidRPr="00EE725D">
        <w:rPr>
          <w:rFonts w:ascii="Times New Roman" w:hAnsi="Times New Roman" w:cs="Times New Roman"/>
          <w:color w:val="auto"/>
          <w:sz w:val="24"/>
          <w:szCs w:val="24"/>
        </w:rPr>
        <w:t>Asansör Pateni;</w:t>
      </w:r>
    </w:p>
    <w:p w:rsidR="00093C3C" w:rsidRPr="00EE725D" w:rsidRDefault="00093C3C" w:rsidP="00093C3C">
      <w:pPr>
        <w:pStyle w:val="NormalWeb"/>
        <w:shd w:val="clear" w:color="auto" w:fill="FFFFFF"/>
        <w:spacing w:before="0" w:beforeAutospacing="0" w:after="0"/>
        <w:ind w:firstLine="567"/>
        <w:jc w:val="both"/>
      </w:pPr>
      <w:r w:rsidRPr="00EE725D">
        <w:rPr>
          <w:rStyle w:val="Gl"/>
          <w:b w:val="0"/>
        </w:rPr>
        <w:t>Asansör pateni</w:t>
      </w:r>
      <w:r w:rsidRPr="00EE725D">
        <w:t xml:space="preserve"> temel olarak asansör kabinini hareket ettiren ve </w:t>
      </w:r>
      <w:proofErr w:type="gramStart"/>
      <w:r w:rsidRPr="00EE725D">
        <w:t>güzergahını</w:t>
      </w:r>
      <w:proofErr w:type="gramEnd"/>
      <w:r w:rsidRPr="00EE725D">
        <w:t xml:space="preserve"> belirleyen bir bileşendir. Bu, asansör şaftındaki kılavuz rayları ile etkileşimde bulunur. Asansör pateni, genellikle yatay veya dikey olarak monte edilen bir ayak üzerine yerleştirilmiş bir tekerlek veya rulman içerir. Bu tekerlek veya rulman, kabinin raylar üzerinde düzgün bir şekilde hareket etmesini sağlar.</w:t>
      </w:r>
    </w:p>
    <w:p w:rsidR="00093C3C" w:rsidRPr="00EE725D" w:rsidRDefault="00093C3C" w:rsidP="00093C3C">
      <w:pPr>
        <w:pStyle w:val="NormalWeb"/>
        <w:shd w:val="clear" w:color="auto" w:fill="FFFFFF"/>
        <w:spacing w:before="0" w:beforeAutospacing="0"/>
        <w:ind w:firstLine="567"/>
        <w:jc w:val="both"/>
      </w:pPr>
      <w:r w:rsidRPr="00EE725D">
        <w:t>Asansör patenlerinin temel görevleri şunlardır:</w:t>
      </w:r>
    </w:p>
    <w:p w:rsidR="00093C3C" w:rsidRPr="00EE725D" w:rsidRDefault="00093C3C" w:rsidP="00093C3C">
      <w:pPr>
        <w:numPr>
          <w:ilvl w:val="0"/>
          <w:numId w:val="25"/>
        </w:numPr>
        <w:shd w:val="clear" w:color="auto" w:fill="FFFFFF"/>
        <w:spacing w:before="100" w:beforeAutospacing="1" w:after="100" w:afterAutospacing="1" w:line="240" w:lineRule="auto"/>
        <w:ind w:left="0" w:firstLine="567"/>
        <w:jc w:val="both"/>
        <w:rPr>
          <w:rFonts w:ascii="Times New Roman" w:hAnsi="Times New Roman" w:cs="Times New Roman"/>
          <w:sz w:val="24"/>
          <w:szCs w:val="24"/>
        </w:rPr>
      </w:pPr>
      <w:r w:rsidRPr="00EE725D">
        <w:rPr>
          <w:rFonts w:ascii="Times New Roman" w:hAnsi="Times New Roman" w:cs="Times New Roman"/>
          <w:b/>
          <w:sz w:val="24"/>
          <w:szCs w:val="24"/>
        </w:rPr>
        <w:t xml:space="preserve">Doğru Yönlendirmek: </w:t>
      </w:r>
      <w:r w:rsidRPr="00EE725D">
        <w:rPr>
          <w:rFonts w:ascii="Times New Roman" w:hAnsi="Times New Roman" w:cs="Times New Roman"/>
          <w:sz w:val="24"/>
          <w:szCs w:val="24"/>
        </w:rPr>
        <w:t>Asansör pateni, kabinin doğru yolda hareket etmesini sağlar. Bu, kabinin katlara düzgün bir şekilde seyahat etmesini sağlayarak güvenli bir yolculuk sağlar.</w:t>
      </w:r>
    </w:p>
    <w:p w:rsidR="00093C3C" w:rsidRPr="00EE725D" w:rsidRDefault="00093C3C" w:rsidP="00093C3C">
      <w:pPr>
        <w:numPr>
          <w:ilvl w:val="0"/>
          <w:numId w:val="25"/>
        </w:numPr>
        <w:shd w:val="clear" w:color="auto" w:fill="FFFFFF"/>
        <w:spacing w:before="100" w:beforeAutospacing="1" w:after="100" w:afterAutospacing="1" w:line="240" w:lineRule="auto"/>
        <w:ind w:left="0" w:firstLine="567"/>
        <w:jc w:val="both"/>
        <w:rPr>
          <w:rFonts w:ascii="Times New Roman" w:hAnsi="Times New Roman" w:cs="Times New Roman"/>
          <w:sz w:val="24"/>
          <w:szCs w:val="24"/>
        </w:rPr>
      </w:pPr>
      <w:r w:rsidRPr="00EE725D">
        <w:rPr>
          <w:rFonts w:ascii="Times New Roman" w:hAnsi="Times New Roman" w:cs="Times New Roman"/>
          <w:b/>
          <w:sz w:val="24"/>
          <w:szCs w:val="24"/>
        </w:rPr>
        <w:t>Sürtünmeyi Azaltmak:</w:t>
      </w:r>
      <w:r w:rsidRPr="00EE725D">
        <w:rPr>
          <w:rFonts w:ascii="Times New Roman" w:hAnsi="Times New Roman" w:cs="Times New Roman"/>
          <w:sz w:val="24"/>
          <w:szCs w:val="24"/>
        </w:rPr>
        <w:t xml:space="preserve"> Patenler, kabinin raylar üzerinde düşük sürtünme ile hareket etmesini sağlar. Bu, enerji tasarrufu yapılmasına ve daha az aşınma olmasına yardımcı olur.</w:t>
      </w:r>
    </w:p>
    <w:p w:rsidR="00093C3C" w:rsidRPr="00EE725D" w:rsidRDefault="00093C3C" w:rsidP="00093C3C">
      <w:pPr>
        <w:numPr>
          <w:ilvl w:val="0"/>
          <w:numId w:val="25"/>
        </w:numPr>
        <w:shd w:val="clear" w:color="auto" w:fill="FFFFFF"/>
        <w:spacing w:before="100" w:beforeAutospacing="1" w:after="0" w:line="240" w:lineRule="auto"/>
        <w:ind w:left="0" w:firstLine="567"/>
        <w:jc w:val="both"/>
        <w:rPr>
          <w:rFonts w:ascii="Times New Roman" w:hAnsi="Times New Roman" w:cs="Times New Roman"/>
          <w:sz w:val="24"/>
          <w:szCs w:val="24"/>
        </w:rPr>
      </w:pPr>
      <w:r w:rsidRPr="00EE725D">
        <w:rPr>
          <w:rFonts w:ascii="Times New Roman" w:hAnsi="Times New Roman" w:cs="Times New Roman"/>
          <w:b/>
          <w:sz w:val="24"/>
          <w:szCs w:val="24"/>
        </w:rPr>
        <w:t xml:space="preserve">Titreşimi Azaltmak: </w:t>
      </w:r>
      <w:r w:rsidRPr="00EE725D">
        <w:rPr>
          <w:rFonts w:ascii="Times New Roman" w:hAnsi="Times New Roman" w:cs="Times New Roman"/>
          <w:sz w:val="24"/>
          <w:szCs w:val="24"/>
        </w:rPr>
        <w:t xml:space="preserve">Asansör patenleri, kabinin raylar üzerinde hareket ederken oluşabilecek titreşimleri </w:t>
      </w:r>
      <w:proofErr w:type="spellStart"/>
      <w:r w:rsidRPr="00EE725D">
        <w:rPr>
          <w:rFonts w:ascii="Times New Roman" w:hAnsi="Times New Roman" w:cs="Times New Roman"/>
          <w:sz w:val="24"/>
          <w:szCs w:val="24"/>
        </w:rPr>
        <w:t>absorbe</w:t>
      </w:r>
      <w:proofErr w:type="spellEnd"/>
      <w:r w:rsidRPr="00EE725D">
        <w:rPr>
          <w:rFonts w:ascii="Times New Roman" w:hAnsi="Times New Roman" w:cs="Times New Roman"/>
          <w:sz w:val="24"/>
          <w:szCs w:val="24"/>
        </w:rPr>
        <w:t xml:space="preserve"> ederek daha konforlu bir yolculuk sunar.</w:t>
      </w:r>
    </w:p>
    <w:p w:rsidR="00093C3C" w:rsidRPr="00EE725D" w:rsidRDefault="00093C3C" w:rsidP="00093C3C">
      <w:pPr>
        <w:pStyle w:val="Balk2"/>
        <w:shd w:val="clear" w:color="auto" w:fill="FFFFFF"/>
        <w:spacing w:before="0" w:after="150"/>
        <w:ind w:firstLine="567"/>
        <w:jc w:val="both"/>
        <w:rPr>
          <w:rFonts w:ascii="Times New Roman" w:hAnsi="Times New Roman" w:cs="Times New Roman"/>
          <w:color w:val="auto"/>
          <w:sz w:val="24"/>
          <w:szCs w:val="24"/>
        </w:rPr>
      </w:pPr>
    </w:p>
    <w:p w:rsidR="00093C3C" w:rsidRPr="00EE725D" w:rsidRDefault="00093C3C" w:rsidP="00093C3C">
      <w:pPr>
        <w:pStyle w:val="Balk2"/>
        <w:shd w:val="clear" w:color="auto" w:fill="FFFFFF"/>
        <w:spacing w:before="0" w:after="150"/>
        <w:ind w:firstLine="567"/>
        <w:jc w:val="both"/>
        <w:rPr>
          <w:rFonts w:ascii="Times New Roman" w:hAnsi="Times New Roman" w:cs="Times New Roman"/>
          <w:color w:val="auto"/>
          <w:sz w:val="24"/>
          <w:szCs w:val="24"/>
        </w:rPr>
      </w:pPr>
      <w:r w:rsidRPr="00EE725D">
        <w:rPr>
          <w:rFonts w:ascii="Times New Roman" w:hAnsi="Times New Roman" w:cs="Times New Roman"/>
          <w:color w:val="auto"/>
          <w:sz w:val="24"/>
          <w:szCs w:val="24"/>
        </w:rPr>
        <w:t>Paten Plastikleri;</w:t>
      </w:r>
    </w:p>
    <w:p w:rsidR="00093C3C" w:rsidRPr="00EE725D" w:rsidRDefault="00093C3C" w:rsidP="00093C3C">
      <w:pPr>
        <w:pStyle w:val="NormalWeb"/>
        <w:shd w:val="clear" w:color="auto" w:fill="FFFFFF"/>
        <w:spacing w:before="0" w:beforeAutospacing="0"/>
        <w:ind w:firstLine="567"/>
        <w:jc w:val="both"/>
      </w:pPr>
      <w:r w:rsidRPr="00EE725D">
        <w:t>Paten plastikleri, asansör patenlerinin altındaki plastik parçalardır. Bunlar, kabinin raylar üzerinde daha düşük sürtünme ile hareket etmesine yardımcı olur ve aynı zamanda kabinin güvenli bir şekilde ve düzgün bir şekilde yönlendirilmesine katkı sağlar.</w:t>
      </w:r>
    </w:p>
    <w:p w:rsidR="00093C3C" w:rsidRPr="00EE725D" w:rsidRDefault="00093C3C" w:rsidP="00093C3C">
      <w:pPr>
        <w:numPr>
          <w:ilvl w:val="0"/>
          <w:numId w:val="26"/>
        </w:numPr>
        <w:shd w:val="clear" w:color="auto" w:fill="FFFFFF"/>
        <w:spacing w:before="100" w:beforeAutospacing="1" w:after="100" w:afterAutospacing="1" w:line="240" w:lineRule="auto"/>
        <w:ind w:left="0" w:firstLine="567"/>
        <w:jc w:val="both"/>
        <w:rPr>
          <w:rFonts w:ascii="Times New Roman" w:hAnsi="Times New Roman" w:cs="Times New Roman"/>
          <w:sz w:val="24"/>
          <w:szCs w:val="24"/>
        </w:rPr>
      </w:pPr>
      <w:r w:rsidRPr="00EE725D">
        <w:rPr>
          <w:rFonts w:ascii="Times New Roman" w:hAnsi="Times New Roman" w:cs="Times New Roman"/>
          <w:b/>
          <w:sz w:val="24"/>
          <w:szCs w:val="24"/>
        </w:rPr>
        <w:t xml:space="preserve">Sürtünmeyi Azaltmak: </w:t>
      </w:r>
      <w:r w:rsidRPr="00EE725D">
        <w:rPr>
          <w:rFonts w:ascii="Times New Roman" w:hAnsi="Times New Roman" w:cs="Times New Roman"/>
          <w:sz w:val="24"/>
          <w:szCs w:val="24"/>
        </w:rPr>
        <w:t>Paten plastikleri, asansör patenleri ile raylar arasındaki sürtünmeyi azaltarak enerji tasarrufu yapılmasına yardımcı olur.</w:t>
      </w:r>
    </w:p>
    <w:p w:rsidR="00093C3C" w:rsidRPr="00EE725D" w:rsidRDefault="00093C3C" w:rsidP="00093C3C">
      <w:pPr>
        <w:numPr>
          <w:ilvl w:val="0"/>
          <w:numId w:val="26"/>
        </w:numPr>
        <w:shd w:val="clear" w:color="auto" w:fill="FFFFFF"/>
        <w:spacing w:before="100" w:beforeAutospacing="1" w:after="0" w:line="240" w:lineRule="auto"/>
        <w:ind w:left="0" w:firstLine="567"/>
        <w:jc w:val="both"/>
        <w:rPr>
          <w:rFonts w:ascii="Times New Roman" w:hAnsi="Times New Roman" w:cs="Times New Roman"/>
          <w:sz w:val="24"/>
          <w:szCs w:val="24"/>
        </w:rPr>
      </w:pPr>
      <w:r w:rsidRPr="00EE725D">
        <w:rPr>
          <w:rFonts w:ascii="Times New Roman" w:hAnsi="Times New Roman" w:cs="Times New Roman"/>
          <w:b/>
          <w:sz w:val="24"/>
          <w:szCs w:val="24"/>
        </w:rPr>
        <w:t>Kabinin Güvenli Hareketini Sağlamak:</w:t>
      </w:r>
      <w:r w:rsidRPr="00EE725D">
        <w:rPr>
          <w:rFonts w:ascii="Times New Roman" w:hAnsi="Times New Roman" w:cs="Times New Roman"/>
          <w:sz w:val="24"/>
          <w:szCs w:val="24"/>
        </w:rPr>
        <w:t xml:space="preserve"> Paten plastikleri, asansör kabininin raylar üzerinde güvenli bir şekilde hareket etmesini sağlar. Bu, asansörün istenmeyen durmaları veya titremeleri önler.</w:t>
      </w:r>
    </w:p>
    <w:p w:rsidR="00394A4D" w:rsidRPr="00EE725D" w:rsidRDefault="00394A4D" w:rsidP="00093C3C">
      <w:pPr>
        <w:pStyle w:val="AralkYok"/>
        <w:ind w:firstLine="567"/>
        <w:jc w:val="both"/>
        <w:rPr>
          <w:rFonts w:ascii="Times New Roman" w:hAnsi="Times New Roman" w:cs="Times New Roman"/>
          <w:sz w:val="24"/>
          <w:szCs w:val="24"/>
          <w:lang w:eastAsia="tr-TR"/>
        </w:rPr>
      </w:pPr>
    </w:p>
    <w:p w:rsidR="00394A4D" w:rsidRPr="00EE725D" w:rsidRDefault="00394A4D" w:rsidP="00394A4D">
      <w:pPr>
        <w:pStyle w:val="AralkYok"/>
        <w:ind w:firstLine="567"/>
        <w:jc w:val="center"/>
        <w:rPr>
          <w:rFonts w:ascii="Times New Roman" w:hAnsi="Times New Roman" w:cs="Times New Roman"/>
          <w:sz w:val="24"/>
          <w:szCs w:val="24"/>
          <w:lang w:eastAsia="tr-TR"/>
        </w:rPr>
      </w:pPr>
      <w:r w:rsidRPr="00EE725D">
        <w:rPr>
          <w:rFonts w:ascii="Times New Roman" w:hAnsi="Times New Roman" w:cs="Times New Roman"/>
          <w:noProof/>
          <w:sz w:val="24"/>
          <w:szCs w:val="24"/>
          <w:lang w:eastAsia="tr-TR"/>
        </w:rPr>
        <w:drawing>
          <wp:inline distT="0" distB="0" distL="0" distR="0" wp14:anchorId="25C9F30E" wp14:editId="4F7E2A57">
            <wp:extent cx="903600" cy="1800000"/>
            <wp:effectExtent l="0" t="0" r="0" b="0"/>
            <wp:docPr id="2" name="Resim 2" descr="Metroplast125'lik Sac Pateni (Metroplast)125'lik Sac Pateni (Metro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roplast125'lik Sac Pateni (Metroplast)125'lik Sac Pateni (Metroplast)"/>
                    <pic:cNvPicPr>
                      <a:picLocks noChangeAspect="1" noChangeArrowheads="1"/>
                    </pic:cNvPicPr>
                  </pic:nvPicPr>
                  <pic:blipFill rotWithShape="1">
                    <a:blip r:embed="rId9">
                      <a:extLst>
                        <a:ext uri="{28A0092B-C50C-407E-A947-70E740481C1C}">
                          <a14:useLocalDpi xmlns:a14="http://schemas.microsoft.com/office/drawing/2010/main" val="0"/>
                        </a:ext>
                      </a:extLst>
                    </a:blip>
                    <a:srcRect l="20721" t="15616" r="24775" b="12012"/>
                    <a:stretch/>
                  </pic:blipFill>
                  <pic:spPr bwMode="auto">
                    <a:xfrm>
                      <a:off x="0" y="0"/>
                      <a:ext cx="903600" cy="1800000"/>
                    </a:xfrm>
                    <a:prstGeom prst="rect">
                      <a:avLst/>
                    </a:prstGeom>
                    <a:noFill/>
                    <a:ln>
                      <a:noFill/>
                    </a:ln>
                    <a:extLst>
                      <a:ext uri="{53640926-AAD7-44D8-BBD7-CCE9431645EC}">
                        <a14:shadowObscured xmlns:a14="http://schemas.microsoft.com/office/drawing/2010/main"/>
                      </a:ext>
                    </a:extLst>
                  </pic:spPr>
                </pic:pic>
              </a:graphicData>
            </a:graphic>
          </wp:inline>
        </w:drawing>
      </w:r>
      <w:r w:rsidRPr="00EE725D">
        <w:rPr>
          <w:rFonts w:ascii="Times New Roman" w:hAnsi="Times New Roman" w:cs="Times New Roman"/>
          <w:sz w:val="24"/>
          <w:szCs w:val="24"/>
          <w:lang w:eastAsia="tr-TR"/>
        </w:rPr>
        <w:t xml:space="preserve"> </w:t>
      </w:r>
    </w:p>
    <w:p w:rsidR="009E21AB" w:rsidRDefault="009E21AB" w:rsidP="00394A4D">
      <w:pPr>
        <w:pStyle w:val="AralkYok"/>
        <w:ind w:firstLine="567"/>
        <w:jc w:val="center"/>
        <w:rPr>
          <w:rFonts w:ascii="Times New Roman" w:hAnsi="Times New Roman" w:cs="Times New Roman"/>
          <w:b/>
          <w:sz w:val="24"/>
          <w:szCs w:val="24"/>
          <w:lang w:eastAsia="tr-TR"/>
        </w:rPr>
      </w:pPr>
    </w:p>
    <w:p w:rsidR="00394A4D" w:rsidRPr="009E21AB" w:rsidRDefault="00394A4D" w:rsidP="00394A4D">
      <w:pPr>
        <w:pStyle w:val="AralkYok"/>
        <w:ind w:firstLine="567"/>
        <w:jc w:val="center"/>
        <w:rPr>
          <w:rFonts w:ascii="Times New Roman" w:hAnsi="Times New Roman" w:cs="Times New Roman"/>
          <w:b/>
          <w:sz w:val="24"/>
          <w:szCs w:val="24"/>
          <w:lang w:eastAsia="tr-TR"/>
        </w:rPr>
      </w:pPr>
      <w:r w:rsidRPr="009E21AB">
        <w:rPr>
          <w:rFonts w:ascii="Times New Roman" w:hAnsi="Times New Roman" w:cs="Times New Roman"/>
          <w:b/>
          <w:sz w:val="24"/>
          <w:szCs w:val="24"/>
          <w:lang w:eastAsia="tr-TR"/>
        </w:rPr>
        <w:t xml:space="preserve">Şekil </w:t>
      </w:r>
      <w:proofErr w:type="gramStart"/>
      <w:r w:rsidRPr="009E21AB">
        <w:rPr>
          <w:rFonts w:ascii="Times New Roman" w:hAnsi="Times New Roman" w:cs="Times New Roman"/>
          <w:b/>
          <w:sz w:val="24"/>
          <w:szCs w:val="24"/>
          <w:lang w:eastAsia="tr-TR"/>
        </w:rPr>
        <w:t>15.2</w:t>
      </w:r>
      <w:proofErr w:type="gramEnd"/>
      <w:r w:rsidRPr="009E21AB">
        <w:rPr>
          <w:rFonts w:ascii="Times New Roman" w:hAnsi="Times New Roman" w:cs="Times New Roman"/>
          <w:b/>
          <w:sz w:val="24"/>
          <w:szCs w:val="24"/>
          <w:lang w:eastAsia="tr-TR"/>
        </w:rPr>
        <w:t xml:space="preserve"> Örnek bir paten modeli</w:t>
      </w:r>
    </w:p>
    <w:p w:rsidR="00394A4D" w:rsidRPr="009E21AB" w:rsidRDefault="00394A4D" w:rsidP="00394A4D">
      <w:pPr>
        <w:pStyle w:val="AralkYok"/>
        <w:ind w:firstLine="567"/>
        <w:jc w:val="center"/>
        <w:rPr>
          <w:rFonts w:ascii="Times New Roman" w:hAnsi="Times New Roman" w:cs="Times New Roman"/>
          <w:b/>
          <w:sz w:val="24"/>
          <w:szCs w:val="24"/>
          <w:lang w:eastAsia="tr-TR"/>
        </w:rPr>
      </w:pPr>
    </w:p>
    <w:p w:rsidR="00CB400A" w:rsidRPr="00CB400A" w:rsidRDefault="00CB400A" w:rsidP="00CB400A">
      <w:pPr>
        <w:pStyle w:val="AralkYok"/>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2. Güvenlik Sağlaması</w:t>
      </w:r>
    </w:p>
    <w:p w:rsidR="00CB400A" w:rsidRDefault="00CB400A" w:rsidP="00CB400A">
      <w:pPr>
        <w:pStyle w:val="AralkYok"/>
        <w:tabs>
          <w:tab w:val="left" w:pos="567"/>
        </w:tabs>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Kontrol ve İzleme:</w:t>
      </w:r>
    </w:p>
    <w:p w:rsidR="00CB400A" w:rsidRPr="00CB400A" w:rsidRDefault="00CB400A" w:rsidP="00CB400A">
      <w:pPr>
        <w:pStyle w:val="AralkYok"/>
        <w:tabs>
          <w:tab w:val="left" w:pos="567"/>
        </w:tabs>
        <w:ind w:firstLine="567"/>
        <w:jc w:val="both"/>
        <w:rPr>
          <w:rFonts w:ascii="Times New Roman" w:hAnsi="Times New Roman" w:cs="Times New Roman"/>
          <w:sz w:val="24"/>
          <w:szCs w:val="24"/>
          <w:lang w:eastAsia="tr-TR"/>
        </w:rPr>
      </w:pPr>
      <w:r w:rsidRPr="00CB400A">
        <w:rPr>
          <w:rFonts w:ascii="Times New Roman" w:hAnsi="Times New Roman" w:cs="Times New Roman"/>
          <w:sz w:val="24"/>
          <w:szCs w:val="24"/>
          <w:lang w:eastAsia="tr-TR"/>
        </w:rPr>
        <w:t>Raylar ve patenler, asansörün en kritik güvenlik noktalarındandır. Herhangi bir aşınma, çatlak veya hasar, asansörün kontrol kaybına ve olası kazalara yol açabilir. Bu nedenle, düzenli periyodik kontroller yapılarak, ray ve patenlerde meydana gelebilecek herhangi bir anormallik önceden tespit edilip müdahale edilir.</w:t>
      </w:r>
    </w:p>
    <w:p w:rsidR="00CB400A" w:rsidRDefault="00CB400A" w:rsidP="00CB400A">
      <w:pPr>
        <w:pStyle w:val="AralkYok"/>
        <w:ind w:firstLine="567"/>
        <w:rPr>
          <w:rFonts w:ascii="Times New Roman" w:hAnsi="Times New Roman" w:cs="Times New Roman"/>
          <w:b/>
          <w:bCs/>
          <w:sz w:val="24"/>
          <w:szCs w:val="24"/>
          <w:lang w:eastAsia="tr-TR"/>
        </w:rPr>
      </w:pPr>
    </w:p>
    <w:p w:rsidR="00CB400A" w:rsidRDefault="00CB400A" w:rsidP="00CB400A">
      <w:pPr>
        <w:pStyle w:val="AralkYok"/>
        <w:ind w:firstLine="567"/>
        <w:rPr>
          <w:rFonts w:ascii="Times New Roman" w:hAnsi="Times New Roman" w:cs="Times New Roman"/>
          <w:b/>
          <w:bCs/>
          <w:sz w:val="24"/>
          <w:szCs w:val="24"/>
          <w:lang w:eastAsia="tr-TR"/>
        </w:rPr>
      </w:pPr>
      <w:r>
        <w:rPr>
          <w:rFonts w:ascii="Times New Roman" w:hAnsi="Times New Roman" w:cs="Times New Roman"/>
          <w:b/>
          <w:bCs/>
          <w:sz w:val="24"/>
          <w:szCs w:val="24"/>
          <w:lang w:eastAsia="tr-TR"/>
        </w:rPr>
        <w:t>Acil Durum Fonksiyonları</w:t>
      </w:r>
    </w:p>
    <w:p w:rsidR="00CB400A" w:rsidRPr="00CB400A" w:rsidRDefault="00CB400A" w:rsidP="00CB400A">
      <w:pPr>
        <w:pStyle w:val="AralkYok"/>
        <w:ind w:firstLine="567"/>
        <w:jc w:val="both"/>
        <w:rPr>
          <w:rFonts w:ascii="Times New Roman" w:hAnsi="Times New Roman" w:cs="Times New Roman"/>
          <w:sz w:val="24"/>
          <w:szCs w:val="24"/>
          <w:lang w:eastAsia="tr-TR"/>
        </w:rPr>
      </w:pPr>
      <w:r w:rsidRPr="00CB400A">
        <w:rPr>
          <w:rFonts w:ascii="Times New Roman" w:hAnsi="Times New Roman" w:cs="Times New Roman"/>
          <w:sz w:val="24"/>
          <w:szCs w:val="24"/>
          <w:lang w:eastAsia="tr-TR"/>
        </w:rPr>
        <w:t>Düzenli bakımla, ray ve patenler üzerindeki anormal sürtünme, titreşim veya ses artışı gibi belirtiler erken aşamada belirlenerek, asansörün acil duruma geçmesi ve sistemin güvenli bir şekilde durdurulması sağlanır.</w:t>
      </w:r>
    </w:p>
    <w:p w:rsidR="00CB400A" w:rsidRDefault="00CB400A" w:rsidP="00CB400A">
      <w:pPr>
        <w:pStyle w:val="AralkYok"/>
        <w:ind w:firstLine="567"/>
        <w:rPr>
          <w:rFonts w:ascii="Times New Roman" w:hAnsi="Times New Roman" w:cs="Times New Roman"/>
          <w:b/>
          <w:bCs/>
          <w:sz w:val="24"/>
          <w:szCs w:val="24"/>
          <w:lang w:eastAsia="tr-TR"/>
        </w:rPr>
      </w:pPr>
    </w:p>
    <w:p w:rsidR="00CB400A" w:rsidRPr="00CB400A" w:rsidRDefault="00CB400A" w:rsidP="00CB400A">
      <w:pPr>
        <w:pStyle w:val="AralkYok"/>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3. Performans ve Konfor</w:t>
      </w:r>
    </w:p>
    <w:p w:rsidR="00CB400A" w:rsidRDefault="00CB400A" w:rsidP="00CB400A">
      <w:pPr>
        <w:pStyle w:val="AralkYok"/>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Düzgün Hareket:</w:t>
      </w:r>
    </w:p>
    <w:p w:rsidR="00CB400A" w:rsidRPr="00CB400A" w:rsidRDefault="00CB400A" w:rsidP="00CB400A">
      <w:pPr>
        <w:pStyle w:val="AralkYok"/>
        <w:ind w:firstLine="567"/>
        <w:jc w:val="both"/>
        <w:rPr>
          <w:rFonts w:ascii="Times New Roman" w:hAnsi="Times New Roman" w:cs="Times New Roman"/>
          <w:sz w:val="24"/>
          <w:szCs w:val="24"/>
          <w:lang w:eastAsia="tr-TR"/>
        </w:rPr>
      </w:pPr>
      <w:r w:rsidRPr="00CB400A">
        <w:rPr>
          <w:rFonts w:ascii="Times New Roman" w:hAnsi="Times New Roman" w:cs="Times New Roman"/>
          <w:sz w:val="24"/>
          <w:szCs w:val="24"/>
          <w:lang w:eastAsia="tr-TR"/>
        </w:rPr>
        <w:t>Raylar ve patenler, asansörün ve karşı ağırlığın kesintisiz, sessiz ve adım adım ilerlemesine olanak verir. Bu da, yüksek sürtünme kaynaklı gürültü, titreşim ve düzensiz hareketlerin yol açtığı rahatsızlıkları ortadan kaldırır.</w:t>
      </w:r>
    </w:p>
    <w:p w:rsidR="00CB400A" w:rsidRDefault="00CB400A" w:rsidP="00CB400A">
      <w:pPr>
        <w:pStyle w:val="AralkYok"/>
        <w:ind w:firstLine="567"/>
        <w:rPr>
          <w:rFonts w:ascii="Times New Roman" w:hAnsi="Times New Roman" w:cs="Times New Roman"/>
          <w:b/>
          <w:bCs/>
          <w:sz w:val="24"/>
          <w:szCs w:val="24"/>
          <w:lang w:eastAsia="tr-TR"/>
        </w:rPr>
      </w:pPr>
    </w:p>
    <w:p w:rsidR="00CB400A" w:rsidRDefault="00CB400A" w:rsidP="00CB400A">
      <w:pPr>
        <w:pStyle w:val="AralkYok"/>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Bakımın Ekonomik Etkisi:</w:t>
      </w:r>
    </w:p>
    <w:p w:rsidR="00CB400A" w:rsidRPr="00CB400A" w:rsidRDefault="00CB400A" w:rsidP="00CB400A">
      <w:pPr>
        <w:pStyle w:val="AralkYok"/>
        <w:ind w:firstLine="567"/>
        <w:jc w:val="both"/>
        <w:rPr>
          <w:rFonts w:ascii="Times New Roman" w:hAnsi="Times New Roman" w:cs="Times New Roman"/>
          <w:sz w:val="24"/>
          <w:szCs w:val="24"/>
          <w:lang w:eastAsia="tr-TR"/>
        </w:rPr>
      </w:pPr>
      <w:r w:rsidRPr="00CB400A">
        <w:rPr>
          <w:rFonts w:ascii="Times New Roman" w:hAnsi="Times New Roman" w:cs="Times New Roman"/>
          <w:sz w:val="24"/>
          <w:szCs w:val="24"/>
          <w:lang w:eastAsia="tr-TR"/>
        </w:rPr>
        <w:t>Kaliteli ve uyumlu ray-paten sistemi, uzun vadede asansör bileşenlerinde meydana gelebilecek aşınmayı minimize eder. Böylece, sistemin bakım ve onarım masrafları azalır, arızaların neden olduğu kesinti süreleri kısalır.</w:t>
      </w:r>
    </w:p>
    <w:p w:rsidR="00CB400A" w:rsidRDefault="00CB400A" w:rsidP="00CB400A">
      <w:pPr>
        <w:pStyle w:val="AralkYok"/>
        <w:ind w:firstLine="567"/>
        <w:rPr>
          <w:rFonts w:ascii="Times New Roman" w:hAnsi="Times New Roman" w:cs="Times New Roman"/>
          <w:b/>
          <w:bCs/>
          <w:sz w:val="24"/>
          <w:szCs w:val="24"/>
          <w:lang w:eastAsia="tr-TR"/>
        </w:rPr>
      </w:pPr>
    </w:p>
    <w:p w:rsidR="00CB400A" w:rsidRPr="00CB400A" w:rsidRDefault="00CB400A" w:rsidP="00CB400A">
      <w:pPr>
        <w:pStyle w:val="AralkYok"/>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4. Uzun Ömür ve Sistem Verimliliği</w:t>
      </w:r>
    </w:p>
    <w:p w:rsidR="00CB400A" w:rsidRDefault="00CB400A" w:rsidP="00CB400A">
      <w:pPr>
        <w:pStyle w:val="AralkYok"/>
        <w:spacing w:line="276" w:lineRule="auto"/>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Aşınma ve Dayanıklılık:</w:t>
      </w:r>
    </w:p>
    <w:p w:rsidR="00CB400A" w:rsidRDefault="00CB400A" w:rsidP="00CB400A">
      <w:pPr>
        <w:pStyle w:val="AralkYok"/>
        <w:ind w:firstLine="567"/>
        <w:jc w:val="both"/>
        <w:rPr>
          <w:rFonts w:ascii="Times New Roman" w:hAnsi="Times New Roman" w:cs="Times New Roman"/>
          <w:sz w:val="24"/>
          <w:szCs w:val="24"/>
          <w:lang w:eastAsia="tr-TR"/>
        </w:rPr>
      </w:pPr>
      <w:r w:rsidRPr="00CB400A">
        <w:rPr>
          <w:rFonts w:ascii="Times New Roman" w:hAnsi="Times New Roman" w:cs="Times New Roman"/>
          <w:sz w:val="24"/>
          <w:szCs w:val="24"/>
          <w:lang w:eastAsia="tr-TR"/>
        </w:rPr>
        <w:t>Raylar ve patenlerin düzenli kontrol edilmesi, sistemdeki küçük hasarların büyümesini ve zincirleme arızaları önler. Bu, sadece asansörün güvenliğini değil, aynı zamanda tüm sistemin ömrünü uzatır.</w:t>
      </w:r>
    </w:p>
    <w:p w:rsidR="00CB400A" w:rsidRPr="00CB400A" w:rsidRDefault="00CB400A" w:rsidP="00CB400A">
      <w:pPr>
        <w:pStyle w:val="AralkYok"/>
        <w:ind w:firstLine="567"/>
        <w:rPr>
          <w:rFonts w:ascii="Times New Roman" w:hAnsi="Times New Roman" w:cs="Times New Roman"/>
          <w:sz w:val="24"/>
          <w:szCs w:val="24"/>
          <w:lang w:eastAsia="tr-TR"/>
        </w:rPr>
      </w:pPr>
    </w:p>
    <w:p w:rsidR="00CB400A" w:rsidRDefault="00CB400A" w:rsidP="00CB400A">
      <w:pPr>
        <w:pStyle w:val="AralkYok"/>
        <w:ind w:firstLine="567"/>
        <w:rPr>
          <w:rFonts w:ascii="Times New Roman" w:hAnsi="Times New Roman" w:cs="Times New Roman"/>
          <w:b/>
          <w:bCs/>
          <w:sz w:val="24"/>
          <w:szCs w:val="24"/>
          <w:lang w:eastAsia="tr-TR"/>
        </w:rPr>
      </w:pPr>
      <w:r w:rsidRPr="00CB400A">
        <w:rPr>
          <w:rFonts w:ascii="Times New Roman" w:hAnsi="Times New Roman" w:cs="Times New Roman"/>
          <w:b/>
          <w:bCs/>
          <w:sz w:val="24"/>
          <w:szCs w:val="24"/>
          <w:lang w:eastAsia="tr-TR"/>
        </w:rPr>
        <w:t>Enerji Verimliliği:</w:t>
      </w:r>
    </w:p>
    <w:p w:rsidR="00CB400A" w:rsidRPr="00CB400A" w:rsidRDefault="00CB400A" w:rsidP="00CB400A">
      <w:pPr>
        <w:pStyle w:val="AralkYok"/>
        <w:ind w:firstLine="567"/>
        <w:rPr>
          <w:rFonts w:ascii="Times New Roman" w:hAnsi="Times New Roman" w:cs="Times New Roman"/>
          <w:sz w:val="24"/>
          <w:szCs w:val="24"/>
          <w:lang w:eastAsia="tr-TR"/>
        </w:rPr>
      </w:pPr>
      <w:r w:rsidRPr="00CB400A">
        <w:rPr>
          <w:rFonts w:ascii="Times New Roman" w:hAnsi="Times New Roman" w:cs="Times New Roman"/>
          <w:sz w:val="24"/>
          <w:szCs w:val="24"/>
          <w:lang w:eastAsia="tr-TR"/>
        </w:rPr>
        <w:t>Sorunsuz işleyen bir ray-paten sistemi, asansörün motoruna binen yükü de azaltır. Bu durum, enerji tasarrufu sağlar ve sistemin genel verimliliğini artırır.</w:t>
      </w:r>
    </w:p>
    <w:p w:rsidR="00CB400A" w:rsidRPr="00CB400A" w:rsidRDefault="00CB400A" w:rsidP="00CB400A">
      <w:pPr>
        <w:pStyle w:val="AralkYok"/>
        <w:ind w:firstLine="567"/>
        <w:rPr>
          <w:rFonts w:ascii="Times New Roman" w:hAnsi="Times New Roman" w:cs="Times New Roman"/>
          <w:sz w:val="24"/>
          <w:szCs w:val="24"/>
          <w:lang w:eastAsia="tr-TR"/>
        </w:rPr>
      </w:pPr>
    </w:p>
    <w:p w:rsidR="00CB400A" w:rsidRPr="00CB400A" w:rsidRDefault="00CB400A" w:rsidP="00CB400A">
      <w:pPr>
        <w:pStyle w:val="AralkYok"/>
        <w:ind w:firstLine="567"/>
        <w:rPr>
          <w:rFonts w:ascii="Times New Roman" w:hAnsi="Times New Roman" w:cs="Times New Roman"/>
          <w:sz w:val="24"/>
          <w:szCs w:val="24"/>
          <w:lang w:eastAsia="tr-TR"/>
        </w:rPr>
      </w:pPr>
      <w:r w:rsidRPr="00CB400A">
        <w:rPr>
          <w:rFonts w:ascii="Times New Roman" w:hAnsi="Times New Roman" w:cs="Times New Roman"/>
          <w:sz w:val="24"/>
          <w:szCs w:val="24"/>
          <w:lang w:eastAsia="tr-TR"/>
        </w:rPr>
        <w:t>Sonuç olarak, asansörlerde raylar ve patenler yalnızca mekanik bir destek unsuru olarak değil, aynı zamanda sistemin güvenli, konforlu ve verimli çalışmasının temel garantörüdür. Periyodik kontroller ve düzenli bakım ile bu bileşenlerin sağlıklı çalışması temin edilerek, hem yolcuların güvenliği sağlanır hem de asansörün uzun ömürlü ve arıza riskinden uzak bir şekilde işletilmesi mümkün olur.</w:t>
      </w:r>
    </w:p>
    <w:p w:rsidR="00993586" w:rsidRDefault="007E1EB1" w:rsidP="00CB400A">
      <w:pPr>
        <w:pStyle w:val="AralkYok"/>
        <w:ind w:firstLine="567"/>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p>
    <w:p w:rsidR="007E1EB1" w:rsidRPr="00CB400A" w:rsidRDefault="007E1EB1" w:rsidP="00CB400A">
      <w:pPr>
        <w:pStyle w:val="AralkYok"/>
        <w:ind w:firstLine="567"/>
        <w:rPr>
          <w:rFonts w:ascii="Times New Roman" w:hAnsi="Times New Roman" w:cs="Times New Roman"/>
          <w:sz w:val="24"/>
          <w:szCs w:val="24"/>
        </w:rPr>
      </w:pPr>
    </w:p>
    <w:p w:rsidR="007E1EB1" w:rsidRDefault="007E1EB1" w:rsidP="007E1EB1">
      <w:pPr>
        <w:pStyle w:val="AralkYok"/>
        <w:ind w:firstLine="567"/>
        <w:jc w:val="center"/>
        <w:rPr>
          <w:rFonts w:ascii="Times New Roman" w:hAnsi="Times New Roman" w:cs="Times New Roman"/>
          <w:sz w:val="24"/>
          <w:szCs w:val="24"/>
        </w:rPr>
      </w:pPr>
      <w:r>
        <w:rPr>
          <w:noProof/>
          <w:lang w:eastAsia="tr-TR"/>
        </w:rPr>
        <w:drawing>
          <wp:inline distT="0" distB="0" distL="0" distR="0" wp14:anchorId="51D9429D" wp14:editId="520FE85D">
            <wp:extent cx="2116800" cy="1800000"/>
            <wp:effectExtent l="0" t="0" r="0" b="0"/>
            <wp:docPr id="3" name="Resim 3" descr="Metroplast Asansör Paten Plastiği ( Sert Tip)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roplast Asansör Paten Plastiği ( Sert Tip) - 0"/>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00" t="18400" r="13066" b="18934"/>
                    <a:stretch/>
                  </pic:blipFill>
                  <pic:spPr bwMode="auto">
                    <a:xfrm>
                      <a:off x="0" y="0"/>
                      <a:ext cx="2116800"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7E1EB1" w:rsidRDefault="007E1EB1" w:rsidP="007E1EB1">
      <w:pPr>
        <w:pStyle w:val="AralkYok"/>
        <w:ind w:firstLine="567"/>
        <w:jc w:val="center"/>
        <w:rPr>
          <w:rFonts w:ascii="Times New Roman" w:hAnsi="Times New Roman" w:cs="Times New Roman"/>
          <w:sz w:val="24"/>
          <w:szCs w:val="24"/>
        </w:rPr>
      </w:pPr>
    </w:p>
    <w:p w:rsidR="007F1488" w:rsidRPr="009E21AB" w:rsidRDefault="007E1EB1" w:rsidP="007E1EB1">
      <w:pPr>
        <w:pStyle w:val="AralkYok"/>
        <w:ind w:firstLine="567"/>
        <w:jc w:val="center"/>
        <w:rPr>
          <w:rFonts w:ascii="Times New Roman" w:hAnsi="Times New Roman" w:cs="Times New Roman"/>
          <w:b/>
          <w:sz w:val="24"/>
          <w:szCs w:val="24"/>
        </w:rPr>
      </w:pPr>
      <w:r w:rsidRPr="009E21AB">
        <w:rPr>
          <w:rFonts w:ascii="Times New Roman" w:hAnsi="Times New Roman" w:cs="Times New Roman"/>
          <w:b/>
          <w:sz w:val="24"/>
          <w:szCs w:val="24"/>
        </w:rPr>
        <w:t xml:space="preserve">Şekil </w:t>
      </w:r>
      <w:proofErr w:type="gramStart"/>
      <w:r w:rsidRPr="009E21AB">
        <w:rPr>
          <w:rFonts w:ascii="Times New Roman" w:hAnsi="Times New Roman" w:cs="Times New Roman"/>
          <w:b/>
          <w:sz w:val="24"/>
          <w:szCs w:val="24"/>
        </w:rPr>
        <w:t>15.3</w:t>
      </w:r>
      <w:proofErr w:type="gramEnd"/>
      <w:r w:rsidRPr="009E21AB">
        <w:rPr>
          <w:rFonts w:ascii="Times New Roman" w:hAnsi="Times New Roman" w:cs="Times New Roman"/>
          <w:b/>
          <w:sz w:val="24"/>
          <w:szCs w:val="24"/>
        </w:rPr>
        <w:t xml:space="preserve"> Çeşitli paten şekilleri</w:t>
      </w:r>
    </w:p>
    <w:p w:rsidR="007F1488" w:rsidRDefault="007F1488" w:rsidP="007E1EB1">
      <w:pPr>
        <w:pStyle w:val="AralkYok"/>
        <w:ind w:firstLine="567"/>
        <w:jc w:val="center"/>
        <w:rPr>
          <w:rFonts w:ascii="Times New Roman" w:hAnsi="Times New Roman" w:cs="Times New Roman"/>
          <w:sz w:val="24"/>
          <w:szCs w:val="24"/>
        </w:rPr>
      </w:pPr>
    </w:p>
    <w:p w:rsidR="007F1488" w:rsidRDefault="007F1488" w:rsidP="007E1EB1">
      <w:pPr>
        <w:pStyle w:val="AralkYok"/>
        <w:ind w:firstLine="567"/>
        <w:jc w:val="center"/>
        <w:rPr>
          <w:rFonts w:ascii="Times New Roman" w:hAnsi="Times New Roman" w:cs="Times New Roman"/>
          <w:sz w:val="24"/>
          <w:szCs w:val="24"/>
        </w:rPr>
      </w:pPr>
    </w:p>
    <w:p w:rsidR="007F1488" w:rsidRDefault="007F1488" w:rsidP="007E1EB1">
      <w:pPr>
        <w:pStyle w:val="AralkYok"/>
        <w:ind w:firstLine="567"/>
        <w:jc w:val="center"/>
        <w:rPr>
          <w:rFonts w:ascii="Times New Roman" w:hAnsi="Times New Roman" w:cs="Times New Roman"/>
          <w:sz w:val="24"/>
          <w:szCs w:val="24"/>
        </w:rPr>
      </w:pPr>
    </w:p>
    <w:p w:rsidR="007F1488" w:rsidRDefault="007F1488" w:rsidP="007E1EB1">
      <w:pPr>
        <w:pStyle w:val="AralkYok"/>
        <w:ind w:firstLine="567"/>
        <w:jc w:val="center"/>
        <w:rPr>
          <w:rFonts w:ascii="Times New Roman" w:hAnsi="Times New Roman" w:cs="Times New Roman"/>
          <w:sz w:val="24"/>
          <w:szCs w:val="24"/>
        </w:rPr>
      </w:pPr>
    </w:p>
    <w:p w:rsidR="007F1488" w:rsidRDefault="007F1488" w:rsidP="007E1EB1">
      <w:pPr>
        <w:pStyle w:val="AralkYok"/>
        <w:ind w:firstLine="567"/>
        <w:jc w:val="center"/>
        <w:rPr>
          <w:rFonts w:ascii="Times New Roman" w:hAnsi="Times New Roman" w:cs="Times New Roman"/>
          <w:sz w:val="24"/>
          <w:szCs w:val="24"/>
        </w:rPr>
      </w:pPr>
    </w:p>
    <w:p w:rsidR="007F1488" w:rsidRDefault="007F1488" w:rsidP="007E1EB1">
      <w:pPr>
        <w:pStyle w:val="AralkYok"/>
        <w:ind w:firstLine="567"/>
        <w:jc w:val="center"/>
        <w:rPr>
          <w:rFonts w:ascii="Times New Roman" w:hAnsi="Times New Roman" w:cs="Times New Roman"/>
          <w:b/>
          <w:i/>
          <w:caps/>
          <w:sz w:val="24"/>
          <w:szCs w:val="24"/>
        </w:rPr>
      </w:pPr>
      <w:r w:rsidRPr="007F1488">
        <w:rPr>
          <w:rFonts w:ascii="Times New Roman" w:hAnsi="Times New Roman" w:cs="Times New Roman"/>
          <w:b/>
          <w:i/>
          <w:caps/>
          <w:sz w:val="24"/>
          <w:szCs w:val="24"/>
        </w:rPr>
        <w:lastRenderedPageBreak/>
        <w:t>Raylar ve patenlerin ayarlarını yaparak bağlantılarını kontrol e</w:t>
      </w:r>
      <w:r>
        <w:rPr>
          <w:rFonts w:ascii="Times New Roman" w:hAnsi="Times New Roman" w:cs="Times New Roman"/>
          <w:b/>
          <w:i/>
          <w:caps/>
          <w:sz w:val="24"/>
          <w:szCs w:val="24"/>
        </w:rPr>
        <w:t>TME</w:t>
      </w:r>
    </w:p>
    <w:p w:rsidR="007F1488" w:rsidRDefault="007F1488" w:rsidP="007E1EB1">
      <w:pPr>
        <w:pStyle w:val="AralkYok"/>
        <w:ind w:firstLine="567"/>
        <w:jc w:val="center"/>
        <w:rPr>
          <w:rFonts w:ascii="Times New Roman" w:hAnsi="Times New Roman" w:cs="Times New Roman"/>
          <w:b/>
          <w:i/>
          <w:caps/>
          <w:sz w:val="24"/>
          <w:szCs w:val="24"/>
        </w:rPr>
      </w:pPr>
    </w:p>
    <w:p w:rsidR="006B7E8F"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b/>
          <w:i/>
          <w:caps/>
          <w:sz w:val="24"/>
          <w:szCs w:val="24"/>
        </w:rPr>
        <w:t xml:space="preserve"> </w:t>
      </w:r>
      <w:r w:rsidRPr="006B7E8F">
        <w:rPr>
          <w:rFonts w:ascii="Times New Roman" w:hAnsi="Times New Roman" w:cs="Times New Roman"/>
          <w:sz w:val="24"/>
          <w:szCs w:val="24"/>
        </w:rPr>
        <w:t xml:space="preserve">Asansör bakımında raylar ve patenlerin ayarlarını yaparak bağlantılarını kontrol edebilmek, sistemin güvenliğini ve verimliliğini korumak açısından kritik bir işlemdir. Bu işlem, hem mekanik hizalamaların hem de bağlantı elemanlarının (cıvata, somun, kiriş bağlantıları vb.) düzenli kontrolünü kapsamaktadır. </w:t>
      </w:r>
    </w:p>
    <w:p w:rsidR="007F1488"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sz w:val="24"/>
          <w:szCs w:val="24"/>
        </w:rPr>
        <w:t>Aşağıda bu işlemin nasıl gerçekleştirileceğine dair adım adım açıklamalar yer almaktadır:</w:t>
      </w:r>
    </w:p>
    <w:p w:rsidR="006B7E8F" w:rsidRPr="006B7E8F" w:rsidRDefault="006B7E8F" w:rsidP="006B7E8F">
      <w:pPr>
        <w:pStyle w:val="AralkYok"/>
        <w:ind w:firstLine="567"/>
        <w:jc w:val="both"/>
        <w:rPr>
          <w:rFonts w:ascii="Times New Roman" w:hAnsi="Times New Roman" w:cs="Times New Roman"/>
          <w:sz w:val="24"/>
          <w:szCs w:val="24"/>
        </w:rPr>
      </w:pPr>
    </w:p>
    <w:p w:rsidR="007F1488" w:rsidRPr="006B7E8F" w:rsidRDefault="007F1488" w:rsidP="001B02BC">
      <w:pPr>
        <w:pStyle w:val="AralkYok"/>
        <w:numPr>
          <w:ilvl w:val="0"/>
          <w:numId w:val="2"/>
        </w:numPr>
        <w:tabs>
          <w:tab w:val="left" w:pos="851"/>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Güvenlik Önlemleri:</w:t>
      </w:r>
    </w:p>
    <w:p w:rsidR="007F1488" w:rsidRPr="006B7E8F" w:rsidRDefault="007F1488" w:rsidP="001B02BC">
      <w:pPr>
        <w:pStyle w:val="AralkYok"/>
        <w:numPr>
          <w:ilvl w:val="0"/>
          <w:numId w:val="5"/>
        </w:numPr>
        <w:tabs>
          <w:tab w:val="clear" w:pos="720"/>
          <w:tab w:val="num" w:pos="709"/>
          <w:tab w:val="left" w:pos="851"/>
          <w:tab w:val="left" w:pos="993"/>
        </w:tabs>
        <w:ind w:left="0" w:firstLine="567"/>
        <w:jc w:val="both"/>
        <w:rPr>
          <w:rFonts w:ascii="Times New Roman" w:hAnsi="Times New Roman" w:cs="Times New Roman"/>
          <w:sz w:val="24"/>
          <w:szCs w:val="24"/>
        </w:rPr>
      </w:pPr>
      <w:r w:rsidRPr="006B7E8F">
        <w:rPr>
          <w:rFonts w:ascii="Times New Roman" w:hAnsi="Times New Roman" w:cs="Times New Roman"/>
          <w:sz w:val="24"/>
          <w:szCs w:val="24"/>
        </w:rPr>
        <w:t>Bakım işlemine başlamadan önce, asansörün enerji kaynağı kesin olarak kapatılmalı ve bakım sırasında “bakımda” uyarı levhaları asansör alanına yerleştirilmelidir.</w:t>
      </w:r>
    </w:p>
    <w:p w:rsidR="007F1488" w:rsidRDefault="007F1488" w:rsidP="001B02BC">
      <w:pPr>
        <w:pStyle w:val="AralkYok"/>
        <w:numPr>
          <w:ilvl w:val="0"/>
          <w:numId w:val="5"/>
        </w:numPr>
        <w:tabs>
          <w:tab w:val="clear" w:pos="720"/>
          <w:tab w:val="num" w:pos="709"/>
          <w:tab w:val="left" w:pos="851"/>
          <w:tab w:val="left" w:pos="993"/>
        </w:tabs>
        <w:ind w:left="0" w:firstLine="567"/>
        <w:jc w:val="both"/>
        <w:rPr>
          <w:rFonts w:ascii="Times New Roman" w:hAnsi="Times New Roman" w:cs="Times New Roman"/>
          <w:sz w:val="24"/>
          <w:szCs w:val="24"/>
        </w:rPr>
      </w:pPr>
      <w:r w:rsidRPr="006B7E8F">
        <w:rPr>
          <w:rFonts w:ascii="Times New Roman" w:hAnsi="Times New Roman" w:cs="Times New Roman"/>
          <w:sz w:val="24"/>
          <w:szCs w:val="24"/>
        </w:rPr>
        <w:t>Yetkili bakım personelinin ve servis ekibinin bulunması şarttır.</w:t>
      </w:r>
    </w:p>
    <w:p w:rsidR="006B7E8F" w:rsidRPr="006B7E8F" w:rsidRDefault="006B7E8F" w:rsidP="006B7E8F">
      <w:pPr>
        <w:pStyle w:val="AralkYok"/>
        <w:tabs>
          <w:tab w:val="num" w:pos="709"/>
          <w:tab w:val="left" w:pos="851"/>
        </w:tabs>
        <w:ind w:firstLine="567"/>
        <w:jc w:val="both"/>
        <w:rPr>
          <w:rFonts w:ascii="Times New Roman" w:hAnsi="Times New Roman" w:cs="Times New Roman"/>
          <w:sz w:val="24"/>
          <w:szCs w:val="24"/>
        </w:rPr>
      </w:pPr>
    </w:p>
    <w:p w:rsidR="007F1488" w:rsidRPr="006B7E8F" w:rsidRDefault="007F1488" w:rsidP="001B02BC">
      <w:pPr>
        <w:pStyle w:val="AralkYok"/>
        <w:numPr>
          <w:ilvl w:val="0"/>
          <w:numId w:val="2"/>
        </w:numPr>
        <w:tabs>
          <w:tab w:val="num" w:pos="709"/>
          <w:tab w:val="left" w:pos="851"/>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Rayların Kontrolü ve Ayarları:</w:t>
      </w:r>
    </w:p>
    <w:p w:rsidR="007F1488" w:rsidRPr="006B7E8F" w:rsidRDefault="007F1488" w:rsidP="001B02BC">
      <w:pPr>
        <w:pStyle w:val="AralkYok"/>
        <w:numPr>
          <w:ilvl w:val="0"/>
          <w:numId w:val="3"/>
        </w:numPr>
        <w:tabs>
          <w:tab w:val="clear" w:pos="720"/>
          <w:tab w:val="num" w:pos="709"/>
          <w:tab w:val="left" w:pos="851"/>
          <w:tab w:val="left"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Hizalama ve Paralellik:</w:t>
      </w:r>
      <w:r w:rsidRPr="006B7E8F">
        <w:rPr>
          <w:rFonts w:ascii="Times New Roman" w:hAnsi="Times New Roman" w:cs="Times New Roman"/>
          <w:sz w:val="24"/>
          <w:szCs w:val="24"/>
        </w:rPr>
        <w:t xml:space="preserve"> Rayların düzgün ve paralel yerleştirildiğinden emin olunmalıdır. Raylar arasında veya ray ile asansör kabini arasında oluşabilecek boşluklar ya da eğrilikler, ileride patenlerin doğru temasını engelleyebilir.</w:t>
      </w:r>
    </w:p>
    <w:p w:rsidR="007F1488" w:rsidRPr="006B7E8F" w:rsidRDefault="007F1488" w:rsidP="001B02BC">
      <w:pPr>
        <w:pStyle w:val="AralkYok"/>
        <w:numPr>
          <w:ilvl w:val="0"/>
          <w:numId w:val="3"/>
        </w:numPr>
        <w:tabs>
          <w:tab w:val="clear" w:pos="720"/>
          <w:tab w:val="num" w:pos="709"/>
          <w:tab w:val="left" w:pos="851"/>
          <w:tab w:val="left"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Aşınma ve Hasar İncelemesi:</w:t>
      </w:r>
      <w:r w:rsidRPr="006B7E8F">
        <w:rPr>
          <w:rFonts w:ascii="Times New Roman" w:hAnsi="Times New Roman" w:cs="Times New Roman"/>
          <w:sz w:val="24"/>
          <w:szCs w:val="24"/>
        </w:rPr>
        <w:t xml:space="preserve"> Ray yüzeylerinde çizik, aşınma veya deformasyon olup olmadığı dikkatlice incelenmelidir. Gerekirse temizleme, yağlama ya da ray onarım işlemleri uygulanmalıdır.</w:t>
      </w:r>
    </w:p>
    <w:p w:rsidR="007F1488" w:rsidRPr="006B7E8F" w:rsidRDefault="007F1488" w:rsidP="001B02BC">
      <w:pPr>
        <w:pStyle w:val="AralkYok"/>
        <w:numPr>
          <w:ilvl w:val="0"/>
          <w:numId w:val="3"/>
        </w:numPr>
        <w:tabs>
          <w:tab w:val="clear" w:pos="720"/>
          <w:tab w:val="num" w:pos="709"/>
          <w:tab w:val="left" w:pos="851"/>
          <w:tab w:val="left"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Ölçüm ve Ayar Aletleri Kullanımı:</w:t>
      </w:r>
      <w:r w:rsidRPr="006B7E8F">
        <w:rPr>
          <w:rFonts w:ascii="Times New Roman" w:hAnsi="Times New Roman" w:cs="Times New Roman"/>
          <w:sz w:val="24"/>
          <w:szCs w:val="24"/>
        </w:rPr>
        <w:t xml:space="preserve"> Lazer hizalama cihazları veya dijital ölçüm aletleri kullanarak rayların dikey ve yatay konumlandırılması hassasiyetle kontrol edilmelidir.</w:t>
      </w:r>
    </w:p>
    <w:p w:rsidR="006B7E8F" w:rsidRDefault="006B7E8F" w:rsidP="006B7E8F">
      <w:pPr>
        <w:pStyle w:val="AralkYok"/>
        <w:tabs>
          <w:tab w:val="num" w:pos="709"/>
          <w:tab w:val="left" w:pos="851"/>
        </w:tabs>
        <w:ind w:firstLine="567"/>
        <w:jc w:val="both"/>
        <w:rPr>
          <w:rFonts w:ascii="Times New Roman" w:hAnsi="Times New Roman" w:cs="Times New Roman"/>
          <w:b/>
          <w:bCs/>
          <w:sz w:val="24"/>
          <w:szCs w:val="24"/>
        </w:rPr>
      </w:pPr>
    </w:p>
    <w:p w:rsidR="007F1488" w:rsidRPr="006B7E8F" w:rsidRDefault="007F1488" w:rsidP="001B02BC">
      <w:pPr>
        <w:pStyle w:val="AralkYok"/>
        <w:numPr>
          <w:ilvl w:val="0"/>
          <w:numId w:val="2"/>
        </w:numPr>
        <w:tabs>
          <w:tab w:val="num" w:pos="709"/>
          <w:tab w:val="left" w:pos="851"/>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Patenlerin Ayarı ve Bağlantı Kontrolü:</w:t>
      </w:r>
    </w:p>
    <w:p w:rsidR="007F1488" w:rsidRPr="006B7E8F" w:rsidRDefault="007F1488" w:rsidP="001B02BC">
      <w:pPr>
        <w:pStyle w:val="AralkYok"/>
        <w:numPr>
          <w:ilvl w:val="0"/>
          <w:numId w:val="4"/>
        </w:numPr>
        <w:tabs>
          <w:tab w:val="clear" w:pos="720"/>
          <w:tab w:val="num" w:pos="709"/>
          <w:tab w:val="left" w:pos="851"/>
          <w:tab w:val="num"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Paten Konumlandırması:</w:t>
      </w:r>
      <w:r w:rsidRPr="006B7E8F">
        <w:rPr>
          <w:rFonts w:ascii="Times New Roman" w:hAnsi="Times New Roman" w:cs="Times New Roman"/>
          <w:sz w:val="24"/>
          <w:szCs w:val="24"/>
        </w:rPr>
        <w:t xml:space="preserve"> Patenlerin asansör raylarına doğru ve tam temas ettiğini kontrol edin. Patenlerin çok gevşek veya aşırı sıkı olmaması gerekir.</w:t>
      </w:r>
    </w:p>
    <w:p w:rsidR="007F1488" w:rsidRPr="006B7E8F" w:rsidRDefault="007F1488" w:rsidP="001B02BC">
      <w:pPr>
        <w:pStyle w:val="AralkYok"/>
        <w:numPr>
          <w:ilvl w:val="0"/>
          <w:numId w:val="4"/>
        </w:numPr>
        <w:tabs>
          <w:tab w:val="clear" w:pos="720"/>
          <w:tab w:val="num" w:pos="709"/>
          <w:tab w:val="left" w:pos="851"/>
          <w:tab w:val="num"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Bağlantı Elemanlarının Kontrolü:</w:t>
      </w:r>
      <w:r w:rsidRPr="006B7E8F">
        <w:rPr>
          <w:rFonts w:ascii="Times New Roman" w:hAnsi="Times New Roman" w:cs="Times New Roman"/>
          <w:sz w:val="24"/>
          <w:szCs w:val="24"/>
        </w:rPr>
        <w:t xml:space="preserve"> Patenlerin raylara bağlandığı vidaların, cıvataların ve somunların sıkılığı kontrol edilmeli; gevşek bağlantılar varsa uygun </w:t>
      </w:r>
      <w:proofErr w:type="spellStart"/>
      <w:r w:rsidRPr="006B7E8F">
        <w:rPr>
          <w:rFonts w:ascii="Times New Roman" w:hAnsi="Times New Roman" w:cs="Times New Roman"/>
          <w:sz w:val="24"/>
          <w:szCs w:val="24"/>
        </w:rPr>
        <w:t>tork</w:t>
      </w:r>
      <w:proofErr w:type="spellEnd"/>
      <w:r w:rsidRPr="006B7E8F">
        <w:rPr>
          <w:rFonts w:ascii="Times New Roman" w:hAnsi="Times New Roman" w:cs="Times New Roman"/>
          <w:sz w:val="24"/>
          <w:szCs w:val="24"/>
        </w:rPr>
        <w:t xml:space="preserve"> ile yeniden sabitlenmelidir.</w:t>
      </w:r>
    </w:p>
    <w:p w:rsidR="007F1488" w:rsidRPr="006B7E8F" w:rsidRDefault="007F1488" w:rsidP="001B02BC">
      <w:pPr>
        <w:pStyle w:val="AralkYok"/>
        <w:numPr>
          <w:ilvl w:val="0"/>
          <w:numId w:val="4"/>
        </w:numPr>
        <w:tabs>
          <w:tab w:val="clear" w:pos="720"/>
          <w:tab w:val="num" w:pos="709"/>
          <w:tab w:val="left" w:pos="851"/>
          <w:tab w:val="num"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Yağlama ve Temizlik:</w:t>
      </w:r>
      <w:r w:rsidRPr="006B7E8F">
        <w:rPr>
          <w:rFonts w:ascii="Times New Roman" w:hAnsi="Times New Roman" w:cs="Times New Roman"/>
          <w:sz w:val="24"/>
          <w:szCs w:val="24"/>
        </w:rPr>
        <w:t xml:space="preserve"> Paten yüzeyleri ve bağlantı noktalarında biriken kir, toz ya da eski yağ kalıntıları temizlenmeli ve üreticinin önerdiği yağ veya gres kullanılarak yağlama yapılmalıdır.</w:t>
      </w:r>
    </w:p>
    <w:p w:rsidR="007F1488" w:rsidRDefault="007F1488" w:rsidP="001B02BC">
      <w:pPr>
        <w:pStyle w:val="AralkYok"/>
        <w:numPr>
          <w:ilvl w:val="0"/>
          <w:numId w:val="4"/>
        </w:numPr>
        <w:tabs>
          <w:tab w:val="clear" w:pos="720"/>
          <w:tab w:val="num" w:pos="709"/>
          <w:tab w:val="left" w:pos="851"/>
          <w:tab w:val="num" w:pos="993"/>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Aşınma Durumu:</w:t>
      </w:r>
      <w:r w:rsidRPr="006B7E8F">
        <w:rPr>
          <w:rFonts w:ascii="Times New Roman" w:hAnsi="Times New Roman" w:cs="Times New Roman"/>
          <w:sz w:val="24"/>
          <w:szCs w:val="24"/>
        </w:rPr>
        <w:t xml:space="preserve"> Eğer patenlerde belirgin bir aşınma, yıpranma veya kırılma varsa, patenlerin değiştirilmesi veya onarılması gerekmektedir.</w:t>
      </w:r>
    </w:p>
    <w:p w:rsidR="006B7E8F" w:rsidRPr="006B7E8F" w:rsidRDefault="006B7E8F" w:rsidP="006B7E8F">
      <w:pPr>
        <w:pStyle w:val="AralkYok"/>
        <w:tabs>
          <w:tab w:val="num" w:pos="709"/>
          <w:tab w:val="left" w:pos="851"/>
          <w:tab w:val="num" w:pos="993"/>
        </w:tabs>
        <w:ind w:firstLine="567"/>
        <w:jc w:val="both"/>
        <w:rPr>
          <w:rFonts w:ascii="Times New Roman" w:hAnsi="Times New Roman" w:cs="Times New Roman"/>
          <w:sz w:val="24"/>
          <w:szCs w:val="24"/>
        </w:rPr>
      </w:pPr>
    </w:p>
    <w:p w:rsidR="007F1488" w:rsidRPr="006B7E8F" w:rsidRDefault="007F1488" w:rsidP="001B02BC">
      <w:pPr>
        <w:pStyle w:val="AralkYok"/>
        <w:numPr>
          <w:ilvl w:val="0"/>
          <w:numId w:val="2"/>
        </w:numPr>
        <w:tabs>
          <w:tab w:val="num" w:pos="709"/>
          <w:tab w:val="left" w:pos="851"/>
          <w:tab w:val="num" w:pos="1134"/>
        </w:tabs>
        <w:ind w:left="0" w:firstLine="567"/>
        <w:jc w:val="both"/>
        <w:rPr>
          <w:rFonts w:ascii="Times New Roman" w:hAnsi="Times New Roman" w:cs="Times New Roman"/>
          <w:sz w:val="24"/>
          <w:szCs w:val="24"/>
        </w:rPr>
      </w:pPr>
      <w:r w:rsidRPr="006B7E8F">
        <w:rPr>
          <w:rFonts w:ascii="Times New Roman" w:hAnsi="Times New Roman" w:cs="Times New Roman"/>
          <w:b/>
          <w:bCs/>
          <w:sz w:val="24"/>
          <w:szCs w:val="24"/>
        </w:rPr>
        <w:t>Fonksiyon Testleri:</w:t>
      </w:r>
    </w:p>
    <w:p w:rsidR="007F1488" w:rsidRPr="006B7E8F" w:rsidRDefault="007F1488" w:rsidP="006B7E8F">
      <w:pPr>
        <w:pStyle w:val="AralkYok"/>
        <w:tabs>
          <w:tab w:val="num" w:pos="709"/>
          <w:tab w:val="left" w:pos="851"/>
        </w:tabs>
        <w:ind w:firstLine="567"/>
        <w:jc w:val="both"/>
        <w:rPr>
          <w:rFonts w:ascii="Times New Roman" w:hAnsi="Times New Roman" w:cs="Times New Roman"/>
          <w:sz w:val="24"/>
          <w:szCs w:val="24"/>
        </w:rPr>
      </w:pPr>
      <w:r w:rsidRPr="006B7E8F">
        <w:rPr>
          <w:rFonts w:ascii="Times New Roman" w:hAnsi="Times New Roman" w:cs="Times New Roman"/>
          <w:sz w:val="24"/>
          <w:szCs w:val="24"/>
        </w:rPr>
        <w:t>Ayarlama ve bağlantı kontrolleri tamamlandıktan sonra, asansör sisteminin birkaç kez manuel veya otomatik test döngüsü çalıştırılarak raylar ile patenlerin uyum içinde çalışıp çalışmadığı gözlemlenir.</w:t>
      </w:r>
    </w:p>
    <w:p w:rsidR="007F1488" w:rsidRPr="006B7E8F"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sz w:val="24"/>
          <w:szCs w:val="24"/>
        </w:rPr>
        <w:t>Test sırasında, ses, titreme veya beklenmeyen hareketler varsa, bağlantılar yeniden gözden geçirilip düzeltilmelidir.</w:t>
      </w:r>
    </w:p>
    <w:p w:rsidR="006B7E8F" w:rsidRDefault="006B7E8F" w:rsidP="006B7E8F">
      <w:pPr>
        <w:pStyle w:val="AralkYok"/>
        <w:ind w:firstLine="567"/>
        <w:jc w:val="both"/>
        <w:rPr>
          <w:rFonts w:ascii="Times New Roman" w:hAnsi="Times New Roman" w:cs="Times New Roman"/>
          <w:b/>
          <w:bCs/>
          <w:sz w:val="24"/>
          <w:szCs w:val="24"/>
        </w:rPr>
      </w:pPr>
    </w:p>
    <w:p w:rsidR="007F1488" w:rsidRPr="006B7E8F" w:rsidRDefault="007F1488" w:rsidP="001B02BC">
      <w:pPr>
        <w:pStyle w:val="AralkYok"/>
        <w:numPr>
          <w:ilvl w:val="0"/>
          <w:numId w:val="2"/>
        </w:numPr>
        <w:jc w:val="both"/>
        <w:rPr>
          <w:rFonts w:ascii="Times New Roman" w:hAnsi="Times New Roman" w:cs="Times New Roman"/>
          <w:sz w:val="24"/>
          <w:szCs w:val="24"/>
        </w:rPr>
      </w:pPr>
      <w:r w:rsidRPr="006B7E8F">
        <w:rPr>
          <w:rFonts w:ascii="Times New Roman" w:hAnsi="Times New Roman" w:cs="Times New Roman"/>
          <w:b/>
          <w:bCs/>
          <w:sz w:val="24"/>
          <w:szCs w:val="24"/>
        </w:rPr>
        <w:t>Dokümantasyon ve Kayıt:</w:t>
      </w:r>
    </w:p>
    <w:p w:rsidR="007F1488" w:rsidRPr="006B7E8F"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sz w:val="24"/>
          <w:szCs w:val="24"/>
        </w:rPr>
        <w:t xml:space="preserve">Yapılan bakım işlemleri ve ayar denetimleri detaylı bir şekilde kayıt altına alınmalıdır. Bu dokümantasyon, gelecekteki bakım </w:t>
      </w:r>
      <w:proofErr w:type="gramStart"/>
      <w:r w:rsidRPr="006B7E8F">
        <w:rPr>
          <w:rFonts w:ascii="Times New Roman" w:hAnsi="Times New Roman" w:cs="Times New Roman"/>
          <w:sz w:val="24"/>
          <w:szCs w:val="24"/>
        </w:rPr>
        <w:t>periyotları</w:t>
      </w:r>
      <w:proofErr w:type="gramEnd"/>
      <w:r w:rsidRPr="006B7E8F">
        <w:rPr>
          <w:rFonts w:ascii="Times New Roman" w:hAnsi="Times New Roman" w:cs="Times New Roman"/>
          <w:sz w:val="24"/>
          <w:szCs w:val="24"/>
        </w:rPr>
        <w:t xml:space="preserve"> ve olası arıza analizleri için önemli bir referans oluşturacaktır.</w:t>
      </w:r>
    </w:p>
    <w:p w:rsidR="007F1488" w:rsidRPr="006B7E8F"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sz w:val="24"/>
          <w:szCs w:val="24"/>
        </w:rPr>
        <w:t xml:space="preserve">Bu adımları takip ederek, asansör sisteminde raylar ve patenlerin doğru ayarlanması ve bağlantıların sağlamlığı sağlanır; böylece hem </w:t>
      </w:r>
      <w:proofErr w:type="spellStart"/>
      <w:r w:rsidRPr="006B7E8F">
        <w:rPr>
          <w:rFonts w:ascii="Times New Roman" w:hAnsi="Times New Roman" w:cs="Times New Roman"/>
          <w:sz w:val="24"/>
          <w:szCs w:val="24"/>
        </w:rPr>
        <w:t>operasyonel</w:t>
      </w:r>
      <w:proofErr w:type="spellEnd"/>
      <w:r w:rsidRPr="006B7E8F">
        <w:rPr>
          <w:rFonts w:ascii="Times New Roman" w:hAnsi="Times New Roman" w:cs="Times New Roman"/>
          <w:sz w:val="24"/>
          <w:szCs w:val="24"/>
        </w:rPr>
        <w:t xml:space="preserve"> verimlilik artar hem de uzun vadede güvenlik riski minimuma indirilmiş olur.</w:t>
      </w:r>
    </w:p>
    <w:p w:rsidR="007F1488" w:rsidRPr="006B7E8F" w:rsidRDefault="007F1488" w:rsidP="006B7E8F">
      <w:pPr>
        <w:pStyle w:val="AralkYok"/>
        <w:ind w:firstLine="567"/>
        <w:jc w:val="both"/>
        <w:rPr>
          <w:rFonts w:ascii="Times New Roman" w:hAnsi="Times New Roman" w:cs="Times New Roman"/>
          <w:sz w:val="24"/>
          <w:szCs w:val="24"/>
        </w:rPr>
      </w:pPr>
      <w:r w:rsidRPr="006B7E8F">
        <w:rPr>
          <w:rFonts w:ascii="Times New Roman" w:hAnsi="Times New Roman" w:cs="Times New Roman"/>
          <w:sz w:val="24"/>
          <w:szCs w:val="24"/>
        </w:rPr>
        <w:t xml:space="preserve">Bu konuda daha detaylı bilgi için, asansör bakım yönergeleri ve üretici teknik dokümanlarının incelenmesi </w:t>
      </w:r>
      <w:r w:rsidR="006B7E8F">
        <w:rPr>
          <w:rFonts w:ascii="Times New Roman" w:hAnsi="Times New Roman" w:cs="Times New Roman"/>
          <w:sz w:val="24"/>
          <w:szCs w:val="24"/>
        </w:rPr>
        <w:t>gerekir</w:t>
      </w:r>
      <w:r w:rsidR="006B7E8F" w:rsidRPr="006B7E8F">
        <w:rPr>
          <w:rFonts w:ascii="Times New Roman" w:hAnsi="Times New Roman" w:cs="Times New Roman"/>
          <w:sz w:val="24"/>
          <w:szCs w:val="24"/>
        </w:rPr>
        <w:t>.</w:t>
      </w:r>
    </w:p>
    <w:p w:rsidR="00993586" w:rsidRPr="009E21AB" w:rsidRDefault="00156E07" w:rsidP="009E21AB">
      <w:pPr>
        <w:pStyle w:val="AralkYok"/>
        <w:ind w:firstLine="567"/>
        <w:jc w:val="center"/>
        <w:rPr>
          <w:rFonts w:ascii="Times New Roman" w:hAnsi="Times New Roman" w:cs="Times New Roman"/>
          <w:b/>
          <w:sz w:val="36"/>
          <w:szCs w:val="36"/>
        </w:rPr>
      </w:pPr>
      <w:r w:rsidRPr="009E21AB">
        <w:rPr>
          <w:rFonts w:ascii="Times New Roman" w:hAnsi="Times New Roman" w:cs="Times New Roman"/>
          <w:b/>
          <w:sz w:val="36"/>
          <w:szCs w:val="36"/>
        </w:rPr>
        <w:lastRenderedPageBreak/>
        <w:t>MODÜL-</w:t>
      </w:r>
      <w:proofErr w:type="gramStart"/>
      <w:r w:rsidRPr="009E21AB">
        <w:rPr>
          <w:rFonts w:ascii="Times New Roman" w:hAnsi="Times New Roman" w:cs="Times New Roman"/>
          <w:b/>
          <w:sz w:val="36"/>
          <w:szCs w:val="36"/>
        </w:rPr>
        <w:t>15</w:t>
      </w:r>
      <w:r w:rsidR="00993586" w:rsidRPr="009E21AB">
        <w:rPr>
          <w:rFonts w:ascii="Times New Roman" w:hAnsi="Times New Roman" w:cs="Times New Roman"/>
          <w:b/>
          <w:sz w:val="36"/>
          <w:szCs w:val="36"/>
        </w:rPr>
        <w:t xml:space="preserve">  UYGULAMA</w:t>
      </w:r>
      <w:proofErr w:type="gramEnd"/>
      <w:r w:rsidR="00993586" w:rsidRPr="009E21AB">
        <w:rPr>
          <w:rFonts w:ascii="Times New Roman" w:hAnsi="Times New Roman" w:cs="Times New Roman"/>
          <w:b/>
          <w:sz w:val="36"/>
          <w:szCs w:val="36"/>
        </w:rPr>
        <w:t xml:space="preserve"> VE ÇIKTILAR</w:t>
      </w:r>
    </w:p>
    <w:p w:rsidR="00993586" w:rsidRPr="00D8001A" w:rsidRDefault="00993586" w:rsidP="00D8001A">
      <w:pPr>
        <w:pStyle w:val="AralkYok"/>
        <w:ind w:firstLine="567"/>
        <w:jc w:val="both"/>
        <w:rPr>
          <w:rFonts w:ascii="Times New Roman" w:hAnsi="Times New Roman" w:cs="Times New Roman"/>
          <w:sz w:val="24"/>
          <w:szCs w:val="24"/>
        </w:rPr>
      </w:pPr>
    </w:p>
    <w:p w:rsidR="006B7E8F" w:rsidRDefault="00156E07" w:rsidP="006B7E8F">
      <w:pPr>
        <w:pStyle w:val="AralkYok"/>
        <w:ind w:firstLine="567"/>
        <w:jc w:val="both"/>
        <w:rPr>
          <w:rFonts w:ascii="Times New Roman" w:hAnsi="Times New Roman" w:cs="Times New Roman"/>
          <w:b/>
          <w:i/>
          <w:caps/>
          <w:sz w:val="24"/>
          <w:szCs w:val="24"/>
        </w:rPr>
      </w:pPr>
      <w:r>
        <w:rPr>
          <w:rFonts w:ascii="Times New Roman" w:hAnsi="Times New Roman" w:cs="Times New Roman"/>
          <w:b/>
          <w:i/>
          <w:caps/>
          <w:sz w:val="24"/>
          <w:szCs w:val="24"/>
        </w:rPr>
        <w:t xml:space="preserve"> </w:t>
      </w:r>
      <w:r w:rsidR="006B7E8F" w:rsidRPr="006B7E8F">
        <w:rPr>
          <w:rFonts w:ascii="Times New Roman" w:hAnsi="Times New Roman" w:cs="Times New Roman"/>
          <w:b/>
          <w:i/>
          <w:caps/>
          <w:sz w:val="24"/>
          <w:szCs w:val="24"/>
        </w:rPr>
        <w:t>Ray bağlantılarını uygun el aleti ile kontrol ederek ayarlarını yap</w:t>
      </w:r>
      <w:r w:rsidR="006B7E8F">
        <w:rPr>
          <w:rFonts w:ascii="Times New Roman" w:hAnsi="Times New Roman" w:cs="Times New Roman"/>
          <w:b/>
          <w:i/>
          <w:caps/>
          <w:sz w:val="24"/>
          <w:szCs w:val="24"/>
        </w:rPr>
        <w:t>MAK</w:t>
      </w:r>
    </w:p>
    <w:p w:rsidR="004C6AA5" w:rsidRDefault="004C6AA5" w:rsidP="006B7E8F">
      <w:pPr>
        <w:pStyle w:val="AralkYok"/>
        <w:ind w:firstLine="567"/>
        <w:jc w:val="both"/>
        <w:rPr>
          <w:rFonts w:ascii="Times New Roman" w:hAnsi="Times New Roman" w:cs="Times New Roman"/>
          <w:b/>
          <w:i/>
          <w:caps/>
          <w:sz w:val="24"/>
          <w:szCs w:val="24"/>
        </w:rPr>
      </w:pPr>
    </w:p>
    <w:p w:rsid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Ray bağlantılarının uygun el ve ölçü aletleri ile kontrolü, asansör sistemlerinin güvenli ve </w:t>
      </w:r>
      <w:proofErr w:type="gramStart"/>
      <w:r w:rsidRPr="004C6AA5">
        <w:rPr>
          <w:rFonts w:ascii="Times New Roman" w:hAnsi="Times New Roman" w:cs="Times New Roman"/>
          <w:sz w:val="24"/>
          <w:szCs w:val="24"/>
        </w:rPr>
        <w:t>stabil</w:t>
      </w:r>
      <w:proofErr w:type="gramEnd"/>
      <w:r w:rsidRPr="004C6AA5">
        <w:rPr>
          <w:rFonts w:ascii="Times New Roman" w:hAnsi="Times New Roman" w:cs="Times New Roman"/>
          <w:sz w:val="24"/>
          <w:szCs w:val="24"/>
        </w:rPr>
        <w:t xml:space="preserve"> çalışması için kritik bir bakım işlemidir. Bu kontrol, bağlantı elemanlarının (vidalar, cıvatalar, </w:t>
      </w:r>
      <w:proofErr w:type="spellStart"/>
      <w:r w:rsidRPr="004C6AA5">
        <w:rPr>
          <w:rFonts w:ascii="Times New Roman" w:hAnsi="Times New Roman" w:cs="Times New Roman"/>
          <w:sz w:val="24"/>
          <w:szCs w:val="24"/>
        </w:rPr>
        <w:t>perneler</w:t>
      </w:r>
      <w:proofErr w:type="spellEnd"/>
      <w:r w:rsidRPr="004C6AA5">
        <w:rPr>
          <w:rFonts w:ascii="Times New Roman" w:hAnsi="Times New Roman" w:cs="Times New Roman"/>
          <w:sz w:val="24"/>
          <w:szCs w:val="24"/>
        </w:rPr>
        <w:t xml:space="preserve"> vb.) sağlamlığının yanı sıra, rayların ve patenlerin hizalanmasının ve aralarındaki temasın uygunluğunu doğrulamada kullanılmaktadır. </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Aşağıda bu sürecin temel adımlarını ve kullanılabilecek bazı el ölçü aletlerini </w:t>
      </w:r>
      <w:r>
        <w:rPr>
          <w:rFonts w:ascii="Times New Roman" w:hAnsi="Times New Roman" w:cs="Times New Roman"/>
          <w:sz w:val="24"/>
          <w:szCs w:val="24"/>
        </w:rPr>
        <w:t>görülmektedir.</w:t>
      </w:r>
    </w:p>
    <w:p w:rsidR="004C6AA5" w:rsidRDefault="004C6AA5" w:rsidP="004C6AA5">
      <w:pPr>
        <w:pStyle w:val="AralkYok"/>
        <w:ind w:firstLine="567"/>
        <w:jc w:val="both"/>
        <w:rPr>
          <w:rStyle w:val="Gl"/>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Güvenlik ve Hazırlık:</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Bakım işlemine başlamadan önce asansörün enerji kaynağını kesin ve bakım alanını uygun şekilde uyarı levhaları ile donat.</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Kişisel koruyucu </w:t>
      </w:r>
      <w:proofErr w:type="gramStart"/>
      <w:r w:rsidRPr="004C6AA5">
        <w:rPr>
          <w:rFonts w:ascii="Times New Roman" w:hAnsi="Times New Roman" w:cs="Times New Roman"/>
          <w:sz w:val="24"/>
          <w:szCs w:val="24"/>
        </w:rPr>
        <w:t>ekipmanların</w:t>
      </w:r>
      <w:proofErr w:type="gramEnd"/>
      <w:r w:rsidRPr="004C6AA5">
        <w:rPr>
          <w:rFonts w:ascii="Times New Roman" w:hAnsi="Times New Roman" w:cs="Times New Roman"/>
          <w:sz w:val="24"/>
          <w:szCs w:val="24"/>
        </w:rPr>
        <w:t xml:space="preserve"> (KKD) kullanılması şarttır.</w:t>
      </w:r>
    </w:p>
    <w:p w:rsidR="004C6AA5" w:rsidRDefault="004C6AA5" w:rsidP="004C6AA5">
      <w:pPr>
        <w:pStyle w:val="AralkYok"/>
        <w:ind w:firstLine="567"/>
        <w:jc w:val="both"/>
        <w:rPr>
          <w:rStyle w:val="Gl"/>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Görsel İnceleme:</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İlk olarak, ray bağlantıları ve patenler üzerinde belirgin aşınma, paslanma, çatlak veya deformasyon olup olmadığını görsel olarak incele.</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Gevşek veya eksik bağlantı elemanlarını tespit et.</w:t>
      </w:r>
    </w:p>
    <w:p w:rsidR="004C6AA5" w:rsidRDefault="004C6AA5" w:rsidP="004C6AA5">
      <w:pPr>
        <w:pStyle w:val="AralkYok"/>
        <w:ind w:firstLine="567"/>
        <w:jc w:val="both"/>
        <w:rPr>
          <w:rStyle w:val="Gl"/>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Uygun El Ölçü Aletleri ile Ölçümler:</w:t>
      </w:r>
    </w:p>
    <w:p w:rsidR="004C6AA5" w:rsidRDefault="004C6AA5" w:rsidP="004C6AA5">
      <w:pPr>
        <w:pStyle w:val="AralkYok"/>
        <w:ind w:firstLine="567"/>
        <w:rPr>
          <w:rStyle w:val="Gl"/>
          <w:rFonts w:ascii="Times New Roman" w:hAnsi="Times New Roman" w:cs="Times New Roman"/>
          <w:sz w:val="24"/>
          <w:szCs w:val="24"/>
        </w:rPr>
      </w:pPr>
    </w:p>
    <w:p w:rsidR="004C6AA5" w:rsidRDefault="004C6AA5" w:rsidP="004C6AA5">
      <w:pPr>
        <w:pStyle w:val="AralkYok"/>
        <w:ind w:firstLine="567"/>
        <w:rPr>
          <w:rStyle w:val="Gl"/>
          <w:rFonts w:ascii="Times New Roman" w:hAnsi="Times New Roman" w:cs="Times New Roman"/>
          <w:sz w:val="24"/>
          <w:szCs w:val="24"/>
        </w:rPr>
      </w:pPr>
      <w:r w:rsidRPr="004C6AA5">
        <w:rPr>
          <w:rStyle w:val="Gl"/>
          <w:rFonts w:ascii="Times New Roman" w:hAnsi="Times New Roman" w:cs="Times New Roman"/>
          <w:sz w:val="24"/>
          <w:szCs w:val="24"/>
        </w:rPr>
        <w:t xml:space="preserve">Dijital veya </w:t>
      </w:r>
      <w:proofErr w:type="spellStart"/>
      <w:r w:rsidRPr="004C6AA5">
        <w:rPr>
          <w:rStyle w:val="Gl"/>
          <w:rFonts w:ascii="Times New Roman" w:hAnsi="Times New Roman" w:cs="Times New Roman"/>
          <w:sz w:val="24"/>
          <w:szCs w:val="24"/>
        </w:rPr>
        <w:t>Vernier</w:t>
      </w:r>
      <w:proofErr w:type="spellEnd"/>
      <w:r w:rsidRPr="004C6AA5">
        <w:rPr>
          <w:rStyle w:val="Gl"/>
          <w:rFonts w:ascii="Times New Roman" w:hAnsi="Times New Roman" w:cs="Times New Roman"/>
          <w:sz w:val="24"/>
          <w:szCs w:val="24"/>
        </w:rPr>
        <w:t xml:space="preserve"> Kumpas:</w:t>
      </w:r>
      <w:r>
        <w:rPr>
          <w:rStyle w:val="Gl"/>
          <w:rFonts w:ascii="Times New Roman" w:hAnsi="Times New Roman" w:cs="Times New Roman"/>
          <w:sz w:val="24"/>
          <w:szCs w:val="24"/>
        </w:rPr>
        <w:t xml:space="preserve"> </w:t>
      </w:r>
    </w:p>
    <w:p w:rsidR="002F2CC7" w:rsidRDefault="002F2CC7" w:rsidP="004C6AA5">
      <w:pPr>
        <w:pStyle w:val="AralkYok"/>
        <w:ind w:firstLine="567"/>
        <w:rPr>
          <w:rStyle w:val="Gl"/>
          <w:rFonts w:ascii="Times New Roman" w:hAnsi="Times New Roman" w:cs="Times New Roman"/>
          <w:sz w:val="24"/>
          <w:szCs w:val="24"/>
        </w:rPr>
      </w:pPr>
    </w:p>
    <w:p w:rsidR="002F2CC7" w:rsidRDefault="002F2CC7" w:rsidP="002F2CC7">
      <w:pPr>
        <w:pStyle w:val="AralkYok"/>
        <w:ind w:firstLine="567"/>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2807067" cy="8826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6609" cy="885650"/>
                    </a:xfrm>
                    <a:prstGeom prst="rect">
                      <a:avLst/>
                    </a:prstGeom>
                    <a:noFill/>
                    <a:ln>
                      <a:noFill/>
                    </a:ln>
                  </pic:spPr>
                </pic:pic>
              </a:graphicData>
            </a:graphic>
          </wp:inline>
        </w:drawing>
      </w:r>
    </w:p>
    <w:p w:rsidR="00A90593" w:rsidRDefault="00A90593" w:rsidP="002F2CC7">
      <w:pPr>
        <w:pStyle w:val="AralkYok"/>
        <w:ind w:firstLine="567"/>
        <w:jc w:val="center"/>
        <w:rPr>
          <w:rFonts w:ascii="Times New Roman" w:hAnsi="Times New Roman" w:cs="Times New Roman"/>
          <w:sz w:val="24"/>
          <w:szCs w:val="24"/>
        </w:rPr>
      </w:pPr>
    </w:p>
    <w:p w:rsidR="00A90593" w:rsidRPr="009E21AB" w:rsidRDefault="00A90593" w:rsidP="002F2CC7">
      <w:pPr>
        <w:pStyle w:val="AralkYok"/>
        <w:ind w:firstLine="567"/>
        <w:jc w:val="center"/>
        <w:rPr>
          <w:rFonts w:ascii="Times New Roman" w:hAnsi="Times New Roman" w:cs="Times New Roman"/>
          <w:b/>
          <w:sz w:val="24"/>
          <w:szCs w:val="24"/>
        </w:rPr>
      </w:pPr>
      <w:r w:rsidRPr="009E21AB">
        <w:rPr>
          <w:rFonts w:ascii="Times New Roman" w:hAnsi="Times New Roman" w:cs="Times New Roman"/>
          <w:b/>
          <w:sz w:val="24"/>
          <w:szCs w:val="24"/>
        </w:rPr>
        <w:t xml:space="preserve">Şekil </w:t>
      </w:r>
      <w:proofErr w:type="gramStart"/>
      <w:r w:rsidRPr="009E21AB">
        <w:rPr>
          <w:rFonts w:ascii="Times New Roman" w:hAnsi="Times New Roman" w:cs="Times New Roman"/>
          <w:b/>
          <w:sz w:val="24"/>
          <w:szCs w:val="24"/>
        </w:rPr>
        <w:t>15.3</w:t>
      </w:r>
      <w:proofErr w:type="gramEnd"/>
      <w:r w:rsidRPr="009E21AB">
        <w:rPr>
          <w:rFonts w:ascii="Times New Roman" w:hAnsi="Times New Roman" w:cs="Times New Roman"/>
          <w:b/>
          <w:sz w:val="24"/>
          <w:szCs w:val="24"/>
        </w:rPr>
        <w:t xml:space="preserve"> Dijital kumpas</w:t>
      </w:r>
    </w:p>
    <w:p w:rsidR="004C6AA5" w:rsidRDefault="004C6AA5" w:rsidP="002F2CC7">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br/>
      </w:r>
      <w:r>
        <w:rPr>
          <w:rFonts w:ascii="Times New Roman" w:hAnsi="Times New Roman" w:cs="Times New Roman"/>
          <w:sz w:val="24"/>
          <w:szCs w:val="24"/>
        </w:rPr>
        <w:t xml:space="preserve">          </w:t>
      </w:r>
      <w:r w:rsidRPr="004C6AA5">
        <w:rPr>
          <w:rFonts w:ascii="Times New Roman" w:hAnsi="Times New Roman" w:cs="Times New Roman"/>
          <w:sz w:val="24"/>
          <w:szCs w:val="24"/>
        </w:rPr>
        <w:t>Rayların kalınlıklarının, bağlantılar arasındaki boşlukların ve paten ile ray arasındaki mesafenin hassas ölçümleri için kullanılır.</w:t>
      </w:r>
    </w:p>
    <w:p w:rsidR="004C6AA5" w:rsidRPr="004C6AA5" w:rsidRDefault="004C6AA5" w:rsidP="002F2CC7">
      <w:pPr>
        <w:pStyle w:val="AralkYok"/>
        <w:ind w:firstLine="567"/>
        <w:jc w:val="both"/>
        <w:rPr>
          <w:rFonts w:ascii="Times New Roman" w:hAnsi="Times New Roman" w:cs="Times New Roman"/>
          <w:b/>
          <w:bCs/>
          <w:sz w:val="24"/>
          <w:szCs w:val="24"/>
        </w:rPr>
      </w:pPr>
      <w:r w:rsidRPr="004C6AA5">
        <w:rPr>
          <w:rFonts w:ascii="Times New Roman" w:hAnsi="Times New Roman" w:cs="Times New Roman"/>
          <w:sz w:val="24"/>
          <w:szCs w:val="24"/>
        </w:rPr>
        <w:t>Ölçülen değerler, üretici tarafından belirlenen tolerans değerleri ile karşılaştırılır.</w:t>
      </w:r>
    </w:p>
    <w:p w:rsidR="004C6AA5" w:rsidRDefault="004C6AA5" w:rsidP="004C6AA5">
      <w:pPr>
        <w:pStyle w:val="AralkYok"/>
        <w:ind w:firstLine="567"/>
        <w:jc w:val="both"/>
        <w:rPr>
          <w:rStyle w:val="Gl"/>
          <w:rFonts w:ascii="Times New Roman" w:hAnsi="Times New Roman" w:cs="Times New Roman"/>
          <w:sz w:val="24"/>
          <w:szCs w:val="24"/>
        </w:rPr>
      </w:pPr>
    </w:p>
    <w:p w:rsidR="004C6AA5" w:rsidRDefault="004C6AA5" w:rsidP="004C6AA5">
      <w:pPr>
        <w:pStyle w:val="AralkYok"/>
        <w:ind w:firstLine="567"/>
        <w:jc w:val="both"/>
        <w:rPr>
          <w:rStyle w:val="Gl"/>
          <w:rFonts w:ascii="Times New Roman" w:hAnsi="Times New Roman" w:cs="Times New Roman"/>
          <w:sz w:val="24"/>
          <w:szCs w:val="24"/>
        </w:rPr>
      </w:pPr>
      <w:r w:rsidRPr="004C6AA5">
        <w:rPr>
          <w:rStyle w:val="Gl"/>
          <w:rFonts w:ascii="Times New Roman" w:hAnsi="Times New Roman" w:cs="Times New Roman"/>
          <w:sz w:val="24"/>
          <w:szCs w:val="24"/>
        </w:rPr>
        <w:t>Mikrometre:</w:t>
      </w:r>
    </w:p>
    <w:p w:rsidR="00176233" w:rsidRDefault="00176233" w:rsidP="004C6AA5">
      <w:pPr>
        <w:pStyle w:val="AralkYok"/>
        <w:ind w:left="567"/>
        <w:jc w:val="both"/>
        <w:rPr>
          <w:rFonts w:ascii="Times New Roman" w:hAnsi="Times New Roman" w:cs="Times New Roman"/>
          <w:sz w:val="24"/>
          <w:szCs w:val="24"/>
        </w:rPr>
      </w:pPr>
    </w:p>
    <w:p w:rsidR="00A90593" w:rsidRDefault="00176233" w:rsidP="00A90593">
      <w:pPr>
        <w:pStyle w:val="AralkYok"/>
        <w:ind w:left="567"/>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2339466" cy="1060450"/>
            <wp:effectExtent l="0" t="0" r="3810"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1217" cy="1070310"/>
                    </a:xfrm>
                    <a:prstGeom prst="rect">
                      <a:avLst/>
                    </a:prstGeom>
                    <a:noFill/>
                    <a:ln>
                      <a:noFill/>
                    </a:ln>
                  </pic:spPr>
                </pic:pic>
              </a:graphicData>
            </a:graphic>
          </wp:inline>
        </w:drawing>
      </w:r>
      <w:r w:rsidR="004C6AA5" w:rsidRPr="004C6AA5">
        <w:rPr>
          <w:rFonts w:ascii="Times New Roman" w:hAnsi="Times New Roman" w:cs="Times New Roman"/>
          <w:sz w:val="24"/>
          <w:szCs w:val="24"/>
        </w:rPr>
        <w:br/>
      </w:r>
    </w:p>
    <w:p w:rsidR="00A90593" w:rsidRPr="009E21AB" w:rsidRDefault="00A90593" w:rsidP="00A90593">
      <w:pPr>
        <w:pStyle w:val="AralkYok"/>
        <w:ind w:left="567"/>
        <w:jc w:val="center"/>
        <w:rPr>
          <w:rFonts w:ascii="Times New Roman" w:hAnsi="Times New Roman" w:cs="Times New Roman"/>
          <w:b/>
          <w:sz w:val="24"/>
          <w:szCs w:val="24"/>
        </w:rPr>
      </w:pPr>
      <w:r w:rsidRPr="009E21AB">
        <w:rPr>
          <w:rFonts w:ascii="Times New Roman" w:hAnsi="Times New Roman" w:cs="Times New Roman"/>
          <w:b/>
          <w:sz w:val="24"/>
          <w:szCs w:val="24"/>
        </w:rPr>
        <w:t xml:space="preserve">Şekil </w:t>
      </w:r>
      <w:proofErr w:type="gramStart"/>
      <w:r w:rsidRPr="009E21AB">
        <w:rPr>
          <w:rFonts w:ascii="Times New Roman" w:hAnsi="Times New Roman" w:cs="Times New Roman"/>
          <w:b/>
          <w:sz w:val="24"/>
          <w:szCs w:val="24"/>
        </w:rPr>
        <w:t>15.4</w:t>
      </w:r>
      <w:proofErr w:type="gramEnd"/>
      <w:r w:rsidRPr="009E21AB">
        <w:rPr>
          <w:rFonts w:ascii="Times New Roman" w:hAnsi="Times New Roman" w:cs="Times New Roman"/>
          <w:b/>
          <w:sz w:val="24"/>
          <w:szCs w:val="24"/>
        </w:rPr>
        <w:t xml:space="preserve"> Dijital Mikrometre </w:t>
      </w:r>
    </w:p>
    <w:p w:rsidR="00A90593" w:rsidRDefault="00A90593" w:rsidP="00A90593">
      <w:pPr>
        <w:pStyle w:val="AralkYok"/>
        <w:ind w:left="567"/>
        <w:jc w:val="center"/>
        <w:rPr>
          <w:rFonts w:ascii="Times New Roman" w:hAnsi="Times New Roman" w:cs="Times New Roman"/>
          <w:sz w:val="24"/>
          <w:szCs w:val="24"/>
        </w:rPr>
      </w:pPr>
    </w:p>
    <w:p w:rsidR="004C6AA5" w:rsidRDefault="004C6AA5" w:rsidP="00A90593">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Özellikle küçük detaylı parça ölçümleri ve bağlantı </w:t>
      </w:r>
      <w:r w:rsidR="00525870" w:rsidRPr="004C6AA5">
        <w:rPr>
          <w:rFonts w:ascii="Times New Roman" w:hAnsi="Times New Roman" w:cs="Times New Roman"/>
          <w:sz w:val="24"/>
          <w:szCs w:val="24"/>
        </w:rPr>
        <w:t>elemanları</w:t>
      </w:r>
      <w:r w:rsidR="00525870">
        <w:rPr>
          <w:rFonts w:ascii="Times New Roman" w:hAnsi="Times New Roman" w:cs="Times New Roman"/>
          <w:sz w:val="24"/>
          <w:szCs w:val="24"/>
        </w:rPr>
        <w:t xml:space="preserve"> </w:t>
      </w:r>
      <w:r w:rsidR="00525870" w:rsidRPr="004C6AA5">
        <w:rPr>
          <w:rFonts w:ascii="Times New Roman" w:hAnsi="Times New Roman" w:cs="Times New Roman"/>
          <w:sz w:val="24"/>
          <w:szCs w:val="24"/>
        </w:rPr>
        <w:t>üzerindeki</w:t>
      </w:r>
      <w:r w:rsidRPr="004C6AA5">
        <w:rPr>
          <w:rFonts w:ascii="Times New Roman" w:hAnsi="Times New Roman" w:cs="Times New Roman"/>
          <w:sz w:val="24"/>
          <w:szCs w:val="24"/>
        </w:rPr>
        <w:t xml:space="preserve"> aşınma miktarının tespitinde tercih edilebilir.</w:t>
      </w:r>
    </w:p>
    <w:p w:rsidR="00A90593" w:rsidRDefault="00A90593" w:rsidP="00A90593">
      <w:pPr>
        <w:pStyle w:val="AralkYok"/>
        <w:ind w:firstLine="567"/>
        <w:jc w:val="both"/>
        <w:rPr>
          <w:rFonts w:ascii="Times New Roman" w:hAnsi="Times New Roman" w:cs="Times New Roman"/>
          <w:sz w:val="24"/>
          <w:szCs w:val="24"/>
        </w:rPr>
      </w:pPr>
    </w:p>
    <w:p w:rsidR="00A90593" w:rsidRPr="004C6AA5" w:rsidRDefault="00A90593" w:rsidP="00A90593">
      <w:pPr>
        <w:pStyle w:val="AralkYok"/>
        <w:ind w:firstLine="567"/>
        <w:jc w:val="both"/>
        <w:rPr>
          <w:rFonts w:ascii="Times New Roman" w:hAnsi="Times New Roman" w:cs="Times New Roman"/>
          <w:sz w:val="24"/>
          <w:szCs w:val="24"/>
        </w:rPr>
      </w:pPr>
    </w:p>
    <w:p w:rsidR="00A90593" w:rsidRDefault="004C6AA5" w:rsidP="00A90593">
      <w:pPr>
        <w:pStyle w:val="AralkYok"/>
        <w:ind w:firstLine="567"/>
        <w:rPr>
          <w:rStyle w:val="Gl"/>
          <w:rFonts w:ascii="Times New Roman" w:hAnsi="Times New Roman" w:cs="Times New Roman"/>
          <w:sz w:val="24"/>
          <w:szCs w:val="24"/>
        </w:rPr>
      </w:pPr>
      <w:proofErr w:type="spellStart"/>
      <w:r w:rsidRPr="004C6AA5">
        <w:rPr>
          <w:rStyle w:val="Gl"/>
          <w:rFonts w:ascii="Times New Roman" w:hAnsi="Times New Roman" w:cs="Times New Roman"/>
          <w:sz w:val="24"/>
          <w:szCs w:val="24"/>
        </w:rPr>
        <w:lastRenderedPageBreak/>
        <w:t>Tork</w:t>
      </w:r>
      <w:proofErr w:type="spellEnd"/>
      <w:r w:rsidRPr="004C6AA5">
        <w:rPr>
          <w:rStyle w:val="Gl"/>
          <w:rFonts w:ascii="Times New Roman" w:hAnsi="Times New Roman" w:cs="Times New Roman"/>
          <w:sz w:val="24"/>
          <w:szCs w:val="24"/>
        </w:rPr>
        <w:t xml:space="preserve"> Anahtarı:</w:t>
      </w:r>
    </w:p>
    <w:p w:rsidR="00A90593" w:rsidRDefault="004C6AA5" w:rsidP="00A90593">
      <w:pPr>
        <w:pStyle w:val="AralkYok"/>
        <w:ind w:firstLine="567"/>
        <w:jc w:val="center"/>
        <w:rPr>
          <w:rFonts w:ascii="Times New Roman" w:hAnsi="Times New Roman" w:cs="Times New Roman"/>
          <w:sz w:val="24"/>
          <w:szCs w:val="24"/>
        </w:rPr>
      </w:pPr>
      <w:r w:rsidRPr="004C6AA5">
        <w:rPr>
          <w:rFonts w:ascii="Times New Roman" w:hAnsi="Times New Roman" w:cs="Times New Roman"/>
          <w:sz w:val="24"/>
          <w:szCs w:val="24"/>
        </w:rPr>
        <w:br/>
      </w:r>
      <w:r w:rsidR="00A90593">
        <w:rPr>
          <w:rFonts w:ascii="Times New Roman" w:hAnsi="Times New Roman" w:cs="Times New Roman"/>
          <w:noProof/>
          <w:sz w:val="24"/>
          <w:szCs w:val="24"/>
          <w:lang w:eastAsia="tr-TR"/>
        </w:rPr>
        <w:drawing>
          <wp:inline distT="0" distB="0" distL="0" distR="0">
            <wp:extent cx="3435350" cy="4191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5350" cy="419100"/>
                    </a:xfrm>
                    <a:prstGeom prst="rect">
                      <a:avLst/>
                    </a:prstGeom>
                    <a:noFill/>
                    <a:ln>
                      <a:noFill/>
                    </a:ln>
                  </pic:spPr>
                </pic:pic>
              </a:graphicData>
            </a:graphic>
          </wp:inline>
        </w:drawing>
      </w:r>
    </w:p>
    <w:p w:rsidR="00A90593" w:rsidRDefault="00A90593" w:rsidP="00A90593">
      <w:pPr>
        <w:pStyle w:val="AralkYok"/>
        <w:ind w:firstLine="567"/>
        <w:jc w:val="center"/>
        <w:rPr>
          <w:rFonts w:ascii="Times New Roman" w:hAnsi="Times New Roman" w:cs="Times New Roman"/>
          <w:sz w:val="24"/>
          <w:szCs w:val="24"/>
        </w:rPr>
      </w:pPr>
    </w:p>
    <w:p w:rsidR="00A90593" w:rsidRPr="009E21AB" w:rsidRDefault="00A90593" w:rsidP="00A90593">
      <w:pPr>
        <w:pStyle w:val="AralkYok"/>
        <w:ind w:left="567"/>
        <w:jc w:val="center"/>
        <w:rPr>
          <w:rFonts w:ascii="Times New Roman" w:hAnsi="Times New Roman" w:cs="Times New Roman"/>
          <w:b/>
          <w:sz w:val="24"/>
          <w:szCs w:val="24"/>
        </w:rPr>
      </w:pPr>
      <w:r w:rsidRPr="009E21AB">
        <w:rPr>
          <w:rFonts w:ascii="Times New Roman" w:hAnsi="Times New Roman" w:cs="Times New Roman"/>
          <w:b/>
          <w:sz w:val="24"/>
          <w:szCs w:val="24"/>
        </w:rPr>
        <w:t xml:space="preserve">Şekil </w:t>
      </w:r>
      <w:proofErr w:type="gramStart"/>
      <w:r w:rsidRPr="009E21AB">
        <w:rPr>
          <w:rFonts w:ascii="Times New Roman" w:hAnsi="Times New Roman" w:cs="Times New Roman"/>
          <w:b/>
          <w:sz w:val="24"/>
          <w:szCs w:val="24"/>
        </w:rPr>
        <w:t>15.5</w:t>
      </w:r>
      <w:proofErr w:type="gramEnd"/>
      <w:r w:rsidRPr="009E21AB">
        <w:rPr>
          <w:rFonts w:ascii="Times New Roman" w:hAnsi="Times New Roman" w:cs="Times New Roman"/>
          <w:b/>
          <w:sz w:val="24"/>
          <w:szCs w:val="24"/>
        </w:rPr>
        <w:t xml:space="preserve"> </w:t>
      </w:r>
      <w:proofErr w:type="spellStart"/>
      <w:r w:rsidRPr="009E21AB">
        <w:rPr>
          <w:rFonts w:ascii="Times New Roman" w:hAnsi="Times New Roman" w:cs="Times New Roman"/>
          <w:b/>
          <w:sz w:val="24"/>
          <w:szCs w:val="24"/>
        </w:rPr>
        <w:t>Tork</w:t>
      </w:r>
      <w:proofErr w:type="spellEnd"/>
      <w:r w:rsidRPr="009E21AB">
        <w:rPr>
          <w:rFonts w:ascii="Times New Roman" w:hAnsi="Times New Roman" w:cs="Times New Roman"/>
          <w:b/>
          <w:sz w:val="24"/>
          <w:szCs w:val="24"/>
        </w:rPr>
        <w:t xml:space="preserve"> Anahtarı </w:t>
      </w:r>
    </w:p>
    <w:p w:rsidR="00A90593" w:rsidRDefault="00A90593" w:rsidP="00A90593">
      <w:pPr>
        <w:pStyle w:val="AralkYok"/>
        <w:ind w:firstLine="567"/>
        <w:jc w:val="center"/>
        <w:rPr>
          <w:rFonts w:ascii="Times New Roman" w:hAnsi="Times New Roman" w:cs="Times New Roman"/>
          <w:sz w:val="24"/>
          <w:szCs w:val="24"/>
        </w:rPr>
      </w:pPr>
    </w:p>
    <w:p w:rsidR="004C6AA5" w:rsidRDefault="004C6AA5" w:rsidP="00A90593">
      <w:pPr>
        <w:pStyle w:val="AralkYok"/>
        <w:ind w:firstLine="567"/>
        <w:rPr>
          <w:rFonts w:ascii="Times New Roman" w:hAnsi="Times New Roman" w:cs="Times New Roman"/>
          <w:sz w:val="24"/>
          <w:szCs w:val="24"/>
        </w:rPr>
      </w:pPr>
      <w:r w:rsidRPr="004C6AA5">
        <w:rPr>
          <w:rFonts w:ascii="Times New Roman" w:hAnsi="Times New Roman" w:cs="Times New Roman"/>
          <w:sz w:val="24"/>
          <w:szCs w:val="24"/>
        </w:rPr>
        <w:t xml:space="preserve">Bağlantı elemanlarının (cıvata ve somunlar) üretici tarafından belirtilen </w:t>
      </w:r>
      <w:proofErr w:type="spellStart"/>
      <w:r w:rsidRPr="004C6AA5">
        <w:rPr>
          <w:rFonts w:ascii="Times New Roman" w:hAnsi="Times New Roman" w:cs="Times New Roman"/>
          <w:sz w:val="24"/>
          <w:szCs w:val="24"/>
        </w:rPr>
        <w:t>tork</w:t>
      </w:r>
      <w:proofErr w:type="spellEnd"/>
      <w:r w:rsidRPr="004C6AA5">
        <w:rPr>
          <w:rFonts w:ascii="Times New Roman" w:hAnsi="Times New Roman" w:cs="Times New Roman"/>
          <w:sz w:val="24"/>
          <w:szCs w:val="24"/>
        </w:rPr>
        <w:t xml:space="preserve"> değerlerine uygun sıkılığa ulaştığından emin olmak için kullanılır.</w:t>
      </w:r>
    </w:p>
    <w:p w:rsidR="00A90593" w:rsidRPr="004C6AA5" w:rsidRDefault="00A90593" w:rsidP="004C6AA5">
      <w:pPr>
        <w:pStyle w:val="AralkYok"/>
        <w:ind w:firstLine="567"/>
        <w:rPr>
          <w:rFonts w:ascii="Times New Roman" w:hAnsi="Times New Roman" w:cs="Times New Roman"/>
          <w:sz w:val="24"/>
          <w:szCs w:val="24"/>
        </w:rPr>
      </w:pPr>
    </w:p>
    <w:p w:rsidR="00525870" w:rsidRDefault="004C6AA5" w:rsidP="004C6AA5">
      <w:pPr>
        <w:pStyle w:val="AralkYok"/>
        <w:ind w:firstLine="567"/>
        <w:rPr>
          <w:rStyle w:val="Gl"/>
          <w:rFonts w:ascii="Times New Roman" w:hAnsi="Times New Roman" w:cs="Times New Roman"/>
          <w:sz w:val="24"/>
          <w:szCs w:val="24"/>
        </w:rPr>
      </w:pPr>
      <w:r w:rsidRPr="004C6AA5">
        <w:rPr>
          <w:rStyle w:val="Gl"/>
          <w:rFonts w:ascii="Times New Roman" w:hAnsi="Times New Roman" w:cs="Times New Roman"/>
          <w:sz w:val="24"/>
          <w:szCs w:val="24"/>
        </w:rPr>
        <w:t>Ölçü Şeritleri veya Lazer Ölçüm Cihazları:</w:t>
      </w:r>
    </w:p>
    <w:p w:rsidR="00525870" w:rsidRDefault="00525870" w:rsidP="00525870">
      <w:pPr>
        <w:pStyle w:val="AralkYok"/>
        <w:ind w:firstLine="567"/>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1411200" cy="18000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1200" cy="1800000"/>
                    </a:xfrm>
                    <a:prstGeom prst="rect">
                      <a:avLst/>
                    </a:prstGeom>
                    <a:noFill/>
                    <a:ln>
                      <a:noFill/>
                    </a:ln>
                  </pic:spPr>
                </pic:pic>
              </a:graphicData>
            </a:graphic>
          </wp:inline>
        </w:drawing>
      </w:r>
    </w:p>
    <w:p w:rsidR="002D776F" w:rsidRDefault="002D776F" w:rsidP="00525870">
      <w:pPr>
        <w:pStyle w:val="AralkYok"/>
        <w:ind w:firstLine="567"/>
        <w:jc w:val="center"/>
        <w:rPr>
          <w:rFonts w:ascii="Times New Roman" w:hAnsi="Times New Roman" w:cs="Times New Roman"/>
          <w:sz w:val="24"/>
          <w:szCs w:val="24"/>
        </w:rPr>
      </w:pPr>
    </w:p>
    <w:p w:rsidR="002D776F" w:rsidRPr="009E21AB" w:rsidRDefault="002D776F" w:rsidP="002D776F">
      <w:pPr>
        <w:pStyle w:val="AralkYok"/>
        <w:ind w:left="567"/>
        <w:jc w:val="center"/>
        <w:rPr>
          <w:rFonts w:ascii="Times New Roman" w:hAnsi="Times New Roman" w:cs="Times New Roman"/>
          <w:b/>
          <w:sz w:val="24"/>
          <w:szCs w:val="24"/>
        </w:rPr>
      </w:pPr>
      <w:bookmarkStart w:id="0" w:name="_GoBack"/>
      <w:r w:rsidRPr="009E21AB">
        <w:rPr>
          <w:rFonts w:ascii="Times New Roman" w:hAnsi="Times New Roman" w:cs="Times New Roman"/>
          <w:b/>
          <w:sz w:val="24"/>
          <w:szCs w:val="24"/>
        </w:rPr>
        <w:t xml:space="preserve">Şekil </w:t>
      </w:r>
      <w:proofErr w:type="gramStart"/>
      <w:r w:rsidRPr="009E21AB">
        <w:rPr>
          <w:rFonts w:ascii="Times New Roman" w:hAnsi="Times New Roman" w:cs="Times New Roman"/>
          <w:b/>
          <w:sz w:val="24"/>
          <w:szCs w:val="24"/>
        </w:rPr>
        <w:t>15.6</w:t>
      </w:r>
      <w:proofErr w:type="gramEnd"/>
      <w:r w:rsidRPr="009E21AB">
        <w:rPr>
          <w:rFonts w:ascii="Times New Roman" w:hAnsi="Times New Roman" w:cs="Times New Roman"/>
          <w:b/>
          <w:sz w:val="24"/>
          <w:szCs w:val="24"/>
        </w:rPr>
        <w:t xml:space="preserve"> Lazer Mesafe Ölçer </w:t>
      </w:r>
    </w:p>
    <w:bookmarkEnd w:id="0"/>
    <w:p w:rsidR="002D776F" w:rsidRDefault="002D776F" w:rsidP="00525870">
      <w:pPr>
        <w:pStyle w:val="AralkYok"/>
        <w:ind w:firstLine="567"/>
        <w:jc w:val="center"/>
        <w:rPr>
          <w:rFonts w:ascii="Times New Roman" w:hAnsi="Times New Roman" w:cs="Times New Roman"/>
          <w:sz w:val="24"/>
          <w:szCs w:val="24"/>
        </w:rPr>
      </w:pPr>
    </w:p>
    <w:p w:rsidR="004C6AA5" w:rsidRDefault="004C6AA5" w:rsidP="00525870">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Daha uzun mesafelerde ray hizalaması ve düzlüğünün kontrolü için idealdir. Lazer ölçüm cihazları, raylarda meydana gelebilecek hafif eğrilikleri ve sapmaları belirlemede yüksek hassasiyet sağlar.</w:t>
      </w:r>
    </w:p>
    <w:p w:rsidR="00525870" w:rsidRPr="004C6AA5" w:rsidRDefault="00525870" w:rsidP="00525870">
      <w:pPr>
        <w:pStyle w:val="AralkYok"/>
        <w:ind w:firstLine="567"/>
        <w:jc w:val="both"/>
        <w:rPr>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Ölçüm Sonuçlarının Değerlendirilmesi:</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Tüm ölçümler, ilgili teknik dokümanlarda belirtilen tolerans ve ölçüm değerleri ile karşılaştırılır.</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Eğer sapmalar mevcutsa, gerekli ayarlamalar yapılır. Örneğin, gevşemiş bağlantılar yeniden sıkılır; raylar arasında oluşan boşluklar veya uyumsuzluklar, uygun ayar elemanları kullanılarak düzeltilebilir.</w:t>
      </w:r>
    </w:p>
    <w:p w:rsidR="002D776F" w:rsidRDefault="002D776F" w:rsidP="004C6AA5">
      <w:pPr>
        <w:pStyle w:val="AralkYok"/>
        <w:ind w:firstLine="567"/>
        <w:jc w:val="both"/>
        <w:rPr>
          <w:rStyle w:val="Gl"/>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Ayar ve Onarım İşlemleri:</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Ölçüm sonuçlarına göre, bağlantı elemanlarında düzeltilmesi gereken gevşeklik veya hatalı yerleşim varsa, uygun el aletleri (örneğin </w:t>
      </w:r>
      <w:proofErr w:type="spellStart"/>
      <w:r w:rsidRPr="004C6AA5">
        <w:rPr>
          <w:rFonts w:ascii="Times New Roman" w:hAnsi="Times New Roman" w:cs="Times New Roman"/>
          <w:sz w:val="24"/>
          <w:szCs w:val="24"/>
        </w:rPr>
        <w:t>tork</w:t>
      </w:r>
      <w:proofErr w:type="spellEnd"/>
      <w:r w:rsidRPr="004C6AA5">
        <w:rPr>
          <w:rFonts w:ascii="Times New Roman" w:hAnsi="Times New Roman" w:cs="Times New Roman"/>
          <w:sz w:val="24"/>
          <w:szCs w:val="24"/>
        </w:rPr>
        <w:t xml:space="preserve"> anahtarı, ayar anahtarları vb.) ile gerekli ayarlamalar yapılır.</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Raylar ve patenler arasındaki temasın ideal seviyede olduğundan emin olunmalıdır.</w:t>
      </w:r>
    </w:p>
    <w:p w:rsidR="002D776F" w:rsidRDefault="002D776F" w:rsidP="004C6AA5">
      <w:pPr>
        <w:pStyle w:val="AralkYok"/>
        <w:ind w:firstLine="567"/>
        <w:jc w:val="both"/>
        <w:rPr>
          <w:rStyle w:val="Gl"/>
          <w:rFonts w:ascii="Times New Roman" w:hAnsi="Times New Roman" w:cs="Times New Roman"/>
          <w:sz w:val="24"/>
          <w:szCs w:val="24"/>
        </w:rPr>
      </w:pPr>
    </w:p>
    <w:p w:rsidR="004C6AA5" w:rsidRPr="004C6AA5" w:rsidRDefault="004C6AA5" w:rsidP="004C6AA5">
      <w:pPr>
        <w:pStyle w:val="AralkYok"/>
        <w:ind w:firstLine="567"/>
        <w:jc w:val="both"/>
        <w:rPr>
          <w:rFonts w:ascii="Times New Roman" w:hAnsi="Times New Roman" w:cs="Times New Roman"/>
          <w:sz w:val="24"/>
          <w:szCs w:val="24"/>
        </w:rPr>
      </w:pPr>
      <w:r w:rsidRPr="004C6AA5">
        <w:rPr>
          <w:rStyle w:val="Gl"/>
          <w:rFonts w:ascii="Times New Roman" w:hAnsi="Times New Roman" w:cs="Times New Roman"/>
          <w:sz w:val="24"/>
          <w:szCs w:val="24"/>
        </w:rPr>
        <w:t>Dokümantasyon:</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Yapılan tüm ölçümler, ayarlamalar ve tespit edilen sapmalar detaylı olarak kayıt altına alınmalıdır.</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Bu kayıtlar, gelecekteki bakım ve arıza analizlerinde referans olarak kullanılacaktır.</w:t>
      </w:r>
    </w:p>
    <w:p w:rsidR="004C6AA5" w:rsidRPr="004C6AA5" w:rsidRDefault="004C6AA5" w:rsidP="004C6AA5">
      <w:pPr>
        <w:pStyle w:val="AralkYok"/>
        <w:ind w:firstLine="567"/>
        <w:jc w:val="both"/>
        <w:rPr>
          <w:rFonts w:ascii="Times New Roman" w:hAnsi="Times New Roman" w:cs="Times New Roman"/>
          <w:sz w:val="24"/>
          <w:szCs w:val="24"/>
        </w:rPr>
      </w:pPr>
      <w:r w:rsidRPr="004C6AA5">
        <w:rPr>
          <w:rFonts w:ascii="Times New Roman" w:hAnsi="Times New Roman" w:cs="Times New Roman"/>
          <w:sz w:val="24"/>
          <w:szCs w:val="24"/>
        </w:rPr>
        <w:t xml:space="preserve">Bu adımlar, ray bağlantılarının el ve ölçü aletleri ile kontrol edilmesinde temel bir rehber sunar. Her bakım uygulamasında, kullanılan aletlerin </w:t>
      </w:r>
      <w:proofErr w:type="gramStart"/>
      <w:r w:rsidRPr="004C6AA5">
        <w:rPr>
          <w:rFonts w:ascii="Times New Roman" w:hAnsi="Times New Roman" w:cs="Times New Roman"/>
          <w:sz w:val="24"/>
          <w:szCs w:val="24"/>
        </w:rPr>
        <w:t>kalibrasyon</w:t>
      </w:r>
      <w:proofErr w:type="gramEnd"/>
      <w:r w:rsidRPr="004C6AA5">
        <w:rPr>
          <w:rFonts w:ascii="Times New Roman" w:hAnsi="Times New Roman" w:cs="Times New Roman"/>
          <w:sz w:val="24"/>
          <w:szCs w:val="24"/>
        </w:rPr>
        <w:t xml:space="preserve"> durumlarının ve üretici tarafından belirtilen teknik standartların göz önünde bulundurulması büyük önem taşır. Teknik dokümanlar ve üretici kılavuzları, </w:t>
      </w:r>
      <w:proofErr w:type="gramStart"/>
      <w:r w:rsidRPr="004C6AA5">
        <w:rPr>
          <w:rFonts w:ascii="Times New Roman" w:hAnsi="Times New Roman" w:cs="Times New Roman"/>
          <w:sz w:val="24"/>
          <w:szCs w:val="24"/>
        </w:rPr>
        <w:t>spesifik</w:t>
      </w:r>
      <w:proofErr w:type="gramEnd"/>
      <w:r w:rsidRPr="004C6AA5">
        <w:rPr>
          <w:rFonts w:ascii="Times New Roman" w:hAnsi="Times New Roman" w:cs="Times New Roman"/>
          <w:sz w:val="24"/>
          <w:szCs w:val="24"/>
        </w:rPr>
        <w:t xml:space="preserve"> model ve ekipmana göre ek detaylar sağlayacaktır.</w:t>
      </w:r>
    </w:p>
    <w:p w:rsidR="004C6AA5" w:rsidRPr="004C6AA5" w:rsidRDefault="002D776F" w:rsidP="004C6AA5">
      <w:pPr>
        <w:pStyle w:val="AralkYok"/>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4C6AA5" w:rsidRPr="004C6AA5" w:rsidRDefault="004C6AA5" w:rsidP="004C6AA5">
      <w:pPr>
        <w:pStyle w:val="AralkYok"/>
        <w:ind w:firstLine="567"/>
        <w:jc w:val="both"/>
        <w:rPr>
          <w:rFonts w:ascii="Times New Roman" w:hAnsi="Times New Roman" w:cs="Times New Roman"/>
          <w:caps/>
          <w:sz w:val="24"/>
          <w:szCs w:val="24"/>
        </w:rPr>
      </w:pPr>
    </w:p>
    <w:p w:rsidR="00993586" w:rsidRPr="004C6AA5" w:rsidRDefault="00993586" w:rsidP="004C6AA5">
      <w:pPr>
        <w:pStyle w:val="AralkYok"/>
        <w:ind w:firstLine="567"/>
        <w:jc w:val="both"/>
        <w:rPr>
          <w:rFonts w:ascii="Times New Roman" w:hAnsi="Times New Roman" w:cs="Times New Roman"/>
          <w:sz w:val="24"/>
          <w:szCs w:val="24"/>
        </w:rPr>
      </w:pPr>
    </w:p>
    <w:p w:rsidR="00D8001A" w:rsidRDefault="00450F90" w:rsidP="00450F90">
      <w:pPr>
        <w:pStyle w:val="AralkYok"/>
        <w:ind w:firstLine="567"/>
        <w:jc w:val="center"/>
        <w:rPr>
          <w:rFonts w:ascii="Times New Roman" w:hAnsi="Times New Roman" w:cs="Times New Roman"/>
          <w:b/>
          <w:i/>
          <w:caps/>
          <w:sz w:val="24"/>
          <w:szCs w:val="24"/>
        </w:rPr>
      </w:pPr>
      <w:r w:rsidRPr="00450F90">
        <w:rPr>
          <w:rFonts w:ascii="Times New Roman" w:hAnsi="Times New Roman" w:cs="Times New Roman"/>
          <w:b/>
          <w:i/>
          <w:caps/>
          <w:sz w:val="24"/>
          <w:szCs w:val="24"/>
        </w:rPr>
        <w:lastRenderedPageBreak/>
        <w:t xml:space="preserve">Paten </w:t>
      </w:r>
      <w:r>
        <w:rPr>
          <w:rFonts w:ascii="Times New Roman" w:hAnsi="Times New Roman" w:cs="Times New Roman"/>
          <w:b/>
          <w:i/>
          <w:caps/>
          <w:sz w:val="24"/>
          <w:szCs w:val="24"/>
        </w:rPr>
        <w:t>bağlantı ve ayarlarını yapMA</w:t>
      </w:r>
    </w:p>
    <w:p w:rsidR="00450F90" w:rsidRDefault="00450F90" w:rsidP="00450F90">
      <w:pPr>
        <w:pStyle w:val="AralkYok"/>
        <w:ind w:firstLine="567"/>
        <w:jc w:val="center"/>
        <w:rPr>
          <w:rFonts w:ascii="Times New Roman" w:hAnsi="Times New Roman" w:cs="Times New Roman"/>
          <w:b/>
          <w:i/>
          <w:caps/>
          <w:sz w:val="24"/>
          <w:szCs w:val="24"/>
        </w:rPr>
      </w:pPr>
    </w:p>
    <w:p w:rsidR="00450F90" w:rsidRDefault="00450F90" w:rsidP="00450F90">
      <w:pPr>
        <w:spacing w:before="100" w:beforeAutospacing="1" w:after="100" w:afterAutospacing="1" w:line="240" w:lineRule="auto"/>
        <w:ind w:firstLine="567"/>
        <w:jc w:val="both"/>
        <w:rPr>
          <w:rFonts w:ascii="Times New Roman" w:eastAsia="Times New Roman" w:hAnsi="Times New Roman" w:cs="Times New Roman"/>
          <w:caps/>
          <w:sz w:val="24"/>
          <w:szCs w:val="24"/>
          <w:lang w:eastAsia="tr-TR"/>
        </w:rPr>
      </w:pPr>
      <w:r w:rsidRPr="00450F90">
        <w:rPr>
          <w:rFonts w:ascii="Times New Roman" w:eastAsia="Times New Roman" w:hAnsi="Times New Roman" w:cs="Times New Roman"/>
          <w:sz w:val="24"/>
          <w:szCs w:val="24"/>
          <w:lang w:eastAsia="tr-TR"/>
        </w:rPr>
        <w:t xml:space="preserve">Aşağıda, asansör </w:t>
      </w:r>
      <w:r w:rsidRPr="00450F90">
        <w:rPr>
          <w:rFonts w:ascii="Times New Roman" w:eastAsia="Times New Roman" w:hAnsi="Times New Roman" w:cs="Times New Roman"/>
          <w:smallCaps/>
          <w:sz w:val="24"/>
          <w:szCs w:val="24"/>
          <w:lang w:eastAsia="tr-TR"/>
        </w:rPr>
        <w:t>bakımında</w:t>
      </w:r>
      <w:r w:rsidRPr="00450F90">
        <w:rPr>
          <w:rFonts w:ascii="Times New Roman" w:eastAsia="Times New Roman" w:hAnsi="Times New Roman" w:cs="Times New Roman"/>
          <w:sz w:val="24"/>
          <w:szCs w:val="24"/>
          <w:lang w:eastAsia="tr-TR"/>
        </w:rPr>
        <w:t xml:space="preserve"> </w:t>
      </w:r>
      <w:r w:rsidRPr="00450F90">
        <w:rPr>
          <w:rFonts w:ascii="Times New Roman" w:eastAsia="Times New Roman" w:hAnsi="Times New Roman" w:cs="Times New Roman"/>
          <w:b/>
          <w:bCs/>
          <w:sz w:val="24"/>
          <w:szCs w:val="24"/>
          <w:lang w:eastAsia="tr-TR"/>
        </w:rPr>
        <w:t>paten bağlantı ve ayarlarını yapma</w:t>
      </w:r>
      <w:r w:rsidRPr="00450F90">
        <w:rPr>
          <w:rFonts w:ascii="Times New Roman" w:eastAsia="Times New Roman" w:hAnsi="Times New Roman" w:cs="Times New Roman"/>
          <w:sz w:val="24"/>
          <w:szCs w:val="24"/>
          <w:lang w:eastAsia="tr-TR"/>
        </w:rPr>
        <w:t xml:space="preserve"> işleminin nasıl gerçekleştirileceği</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amaddeler</w:t>
      </w:r>
      <w:proofErr w:type="spellEnd"/>
      <w:r>
        <w:rPr>
          <w:rFonts w:ascii="Times New Roman" w:eastAsia="Times New Roman" w:hAnsi="Times New Roman" w:cs="Times New Roman"/>
          <w:sz w:val="24"/>
          <w:szCs w:val="24"/>
          <w:lang w:eastAsia="tr-TR"/>
        </w:rPr>
        <w:t xml:space="preserve"> halinde açıklanmaktadır. </w:t>
      </w:r>
      <w:r>
        <w:rPr>
          <w:rFonts w:ascii="Times New Roman" w:eastAsia="Times New Roman" w:hAnsi="Times New Roman" w:cs="Times New Roman"/>
          <w:caps/>
          <w:sz w:val="24"/>
          <w:szCs w:val="24"/>
          <w:lang w:eastAsia="tr-TR"/>
        </w:rPr>
        <w:t xml:space="preserve"> </w:t>
      </w:r>
    </w:p>
    <w:p w:rsidR="00450F90" w:rsidRPr="00450F90" w:rsidRDefault="00450F90" w:rsidP="00450F90">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caps/>
          <w:sz w:val="24"/>
          <w:szCs w:val="24"/>
          <w:lang w:eastAsia="tr-TR"/>
        </w:rPr>
        <w:t>B</w:t>
      </w:r>
      <w:r w:rsidRPr="00450F90">
        <w:rPr>
          <w:rFonts w:ascii="Times New Roman" w:eastAsia="Times New Roman" w:hAnsi="Times New Roman" w:cs="Times New Roman"/>
          <w:sz w:val="24"/>
          <w:szCs w:val="24"/>
          <w:lang w:eastAsia="tr-TR"/>
        </w:rPr>
        <w:t xml:space="preserve">u </w:t>
      </w:r>
      <w:r>
        <w:rPr>
          <w:rFonts w:ascii="Times New Roman" w:eastAsia="Times New Roman" w:hAnsi="Times New Roman" w:cs="Times New Roman"/>
          <w:sz w:val="24"/>
          <w:szCs w:val="24"/>
          <w:lang w:eastAsia="tr-TR"/>
        </w:rPr>
        <w:t>işlemler</w:t>
      </w:r>
      <w:r w:rsidRPr="00450F9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ancak </w:t>
      </w:r>
      <w:r w:rsidRPr="00450F90">
        <w:rPr>
          <w:rFonts w:ascii="Times New Roman" w:eastAsia="Times New Roman" w:hAnsi="Times New Roman" w:cs="Times New Roman"/>
          <w:sz w:val="24"/>
          <w:szCs w:val="24"/>
          <w:lang w:eastAsia="tr-TR"/>
        </w:rPr>
        <w:t>yetkili ve eğitimli personel tarafından gerçekleştiril</w:t>
      </w:r>
      <w:r>
        <w:rPr>
          <w:rFonts w:ascii="Times New Roman" w:eastAsia="Times New Roman" w:hAnsi="Times New Roman" w:cs="Times New Roman"/>
          <w:sz w:val="24"/>
          <w:szCs w:val="24"/>
          <w:lang w:eastAsia="tr-TR"/>
        </w:rPr>
        <w:t>melidir</w:t>
      </w:r>
      <w:r w:rsidRPr="00450F90">
        <w:rPr>
          <w:rFonts w:ascii="Times New Roman" w:eastAsia="Times New Roman" w:hAnsi="Times New Roman" w:cs="Times New Roman"/>
          <w:sz w:val="24"/>
          <w:szCs w:val="24"/>
          <w:lang w:eastAsia="tr-TR"/>
        </w:rPr>
        <w:t>.</w:t>
      </w:r>
    </w:p>
    <w:p w:rsidR="00450F90" w:rsidRPr="00450F90" w:rsidRDefault="00450F90" w:rsidP="00450F90">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450F90">
        <w:rPr>
          <w:rFonts w:ascii="Times New Roman" w:eastAsia="Times New Roman" w:hAnsi="Times New Roman" w:cs="Times New Roman"/>
          <w:b/>
          <w:bCs/>
          <w:sz w:val="24"/>
          <w:szCs w:val="24"/>
          <w:lang w:eastAsia="tr-TR"/>
        </w:rPr>
        <w:t>1. Güvenlik Önlemleri ve Hazırlık</w:t>
      </w:r>
    </w:p>
    <w:p w:rsidR="00450F90" w:rsidRPr="00450F90" w:rsidRDefault="00450F90" w:rsidP="001B02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Enerji Kesimi:</w:t>
      </w:r>
      <w:r w:rsidRPr="00450F90">
        <w:rPr>
          <w:rFonts w:ascii="Times New Roman" w:eastAsia="Times New Roman" w:hAnsi="Times New Roman" w:cs="Times New Roman"/>
          <w:sz w:val="24"/>
          <w:szCs w:val="24"/>
          <w:lang w:eastAsia="tr-TR"/>
        </w:rPr>
        <w:t xml:space="preserve"> İşe başlamadan önce </w:t>
      </w:r>
      <w:r w:rsidR="00413A0B">
        <w:rPr>
          <w:rFonts w:ascii="Times New Roman" w:eastAsia="Times New Roman" w:hAnsi="Times New Roman" w:cs="Times New Roman"/>
          <w:sz w:val="24"/>
          <w:szCs w:val="24"/>
          <w:lang w:eastAsia="tr-TR"/>
        </w:rPr>
        <w:t xml:space="preserve">asansörün enerji kaynağını kesilmeli </w:t>
      </w:r>
      <w:r w:rsidRPr="00450F90">
        <w:rPr>
          <w:rFonts w:ascii="Times New Roman" w:eastAsia="Times New Roman" w:hAnsi="Times New Roman" w:cs="Times New Roman"/>
          <w:sz w:val="24"/>
          <w:szCs w:val="24"/>
          <w:lang w:eastAsia="tr-TR"/>
        </w:rPr>
        <w:t xml:space="preserve">veya kilitleyip/etiketleyerek sistemin </w:t>
      </w:r>
      <w:r w:rsidR="00413A0B">
        <w:rPr>
          <w:rFonts w:ascii="Times New Roman" w:eastAsia="Times New Roman" w:hAnsi="Times New Roman" w:cs="Times New Roman"/>
          <w:sz w:val="24"/>
          <w:szCs w:val="24"/>
          <w:lang w:eastAsia="tr-TR"/>
        </w:rPr>
        <w:t>beklenmedik çalışmasını engellenmelidir.</w:t>
      </w:r>
    </w:p>
    <w:p w:rsidR="00450F90" w:rsidRPr="00450F90" w:rsidRDefault="00450F90" w:rsidP="001B02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Kişisel Koruyucu Donanım (KKD):</w:t>
      </w:r>
      <w:r w:rsidRPr="00450F90">
        <w:rPr>
          <w:rFonts w:ascii="Times New Roman" w:eastAsia="Times New Roman" w:hAnsi="Times New Roman" w:cs="Times New Roman"/>
          <w:sz w:val="24"/>
          <w:szCs w:val="24"/>
          <w:lang w:eastAsia="tr-TR"/>
        </w:rPr>
        <w:t xml:space="preserve"> Uygun koruyucu ekipma</w:t>
      </w:r>
      <w:r w:rsidR="00413A0B">
        <w:rPr>
          <w:rFonts w:ascii="Times New Roman" w:eastAsia="Times New Roman" w:hAnsi="Times New Roman" w:cs="Times New Roman"/>
          <w:sz w:val="24"/>
          <w:szCs w:val="24"/>
          <w:lang w:eastAsia="tr-TR"/>
        </w:rPr>
        <w:t>n (eldiven, gözlük vs.) kullanılmalıdır</w:t>
      </w:r>
      <w:proofErr w:type="gramStart"/>
      <w:r w:rsidR="00413A0B">
        <w:rPr>
          <w:rFonts w:ascii="Times New Roman" w:eastAsia="Times New Roman" w:hAnsi="Times New Roman" w:cs="Times New Roman"/>
          <w:sz w:val="24"/>
          <w:szCs w:val="24"/>
          <w:lang w:eastAsia="tr-TR"/>
        </w:rPr>
        <w:t>.</w:t>
      </w:r>
      <w:r w:rsidRPr="00450F90">
        <w:rPr>
          <w:rFonts w:ascii="Times New Roman" w:eastAsia="Times New Roman" w:hAnsi="Times New Roman" w:cs="Times New Roman"/>
          <w:sz w:val="24"/>
          <w:szCs w:val="24"/>
          <w:lang w:eastAsia="tr-TR"/>
        </w:rPr>
        <w:t>.</w:t>
      </w:r>
      <w:proofErr w:type="gramEnd"/>
    </w:p>
    <w:p w:rsidR="00450F90" w:rsidRPr="00450F90" w:rsidRDefault="00450F90" w:rsidP="001B02B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Çalışma Alanının Düzenlenmesi:</w:t>
      </w:r>
      <w:r w:rsidRPr="00450F90">
        <w:rPr>
          <w:rFonts w:ascii="Times New Roman" w:eastAsia="Times New Roman" w:hAnsi="Times New Roman" w:cs="Times New Roman"/>
          <w:sz w:val="24"/>
          <w:szCs w:val="24"/>
          <w:lang w:eastAsia="tr-TR"/>
        </w:rPr>
        <w:t xml:space="preserve"> Bakım alanına “Bakımda” uyarı levhaları yerleştirip, yalnızca alan y</w:t>
      </w:r>
      <w:r w:rsidR="00413A0B">
        <w:rPr>
          <w:rFonts w:ascii="Times New Roman" w:eastAsia="Times New Roman" w:hAnsi="Times New Roman" w:cs="Times New Roman"/>
          <w:sz w:val="24"/>
          <w:szCs w:val="24"/>
          <w:lang w:eastAsia="tr-TR"/>
        </w:rPr>
        <w:t>etkililerinin bulunmasını sağlanmalıdır.</w:t>
      </w:r>
    </w:p>
    <w:p w:rsidR="00450F90" w:rsidRPr="00450F90" w:rsidRDefault="00450F90" w:rsidP="00450F90">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450F90">
        <w:rPr>
          <w:rFonts w:ascii="Times New Roman" w:eastAsia="Times New Roman" w:hAnsi="Times New Roman" w:cs="Times New Roman"/>
          <w:b/>
          <w:bCs/>
          <w:sz w:val="24"/>
          <w:szCs w:val="24"/>
          <w:lang w:eastAsia="tr-TR"/>
        </w:rPr>
        <w:t>2. Görsel ve Fiziksel İnceleme</w:t>
      </w:r>
    </w:p>
    <w:p w:rsidR="00450F90" w:rsidRPr="00450F90" w:rsidRDefault="00450F90" w:rsidP="001B02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Görsel Kontrol:</w:t>
      </w:r>
    </w:p>
    <w:p w:rsidR="00450F90" w:rsidRPr="00450F90" w:rsidRDefault="00450F90" w:rsidP="001B02BC">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Paten yüzeyleri, bağlantı noktaları, vidalar ve diğer montaj elemanları üzerinde pas, aşınma, çatlak veya deformasyon olup olmadığına bakı</w:t>
      </w:r>
      <w:r w:rsidR="00413A0B">
        <w:rPr>
          <w:rFonts w:ascii="Times New Roman" w:eastAsia="Times New Roman" w:hAnsi="Times New Roman" w:cs="Times New Roman"/>
          <w:sz w:val="24"/>
          <w:szCs w:val="24"/>
          <w:lang w:eastAsia="tr-TR"/>
        </w:rPr>
        <w:t>lmalıdır</w:t>
      </w:r>
      <w:r w:rsidRPr="00450F90">
        <w:rPr>
          <w:rFonts w:ascii="Times New Roman" w:eastAsia="Times New Roman" w:hAnsi="Times New Roman" w:cs="Times New Roman"/>
          <w:sz w:val="24"/>
          <w:szCs w:val="24"/>
          <w:lang w:eastAsia="tr-TR"/>
        </w:rPr>
        <w:t>.</w:t>
      </w:r>
    </w:p>
    <w:p w:rsidR="00450F90" w:rsidRDefault="00450F90" w:rsidP="001B02BC">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Bağlantı elemanlarının g</w:t>
      </w:r>
      <w:r w:rsidR="00413A0B">
        <w:rPr>
          <w:rFonts w:ascii="Times New Roman" w:eastAsia="Times New Roman" w:hAnsi="Times New Roman" w:cs="Times New Roman"/>
          <w:sz w:val="24"/>
          <w:szCs w:val="24"/>
          <w:lang w:eastAsia="tr-TR"/>
        </w:rPr>
        <w:t>evşek veya eksik olup olmadığına bakılmalıdır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Fiziksel Muayene:</w:t>
      </w:r>
    </w:p>
    <w:p w:rsidR="00450F90" w:rsidRPr="00450F90" w:rsidRDefault="00450F90" w:rsidP="001B02BC">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Patenin rayla tam ve d</w:t>
      </w:r>
      <w:r w:rsidR="00093C3C">
        <w:rPr>
          <w:rFonts w:ascii="Times New Roman" w:eastAsia="Times New Roman" w:hAnsi="Times New Roman" w:cs="Times New Roman"/>
          <w:sz w:val="24"/>
          <w:szCs w:val="24"/>
          <w:lang w:eastAsia="tr-TR"/>
        </w:rPr>
        <w:t>oğru temas ettiğini kontrol edilmelidir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Patenin yerinde oynama veya sallanma yapıp yapmadığını tespit edi</w:t>
      </w:r>
      <w:r w:rsidR="00093C3C">
        <w:rPr>
          <w:rFonts w:ascii="Times New Roman" w:eastAsia="Times New Roman" w:hAnsi="Times New Roman" w:cs="Times New Roman"/>
          <w:sz w:val="24"/>
          <w:szCs w:val="24"/>
          <w:lang w:eastAsia="tr-TR"/>
        </w:rPr>
        <w:t>lmelidir</w:t>
      </w:r>
      <w:r w:rsidRPr="00450F90">
        <w:rPr>
          <w:rFonts w:ascii="Times New Roman" w:eastAsia="Times New Roman" w:hAnsi="Times New Roman" w:cs="Times New Roman"/>
          <w:sz w:val="24"/>
          <w:szCs w:val="24"/>
          <w:lang w:eastAsia="tr-TR"/>
        </w:rPr>
        <w:t>.</w:t>
      </w:r>
    </w:p>
    <w:p w:rsidR="00450F90" w:rsidRPr="00450F90" w:rsidRDefault="00450F90" w:rsidP="00450F90">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450F90">
        <w:rPr>
          <w:rFonts w:ascii="Times New Roman" w:eastAsia="Times New Roman" w:hAnsi="Times New Roman" w:cs="Times New Roman"/>
          <w:b/>
          <w:bCs/>
          <w:sz w:val="24"/>
          <w:szCs w:val="24"/>
          <w:lang w:eastAsia="tr-TR"/>
        </w:rPr>
        <w:t>3. Ölçü Aletleri ile Detaylı Kontroller</w:t>
      </w:r>
    </w:p>
    <w:p w:rsidR="00450F90" w:rsidRPr="00450F90" w:rsidRDefault="00450F90" w:rsidP="001B02B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Dijital/</w:t>
      </w:r>
      <w:proofErr w:type="spellStart"/>
      <w:r w:rsidRPr="00450F90">
        <w:rPr>
          <w:rFonts w:ascii="Times New Roman" w:eastAsia="Times New Roman" w:hAnsi="Times New Roman" w:cs="Times New Roman"/>
          <w:b/>
          <w:bCs/>
          <w:sz w:val="24"/>
          <w:szCs w:val="24"/>
          <w:lang w:eastAsia="tr-TR"/>
        </w:rPr>
        <w:t>Vernier</w:t>
      </w:r>
      <w:proofErr w:type="spellEnd"/>
      <w:r w:rsidRPr="00450F90">
        <w:rPr>
          <w:rFonts w:ascii="Times New Roman" w:eastAsia="Times New Roman" w:hAnsi="Times New Roman" w:cs="Times New Roman"/>
          <w:b/>
          <w:bCs/>
          <w:sz w:val="24"/>
          <w:szCs w:val="24"/>
          <w:lang w:eastAsia="tr-TR"/>
        </w:rPr>
        <w:t xml:space="preserve"> Kumpas:</w:t>
      </w:r>
    </w:p>
    <w:p w:rsidR="00450F90" w:rsidRPr="00450F90" w:rsidRDefault="00450F90" w:rsidP="001B02B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 xml:space="preserve">Paten ile ray arasındaki mesafenin, üretici tarafından belirlenen toleranslara uygun </w:t>
      </w:r>
      <w:r w:rsidR="00E91145">
        <w:rPr>
          <w:rFonts w:ascii="Times New Roman" w:eastAsia="Times New Roman" w:hAnsi="Times New Roman" w:cs="Times New Roman"/>
          <w:sz w:val="24"/>
          <w:szCs w:val="24"/>
          <w:lang w:eastAsia="tr-TR"/>
        </w:rPr>
        <w:t>olup olmadığ</w:t>
      </w:r>
      <w:r w:rsidRPr="00450F90">
        <w:rPr>
          <w:rFonts w:ascii="Times New Roman" w:eastAsia="Times New Roman" w:hAnsi="Times New Roman" w:cs="Times New Roman"/>
          <w:sz w:val="24"/>
          <w:szCs w:val="24"/>
          <w:lang w:eastAsia="tr-TR"/>
        </w:rPr>
        <w:t>ı ölçü</w:t>
      </w:r>
      <w:r w:rsidR="00E91145">
        <w:rPr>
          <w:rFonts w:ascii="Times New Roman" w:eastAsia="Times New Roman" w:hAnsi="Times New Roman" w:cs="Times New Roman"/>
          <w:sz w:val="24"/>
          <w:szCs w:val="24"/>
          <w:lang w:eastAsia="tr-TR"/>
        </w:rPr>
        <w:t>lmelidir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Mikrometre:</w:t>
      </w:r>
    </w:p>
    <w:p w:rsidR="00450F90" w:rsidRPr="00450F90" w:rsidRDefault="00450F90" w:rsidP="001B02B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İnce aşınma ya da deformasyonları ölçmede kullanı</w:t>
      </w:r>
      <w:r w:rsidR="00E91145">
        <w:rPr>
          <w:rFonts w:ascii="Times New Roman" w:eastAsia="Times New Roman" w:hAnsi="Times New Roman" w:cs="Times New Roman"/>
          <w:sz w:val="24"/>
          <w:szCs w:val="24"/>
          <w:lang w:eastAsia="tr-TR"/>
        </w:rPr>
        <w:t>lmalıdır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450F90">
        <w:rPr>
          <w:rFonts w:ascii="Times New Roman" w:eastAsia="Times New Roman" w:hAnsi="Times New Roman" w:cs="Times New Roman"/>
          <w:b/>
          <w:bCs/>
          <w:sz w:val="24"/>
          <w:szCs w:val="24"/>
          <w:lang w:eastAsia="tr-TR"/>
        </w:rPr>
        <w:t>Tork</w:t>
      </w:r>
      <w:proofErr w:type="spellEnd"/>
      <w:r w:rsidRPr="00450F90">
        <w:rPr>
          <w:rFonts w:ascii="Times New Roman" w:eastAsia="Times New Roman" w:hAnsi="Times New Roman" w:cs="Times New Roman"/>
          <w:b/>
          <w:bCs/>
          <w:sz w:val="24"/>
          <w:szCs w:val="24"/>
          <w:lang w:eastAsia="tr-TR"/>
        </w:rPr>
        <w:t xml:space="preserve"> Anahtarı:</w:t>
      </w:r>
    </w:p>
    <w:p w:rsidR="00450F90" w:rsidRPr="00450F90" w:rsidRDefault="00450F90" w:rsidP="001B02B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 xml:space="preserve">Bağlantı elemanlarının (cıvata, somun) üretici değerlerine uygun </w:t>
      </w:r>
      <w:proofErr w:type="spellStart"/>
      <w:r w:rsidRPr="00450F90">
        <w:rPr>
          <w:rFonts w:ascii="Times New Roman" w:eastAsia="Times New Roman" w:hAnsi="Times New Roman" w:cs="Times New Roman"/>
          <w:sz w:val="24"/>
          <w:szCs w:val="24"/>
          <w:lang w:eastAsia="tr-TR"/>
        </w:rPr>
        <w:t>torkla</w:t>
      </w:r>
      <w:proofErr w:type="spellEnd"/>
      <w:r w:rsidRPr="00450F90">
        <w:rPr>
          <w:rFonts w:ascii="Times New Roman" w:eastAsia="Times New Roman" w:hAnsi="Times New Roman" w:cs="Times New Roman"/>
          <w:sz w:val="24"/>
          <w:szCs w:val="24"/>
          <w:lang w:eastAsia="tr-TR"/>
        </w:rPr>
        <w:t xml:space="preserve"> sıkıldığından emin olmak için kullanı</w:t>
      </w:r>
      <w:r w:rsidR="00E91145">
        <w:rPr>
          <w:rFonts w:ascii="Times New Roman" w:eastAsia="Times New Roman" w:hAnsi="Times New Roman" w:cs="Times New Roman"/>
          <w:sz w:val="24"/>
          <w:szCs w:val="24"/>
          <w:lang w:eastAsia="tr-TR"/>
        </w:rPr>
        <w:t>lmalıdır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Lazer Ölçüm veya Şerit Metre:</w:t>
      </w:r>
    </w:p>
    <w:p w:rsidR="00450F90" w:rsidRPr="00450F90" w:rsidRDefault="00450F90" w:rsidP="001B02BC">
      <w:pPr>
        <w:numPr>
          <w:ilvl w:val="1"/>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 xml:space="preserve">Rayların ve patenlerin hizalamasında uzun mesafe kontrolleri ve sapma ölçümleri yapmak için </w:t>
      </w:r>
      <w:r w:rsidR="00E91145">
        <w:rPr>
          <w:rFonts w:ascii="Times New Roman" w:eastAsia="Times New Roman" w:hAnsi="Times New Roman" w:cs="Times New Roman"/>
          <w:sz w:val="24"/>
          <w:szCs w:val="24"/>
          <w:lang w:eastAsia="tr-TR"/>
        </w:rPr>
        <w:t xml:space="preserve">kullanılır ve bu iş için </w:t>
      </w:r>
      <w:r w:rsidRPr="00450F90">
        <w:rPr>
          <w:rFonts w:ascii="Times New Roman" w:eastAsia="Times New Roman" w:hAnsi="Times New Roman" w:cs="Times New Roman"/>
          <w:sz w:val="24"/>
          <w:szCs w:val="24"/>
          <w:lang w:eastAsia="tr-TR"/>
        </w:rPr>
        <w:t>idealdir.</w:t>
      </w:r>
    </w:p>
    <w:p w:rsidR="00450F90" w:rsidRPr="00450F90" w:rsidRDefault="00450F90" w:rsidP="00450F90">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450F90">
        <w:rPr>
          <w:rFonts w:ascii="Times New Roman" w:eastAsia="Times New Roman" w:hAnsi="Times New Roman" w:cs="Times New Roman"/>
          <w:b/>
          <w:bCs/>
          <w:sz w:val="24"/>
          <w:szCs w:val="24"/>
          <w:lang w:eastAsia="tr-TR"/>
        </w:rPr>
        <w:t>4. Ayar ve Bağlantı İşlemleri</w:t>
      </w:r>
    </w:p>
    <w:p w:rsidR="00450F90" w:rsidRPr="00450F90" w:rsidRDefault="00450F90" w:rsidP="001B02B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Bağlantı Elemanlarının Düzenlenmesi:</w:t>
      </w:r>
    </w:p>
    <w:p w:rsidR="00450F90" w:rsidRPr="00413A0B" w:rsidRDefault="00450F90" w:rsidP="001B02BC">
      <w:pPr>
        <w:pStyle w:val="ListeParagraf"/>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13A0B">
        <w:rPr>
          <w:rFonts w:ascii="Times New Roman" w:eastAsia="Times New Roman" w:hAnsi="Times New Roman" w:cs="Times New Roman"/>
          <w:sz w:val="24"/>
          <w:szCs w:val="24"/>
          <w:lang w:eastAsia="tr-TR"/>
        </w:rPr>
        <w:t xml:space="preserve">Gevşek veya yanlış monte edilmiş vidaları, cıvataları tespit ederek, uygun </w:t>
      </w:r>
      <w:proofErr w:type="spellStart"/>
      <w:r w:rsidRPr="00413A0B">
        <w:rPr>
          <w:rFonts w:ascii="Times New Roman" w:eastAsia="Times New Roman" w:hAnsi="Times New Roman" w:cs="Times New Roman"/>
          <w:sz w:val="24"/>
          <w:szCs w:val="24"/>
          <w:lang w:eastAsia="tr-TR"/>
        </w:rPr>
        <w:t>tork</w:t>
      </w:r>
      <w:proofErr w:type="spellEnd"/>
      <w:r w:rsidRPr="00413A0B">
        <w:rPr>
          <w:rFonts w:ascii="Times New Roman" w:eastAsia="Times New Roman" w:hAnsi="Times New Roman" w:cs="Times New Roman"/>
          <w:sz w:val="24"/>
          <w:szCs w:val="24"/>
          <w:lang w:eastAsia="tr-TR"/>
        </w:rPr>
        <w:t xml:space="preserve"> anahtarı ile üretici değerlerine göre sıkı</w:t>
      </w:r>
      <w:r w:rsidR="00E91145">
        <w:rPr>
          <w:rFonts w:ascii="Times New Roman" w:eastAsia="Times New Roman" w:hAnsi="Times New Roman" w:cs="Times New Roman"/>
          <w:sz w:val="24"/>
          <w:szCs w:val="24"/>
          <w:lang w:eastAsia="tr-TR"/>
        </w:rPr>
        <w:t>lmalıdır</w:t>
      </w:r>
      <w:r w:rsidRPr="00413A0B">
        <w:rPr>
          <w:rFonts w:ascii="Times New Roman" w:eastAsia="Times New Roman" w:hAnsi="Times New Roman" w:cs="Times New Roman"/>
          <w:sz w:val="24"/>
          <w:szCs w:val="24"/>
          <w:lang w:eastAsia="tr-TR"/>
        </w:rPr>
        <w:t>.</w:t>
      </w:r>
    </w:p>
    <w:p w:rsidR="00450F90" w:rsidRPr="00450F90" w:rsidRDefault="00450F90" w:rsidP="001B02B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Montaj bağlantılarında var olan aşınma veya yıpranma durumuna göre, gerekirse yedek parçalarla değişim yapı</w:t>
      </w:r>
      <w:r w:rsidR="00E91145">
        <w:rPr>
          <w:rFonts w:ascii="Times New Roman" w:eastAsia="Times New Roman" w:hAnsi="Times New Roman" w:cs="Times New Roman"/>
          <w:sz w:val="24"/>
          <w:szCs w:val="24"/>
          <w:lang w:eastAsia="tr-TR"/>
        </w:rPr>
        <w:t>lmalıdır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Patenlerin Konum Ayarı:</w:t>
      </w:r>
    </w:p>
    <w:p w:rsidR="00450F90" w:rsidRPr="00450F90" w:rsidRDefault="00450F90" w:rsidP="001B02B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Patenin ray ile temasını kontrol edip, doğru konumlandırılması sağla</w:t>
      </w:r>
      <w:r w:rsidR="00E91145">
        <w:rPr>
          <w:rFonts w:ascii="Times New Roman" w:eastAsia="Times New Roman" w:hAnsi="Times New Roman" w:cs="Times New Roman"/>
          <w:sz w:val="24"/>
          <w:szCs w:val="24"/>
          <w:lang w:eastAsia="tr-TR"/>
        </w:rPr>
        <w:t>nmalıdır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Ayar mekanizmaları mevcutsa (vida, kelepçe ya da ayar pimi) üretici dokümantasyonuna uygun olarak hassas ayarlamalar yapı</w:t>
      </w:r>
      <w:r w:rsidR="00E91145">
        <w:rPr>
          <w:rFonts w:ascii="Times New Roman" w:eastAsia="Times New Roman" w:hAnsi="Times New Roman" w:cs="Times New Roman"/>
          <w:sz w:val="24"/>
          <w:szCs w:val="24"/>
          <w:lang w:eastAsia="tr-TR"/>
        </w:rPr>
        <w:t>lmalıdır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lastRenderedPageBreak/>
        <w:t>Yağlama:</w:t>
      </w:r>
    </w:p>
    <w:p w:rsidR="00450F90" w:rsidRPr="00450F90" w:rsidRDefault="00450F90" w:rsidP="001B02BC">
      <w:pPr>
        <w:numPr>
          <w:ilvl w:val="1"/>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Paten yüzeyleri ve bağlantı noktaları, üretici önerilerine göre uygun yağ veya gres ile yağlanarak sürtünme azaltılır ve aşınma yavaşlatılır.</w:t>
      </w:r>
    </w:p>
    <w:p w:rsidR="00450F90" w:rsidRPr="00450F90" w:rsidRDefault="00450F90" w:rsidP="00450F90">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450F90">
        <w:rPr>
          <w:rFonts w:ascii="Times New Roman" w:eastAsia="Times New Roman" w:hAnsi="Times New Roman" w:cs="Times New Roman"/>
          <w:b/>
          <w:bCs/>
          <w:sz w:val="24"/>
          <w:szCs w:val="24"/>
          <w:lang w:eastAsia="tr-TR"/>
        </w:rPr>
        <w:t>5. Fonksiyonel Test ve Son Kontroller</w:t>
      </w:r>
    </w:p>
    <w:p w:rsidR="00450F90" w:rsidRPr="00450F90" w:rsidRDefault="00450F90" w:rsidP="001B02B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Test Döngüsü:</w:t>
      </w:r>
    </w:p>
    <w:p w:rsidR="00450F90" w:rsidRPr="00450F90" w:rsidRDefault="00450F90" w:rsidP="001B02BC">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Ayar ve bağlantılar tamamlandıktan sonra, asansörün birkaç test döngüsü çalıştırılır.</w:t>
      </w:r>
    </w:p>
    <w:p w:rsidR="00450F90" w:rsidRPr="00450F90" w:rsidRDefault="00450F90" w:rsidP="001B02BC">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Çalışma sırasında ses, titreşim veya beklenmeyen sapmalar olup olmadığını gözlemle</w:t>
      </w:r>
      <w:r w:rsidR="00E91145">
        <w:rPr>
          <w:rFonts w:ascii="Times New Roman" w:eastAsia="Times New Roman" w:hAnsi="Times New Roman" w:cs="Times New Roman"/>
          <w:sz w:val="24"/>
          <w:szCs w:val="24"/>
          <w:lang w:eastAsia="tr-TR"/>
        </w:rPr>
        <w:t>nmelidir</w:t>
      </w:r>
      <w:r w:rsidRPr="00450F90">
        <w:rPr>
          <w:rFonts w:ascii="Times New Roman" w:eastAsia="Times New Roman" w:hAnsi="Times New Roman" w:cs="Times New Roman"/>
          <w:sz w:val="24"/>
          <w:szCs w:val="24"/>
          <w:lang w:eastAsia="tr-TR"/>
        </w:rPr>
        <w:t>.</w:t>
      </w:r>
    </w:p>
    <w:p w:rsidR="00450F90" w:rsidRPr="00450F90" w:rsidRDefault="00450F90" w:rsidP="001B02BC">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b/>
          <w:bCs/>
          <w:sz w:val="24"/>
          <w:szCs w:val="24"/>
          <w:lang w:eastAsia="tr-TR"/>
        </w:rPr>
        <w:t>Düzenli Aralıklarla Bakım:</w:t>
      </w:r>
    </w:p>
    <w:p w:rsidR="00450F90" w:rsidRPr="00450F90" w:rsidRDefault="00450F90" w:rsidP="001B02BC">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Yapılan ayarlar ve bağlantılarla ilgili ölçüm sonuçlarını, bakım kayıtlarına ekleyin.</w:t>
      </w:r>
    </w:p>
    <w:p w:rsidR="00450F90" w:rsidRPr="00450F90" w:rsidRDefault="00450F90" w:rsidP="001B02BC">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Belirlenen aralıklarla düzenli olarak kontrol ve ayar işlemlerini tekrarlayarak uzun vadeli güvenliği sağla</w:t>
      </w:r>
      <w:r w:rsidR="00E91145">
        <w:rPr>
          <w:rFonts w:ascii="Times New Roman" w:eastAsia="Times New Roman" w:hAnsi="Times New Roman" w:cs="Times New Roman"/>
          <w:sz w:val="24"/>
          <w:szCs w:val="24"/>
          <w:lang w:eastAsia="tr-TR"/>
        </w:rPr>
        <w:t>nmalıdır</w:t>
      </w:r>
      <w:r w:rsidRPr="00450F90">
        <w:rPr>
          <w:rFonts w:ascii="Times New Roman" w:eastAsia="Times New Roman" w:hAnsi="Times New Roman" w:cs="Times New Roman"/>
          <w:sz w:val="24"/>
          <w:szCs w:val="24"/>
          <w:lang w:eastAsia="tr-TR"/>
        </w:rPr>
        <w:t>.</w:t>
      </w:r>
    </w:p>
    <w:p w:rsidR="00413A0B" w:rsidRDefault="00450F90" w:rsidP="00413A0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Bu adımları takip ederek, asansörün paten bağlantı ve ayarlarını güvenli, doğru ve üretici standartlarına uygun şekilde yap</w:t>
      </w:r>
      <w:r w:rsidR="00413A0B">
        <w:rPr>
          <w:rFonts w:ascii="Times New Roman" w:eastAsia="Times New Roman" w:hAnsi="Times New Roman" w:cs="Times New Roman"/>
          <w:sz w:val="24"/>
          <w:szCs w:val="24"/>
          <w:lang w:eastAsia="tr-TR"/>
        </w:rPr>
        <w:t>ılabilir</w:t>
      </w:r>
      <w:r w:rsidRPr="00450F90">
        <w:rPr>
          <w:rFonts w:ascii="Times New Roman" w:eastAsia="Times New Roman" w:hAnsi="Times New Roman" w:cs="Times New Roman"/>
          <w:sz w:val="24"/>
          <w:szCs w:val="24"/>
          <w:lang w:eastAsia="tr-TR"/>
        </w:rPr>
        <w:t xml:space="preserve">. </w:t>
      </w:r>
    </w:p>
    <w:p w:rsidR="00450F90" w:rsidRPr="00450F90" w:rsidRDefault="00450F90" w:rsidP="00413A0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450F90">
        <w:rPr>
          <w:rFonts w:ascii="Times New Roman" w:eastAsia="Times New Roman" w:hAnsi="Times New Roman" w:cs="Times New Roman"/>
          <w:sz w:val="24"/>
          <w:szCs w:val="24"/>
          <w:lang w:eastAsia="tr-TR"/>
        </w:rPr>
        <w:t>Her zaman teknik dokümanlara ve üreticinin bakım yönergelerine göre hareket etmek, olası hataları ve güvenlik risklerini minimize edecektir.</w:t>
      </w:r>
    </w:p>
    <w:p w:rsidR="00450F90" w:rsidRPr="00450F90" w:rsidRDefault="00934465" w:rsidP="00413A0B">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450F90" w:rsidRDefault="00450F90"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450F90">
      <w:pPr>
        <w:pStyle w:val="AralkYok"/>
        <w:ind w:firstLine="567"/>
        <w:jc w:val="both"/>
        <w:rPr>
          <w:rFonts w:ascii="Times New Roman" w:hAnsi="Times New Roman" w:cs="Times New Roman"/>
          <w:caps/>
          <w:sz w:val="24"/>
          <w:szCs w:val="24"/>
        </w:rPr>
      </w:pPr>
    </w:p>
    <w:p w:rsidR="00934465" w:rsidRDefault="00934465" w:rsidP="00934465">
      <w:pPr>
        <w:pStyle w:val="PMaddeimi2"/>
        <w:numPr>
          <w:ilvl w:val="0"/>
          <w:numId w:val="0"/>
        </w:numPr>
        <w:jc w:val="center"/>
        <w:rPr>
          <w:rFonts w:ascii="Times New Roman" w:eastAsiaTheme="minorHAnsi" w:hAnsi="Times New Roman"/>
          <w:b/>
          <w:i/>
          <w:caps/>
          <w:sz w:val="24"/>
          <w:szCs w:val="24"/>
          <w:lang w:eastAsia="en-US"/>
        </w:rPr>
      </w:pPr>
      <w:r w:rsidRPr="00934465">
        <w:rPr>
          <w:rFonts w:ascii="Times New Roman" w:eastAsiaTheme="minorHAnsi" w:hAnsi="Times New Roman"/>
          <w:b/>
          <w:i/>
          <w:caps/>
          <w:sz w:val="24"/>
          <w:szCs w:val="24"/>
          <w:lang w:eastAsia="en-US"/>
        </w:rPr>
        <w:lastRenderedPageBreak/>
        <w:t>Karşı ağırlık kılavuzlama sisteminin kontrollerini yapMA</w:t>
      </w:r>
    </w:p>
    <w:p w:rsidR="00934465" w:rsidRDefault="00934465" w:rsidP="00934465">
      <w:pPr>
        <w:pStyle w:val="PMaddeimi2"/>
        <w:numPr>
          <w:ilvl w:val="0"/>
          <w:numId w:val="0"/>
        </w:numPr>
        <w:jc w:val="center"/>
        <w:rPr>
          <w:rFonts w:ascii="Times New Roman" w:eastAsiaTheme="minorHAnsi" w:hAnsi="Times New Roman"/>
          <w:b/>
          <w:i/>
          <w:caps/>
          <w:sz w:val="24"/>
          <w:szCs w:val="24"/>
          <w:lang w:eastAsia="en-US"/>
        </w:rPr>
      </w:pPr>
    </w:p>
    <w:p w:rsidR="00B679AE" w:rsidRDefault="00B679AE" w:rsidP="00B679AE">
      <w:pPr>
        <w:pStyle w:val="NormalWeb"/>
        <w:ind w:firstLine="567"/>
      </w:pPr>
      <w:r>
        <w:t xml:space="preserve">Karşı ağırlık </w:t>
      </w:r>
      <w:proofErr w:type="spellStart"/>
      <w:r>
        <w:t>kılavuzlama</w:t>
      </w:r>
      <w:proofErr w:type="spellEnd"/>
      <w:r>
        <w:t xml:space="preserve"> sisteminin kontrollerini yapmak, asansörün güvenli ve </w:t>
      </w:r>
      <w:proofErr w:type="gramStart"/>
      <w:r>
        <w:t>stabil</w:t>
      </w:r>
      <w:proofErr w:type="gramEnd"/>
      <w:r>
        <w:t xml:space="preserve"> çalışmasını sağlayan kritik bakım adımlarından biridir. Bu kontroller, karşı ağırlığın raylar veya kılavuz elemanları üzerinde düzgün şekilde hareket edip hareket etmediğini, aşınma, gevşeme veya hizalama sapmalarının bulunmadığını tespit etmek için gerçekleştirilir. İşte bu kontrolleri yaparken izlenecek adımlar:</w:t>
      </w:r>
    </w:p>
    <w:p w:rsidR="00B679AE" w:rsidRPr="00B679AE" w:rsidRDefault="00B679AE" w:rsidP="00B679AE">
      <w:pPr>
        <w:pStyle w:val="AralkYok"/>
        <w:ind w:firstLine="567"/>
        <w:jc w:val="both"/>
        <w:rPr>
          <w:rFonts w:ascii="Times New Roman" w:hAnsi="Times New Roman" w:cs="Times New Roman"/>
          <w:b/>
          <w:i/>
          <w:sz w:val="24"/>
          <w:szCs w:val="24"/>
        </w:rPr>
      </w:pPr>
      <w:r w:rsidRPr="00B679AE">
        <w:rPr>
          <w:rFonts w:ascii="Times New Roman" w:hAnsi="Times New Roman" w:cs="Times New Roman"/>
          <w:b/>
          <w:i/>
          <w:sz w:val="24"/>
          <w:szCs w:val="24"/>
        </w:rPr>
        <w:t>1. Güvenlik Önlemleri</w:t>
      </w:r>
    </w:p>
    <w:p w:rsidR="00B679AE" w:rsidRPr="00B679AE" w:rsidRDefault="00B679AE" w:rsidP="001B02BC">
      <w:pPr>
        <w:pStyle w:val="AralkYok"/>
        <w:numPr>
          <w:ilvl w:val="0"/>
          <w:numId w:val="11"/>
        </w:numPr>
        <w:tabs>
          <w:tab w:val="left"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Enerji Kesimi:</w:t>
      </w:r>
      <w:r w:rsidRPr="00B679AE">
        <w:rPr>
          <w:rFonts w:ascii="Times New Roman" w:hAnsi="Times New Roman" w:cs="Times New Roman"/>
          <w:sz w:val="24"/>
          <w:szCs w:val="24"/>
        </w:rPr>
        <w:t xml:space="preserve"> Bakım işlemine başlamadan önce asansörün çalışma sistemleri enerjiden kesilmeli veya kilit-etiket yöntemi uygulanmalıdır.</w:t>
      </w:r>
    </w:p>
    <w:p w:rsidR="00B679AE" w:rsidRPr="00B679AE" w:rsidRDefault="00B679AE" w:rsidP="001B02BC">
      <w:pPr>
        <w:pStyle w:val="AralkYok"/>
        <w:numPr>
          <w:ilvl w:val="0"/>
          <w:numId w:val="11"/>
        </w:numPr>
        <w:tabs>
          <w:tab w:val="left"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Kişisel Koruyucu Donanım (KKD):</w:t>
      </w:r>
      <w:r w:rsidRPr="00B679AE">
        <w:rPr>
          <w:rFonts w:ascii="Times New Roman" w:hAnsi="Times New Roman" w:cs="Times New Roman"/>
          <w:sz w:val="24"/>
          <w:szCs w:val="24"/>
        </w:rPr>
        <w:t xml:space="preserve"> Koruyucu gözlük, eldiven, iş ayakkabısı ve gerekirse baret gibi donanımlar kullanılmalıdır.</w:t>
      </w:r>
    </w:p>
    <w:p w:rsidR="00B679AE" w:rsidRPr="00B679AE" w:rsidRDefault="00B679AE" w:rsidP="001B02BC">
      <w:pPr>
        <w:pStyle w:val="AralkYok"/>
        <w:numPr>
          <w:ilvl w:val="0"/>
          <w:numId w:val="11"/>
        </w:numPr>
        <w:tabs>
          <w:tab w:val="left"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Çalışma Alanının Güvenliği:</w:t>
      </w:r>
      <w:r w:rsidRPr="00B679AE">
        <w:rPr>
          <w:rFonts w:ascii="Times New Roman" w:hAnsi="Times New Roman" w:cs="Times New Roman"/>
          <w:sz w:val="24"/>
          <w:szCs w:val="24"/>
        </w:rPr>
        <w:t xml:space="preserve"> Bakım alanı etrafında uygun uyarı levhaları yerleştirilmeli ve yalnızca eğitimli personel tarafından müdahale edilmelidir.</w:t>
      </w:r>
    </w:p>
    <w:p w:rsidR="00B679AE" w:rsidRDefault="00B679AE" w:rsidP="00B679AE">
      <w:pPr>
        <w:pStyle w:val="AralkYok"/>
        <w:ind w:firstLine="567"/>
        <w:jc w:val="both"/>
        <w:rPr>
          <w:rFonts w:ascii="Times New Roman" w:hAnsi="Times New Roman" w:cs="Times New Roman"/>
          <w:sz w:val="24"/>
          <w:szCs w:val="24"/>
        </w:rPr>
      </w:pPr>
    </w:p>
    <w:p w:rsidR="00B679AE" w:rsidRPr="00B679AE" w:rsidRDefault="00B679AE" w:rsidP="00B679AE">
      <w:pPr>
        <w:pStyle w:val="AralkYok"/>
        <w:ind w:firstLine="567"/>
        <w:jc w:val="both"/>
        <w:rPr>
          <w:rFonts w:ascii="Times New Roman" w:hAnsi="Times New Roman" w:cs="Times New Roman"/>
          <w:b/>
          <w:i/>
          <w:sz w:val="24"/>
          <w:szCs w:val="24"/>
        </w:rPr>
      </w:pPr>
      <w:r w:rsidRPr="00B679AE">
        <w:rPr>
          <w:rFonts w:ascii="Times New Roman" w:hAnsi="Times New Roman" w:cs="Times New Roman"/>
          <w:b/>
          <w:i/>
          <w:sz w:val="24"/>
          <w:szCs w:val="24"/>
        </w:rPr>
        <w:t>2. Görsel İnceleme ve Temizlik</w:t>
      </w:r>
    </w:p>
    <w:p w:rsidR="00B679AE" w:rsidRPr="00B679AE" w:rsidRDefault="00B679AE" w:rsidP="001B02BC">
      <w:pPr>
        <w:pStyle w:val="AralkYok"/>
        <w:numPr>
          <w:ilvl w:val="0"/>
          <w:numId w:val="12"/>
        </w:numPr>
        <w:tabs>
          <w:tab w:val="left"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Ray ve Kılavuz Elemanlarının Durumu:</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Rayların ve kılavuz elemanlarının (örneğin, patenler, rulmanlar, kılavuz ayakları) yüzeyleri; kırık, çatlak, aşınma ve paslanma gibi hasarları görsel olarak inceleyin.</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 xml:space="preserve">Herhangi bir yabancı madde veya birikinti varsa, uygun temizlik malzemeleri ile </w:t>
      </w:r>
      <w:proofErr w:type="gramStart"/>
      <w:r w:rsidRPr="00B679AE">
        <w:rPr>
          <w:rFonts w:ascii="Times New Roman" w:hAnsi="Times New Roman" w:cs="Times New Roman"/>
          <w:sz w:val="24"/>
          <w:szCs w:val="24"/>
        </w:rPr>
        <w:t>(</w:t>
      </w:r>
      <w:proofErr w:type="gramEnd"/>
      <w:r w:rsidRPr="00B679AE">
        <w:rPr>
          <w:rFonts w:ascii="Times New Roman" w:hAnsi="Times New Roman" w:cs="Times New Roman"/>
          <w:sz w:val="24"/>
          <w:szCs w:val="24"/>
        </w:rPr>
        <w:t xml:space="preserve">ör. </w:t>
      </w:r>
      <w:proofErr w:type="gramStart"/>
      <w:r w:rsidRPr="00B679AE">
        <w:rPr>
          <w:rFonts w:ascii="Times New Roman" w:hAnsi="Times New Roman" w:cs="Times New Roman"/>
          <w:sz w:val="24"/>
          <w:szCs w:val="24"/>
        </w:rPr>
        <w:t>temiz</w:t>
      </w:r>
      <w:proofErr w:type="gramEnd"/>
      <w:r w:rsidRPr="00B679AE">
        <w:rPr>
          <w:rFonts w:ascii="Times New Roman" w:hAnsi="Times New Roman" w:cs="Times New Roman"/>
          <w:sz w:val="24"/>
          <w:szCs w:val="24"/>
        </w:rPr>
        <w:t xml:space="preserve"> </w:t>
      </w:r>
      <w:proofErr w:type="spellStart"/>
      <w:r w:rsidRPr="00B679AE">
        <w:rPr>
          <w:rFonts w:ascii="Times New Roman" w:hAnsi="Times New Roman" w:cs="Times New Roman"/>
          <w:sz w:val="24"/>
          <w:szCs w:val="24"/>
        </w:rPr>
        <w:t>solvent</w:t>
      </w:r>
      <w:proofErr w:type="spellEnd"/>
      <w:r w:rsidRPr="00B679AE">
        <w:rPr>
          <w:rFonts w:ascii="Times New Roman" w:hAnsi="Times New Roman" w:cs="Times New Roman"/>
          <w:sz w:val="24"/>
          <w:szCs w:val="24"/>
        </w:rPr>
        <w:t xml:space="preserve"> veya fırça) temizlenmelidir.</w:t>
      </w:r>
    </w:p>
    <w:p w:rsidR="00B679AE" w:rsidRPr="00B679AE" w:rsidRDefault="00B679AE" w:rsidP="001B02BC">
      <w:pPr>
        <w:pStyle w:val="AralkYok"/>
        <w:numPr>
          <w:ilvl w:val="0"/>
          <w:numId w:val="12"/>
        </w:numPr>
        <w:tabs>
          <w:tab w:val="clear" w:pos="720"/>
          <w:tab w:val="num"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Bağlantı Noktaları:</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Karşı ağırlığın kılavuz elemanları raylara, desteklere veya asansör yapısına nasıl bağlandığını kontrol edin.</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Vidalar, cıvatalar ya da kelepçelerin gevşek olup olmadığını ve herhangi bir deformasyon gösterip göstermediğini belirleyin.</w:t>
      </w:r>
    </w:p>
    <w:p w:rsidR="00B679AE" w:rsidRDefault="00B679AE" w:rsidP="00B679AE">
      <w:pPr>
        <w:pStyle w:val="AralkYok"/>
        <w:ind w:firstLine="567"/>
        <w:jc w:val="both"/>
        <w:rPr>
          <w:rFonts w:ascii="Times New Roman" w:hAnsi="Times New Roman" w:cs="Times New Roman"/>
          <w:sz w:val="24"/>
          <w:szCs w:val="24"/>
        </w:rPr>
      </w:pPr>
    </w:p>
    <w:p w:rsidR="00B679AE" w:rsidRPr="00B679AE" w:rsidRDefault="00B679AE" w:rsidP="00B679AE">
      <w:pPr>
        <w:pStyle w:val="AralkYok"/>
        <w:ind w:firstLine="567"/>
        <w:jc w:val="both"/>
        <w:rPr>
          <w:rFonts w:ascii="Times New Roman" w:hAnsi="Times New Roman" w:cs="Times New Roman"/>
          <w:b/>
          <w:i/>
          <w:sz w:val="24"/>
          <w:szCs w:val="24"/>
        </w:rPr>
      </w:pPr>
      <w:r w:rsidRPr="00B679AE">
        <w:rPr>
          <w:rFonts w:ascii="Times New Roman" w:hAnsi="Times New Roman" w:cs="Times New Roman"/>
          <w:b/>
          <w:i/>
          <w:sz w:val="24"/>
          <w:szCs w:val="24"/>
        </w:rPr>
        <w:t>3. Ölçüm ve Mekanik İnceleme</w:t>
      </w:r>
    </w:p>
    <w:p w:rsidR="00B679AE" w:rsidRPr="00B679AE" w:rsidRDefault="00B679AE" w:rsidP="001B02BC">
      <w:pPr>
        <w:pStyle w:val="AralkYok"/>
        <w:numPr>
          <w:ilvl w:val="0"/>
          <w:numId w:val="12"/>
        </w:numPr>
        <w:tabs>
          <w:tab w:val="left" w:pos="993"/>
        </w:tabs>
        <w:ind w:hanging="11"/>
        <w:jc w:val="both"/>
        <w:rPr>
          <w:rFonts w:ascii="Times New Roman" w:hAnsi="Times New Roman" w:cs="Times New Roman"/>
          <w:sz w:val="24"/>
          <w:szCs w:val="24"/>
        </w:rPr>
      </w:pPr>
      <w:r w:rsidRPr="00B679AE">
        <w:rPr>
          <w:rStyle w:val="Gl"/>
          <w:rFonts w:ascii="Times New Roman" w:hAnsi="Times New Roman" w:cs="Times New Roman"/>
          <w:sz w:val="24"/>
          <w:szCs w:val="24"/>
        </w:rPr>
        <w:t>Hizalama ve Düzgünlük:</w:t>
      </w:r>
    </w:p>
    <w:p w:rsidR="00B679AE" w:rsidRPr="00B679AE" w:rsidRDefault="00B679AE" w:rsidP="00B679AE">
      <w:pPr>
        <w:pStyle w:val="AralkYok"/>
        <w:tabs>
          <w:tab w:val="left" w:pos="993"/>
        </w:tabs>
        <w:ind w:firstLine="709"/>
        <w:jc w:val="both"/>
        <w:rPr>
          <w:rFonts w:ascii="Times New Roman" w:hAnsi="Times New Roman" w:cs="Times New Roman"/>
          <w:sz w:val="24"/>
          <w:szCs w:val="24"/>
        </w:rPr>
      </w:pPr>
      <w:r w:rsidRPr="00B679AE">
        <w:rPr>
          <w:rFonts w:ascii="Times New Roman" w:hAnsi="Times New Roman" w:cs="Times New Roman"/>
          <w:sz w:val="24"/>
          <w:szCs w:val="24"/>
        </w:rPr>
        <w:t xml:space="preserve">Rayların ve kılavuz elemanlarının, üretici tarafından tanımlanan toleranslar </w:t>
      </w:r>
      <w:proofErr w:type="gramStart"/>
      <w:r w:rsidRPr="00B679AE">
        <w:rPr>
          <w:rFonts w:ascii="Times New Roman" w:hAnsi="Times New Roman" w:cs="Times New Roman"/>
          <w:sz w:val="24"/>
          <w:szCs w:val="24"/>
        </w:rPr>
        <w:t>dahilinde</w:t>
      </w:r>
      <w:proofErr w:type="gramEnd"/>
      <w:r w:rsidRPr="00B679AE">
        <w:rPr>
          <w:rFonts w:ascii="Times New Roman" w:hAnsi="Times New Roman" w:cs="Times New Roman"/>
          <w:sz w:val="24"/>
          <w:szCs w:val="24"/>
        </w:rPr>
        <w:t xml:space="preserve"> hizalanıp hizalanmadığını ölçün. Lazer hizalama cihazları, </w:t>
      </w:r>
      <w:proofErr w:type="spellStart"/>
      <w:r w:rsidRPr="00B679AE">
        <w:rPr>
          <w:rFonts w:ascii="Times New Roman" w:hAnsi="Times New Roman" w:cs="Times New Roman"/>
          <w:sz w:val="24"/>
          <w:szCs w:val="24"/>
        </w:rPr>
        <w:t>vernier</w:t>
      </w:r>
      <w:proofErr w:type="spellEnd"/>
      <w:r w:rsidRPr="00B679AE">
        <w:rPr>
          <w:rFonts w:ascii="Times New Roman" w:hAnsi="Times New Roman" w:cs="Times New Roman"/>
          <w:sz w:val="24"/>
          <w:szCs w:val="24"/>
        </w:rPr>
        <w:t xml:space="preserve"> kumpas veya şerit metre gibi hassas ölçü aletleri kullanılabilir.</w:t>
      </w:r>
    </w:p>
    <w:p w:rsidR="00B679AE" w:rsidRPr="00B679AE" w:rsidRDefault="00B679AE" w:rsidP="001B02BC">
      <w:pPr>
        <w:pStyle w:val="AralkYok"/>
        <w:numPr>
          <w:ilvl w:val="0"/>
          <w:numId w:val="12"/>
        </w:numPr>
        <w:tabs>
          <w:tab w:val="left" w:pos="993"/>
        </w:tabs>
        <w:ind w:left="0" w:firstLine="709"/>
        <w:jc w:val="both"/>
        <w:rPr>
          <w:rFonts w:ascii="Times New Roman" w:hAnsi="Times New Roman" w:cs="Times New Roman"/>
          <w:sz w:val="24"/>
          <w:szCs w:val="24"/>
        </w:rPr>
      </w:pPr>
      <w:r w:rsidRPr="00B679AE">
        <w:rPr>
          <w:rStyle w:val="Gl"/>
          <w:rFonts w:ascii="Times New Roman" w:hAnsi="Times New Roman" w:cs="Times New Roman"/>
          <w:sz w:val="24"/>
          <w:szCs w:val="24"/>
        </w:rPr>
        <w:t>Aşınma ve Bozulma Değerlendirmesi:</w:t>
      </w:r>
    </w:p>
    <w:p w:rsidR="00B679AE" w:rsidRPr="00B679AE" w:rsidRDefault="00B679AE" w:rsidP="00B679AE">
      <w:pPr>
        <w:pStyle w:val="AralkYok"/>
        <w:tabs>
          <w:tab w:val="left" w:pos="993"/>
        </w:tabs>
        <w:ind w:firstLine="709"/>
        <w:jc w:val="both"/>
        <w:rPr>
          <w:rFonts w:ascii="Times New Roman" w:hAnsi="Times New Roman" w:cs="Times New Roman"/>
          <w:sz w:val="24"/>
          <w:szCs w:val="24"/>
        </w:rPr>
      </w:pPr>
      <w:r w:rsidRPr="00B679AE">
        <w:rPr>
          <w:rFonts w:ascii="Times New Roman" w:hAnsi="Times New Roman" w:cs="Times New Roman"/>
          <w:sz w:val="24"/>
          <w:szCs w:val="24"/>
        </w:rPr>
        <w:t xml:space="preserve">Ölçü aletleriyle (örneğin mikrometre veya kumpas) rayın kalınlığı, paten kalınlığı ve kılavuz elemanlarının </w:t>
      </w:r>
      <w:proofErr w:type="spellStart"/>
      <w:r w:rsidRPr="00B679AE">
        <w:rPr>
          <w:rFonts w:ascii="Times New Roman" w:hAnsi="Times New Roman" w:cs="Times New Roman"/>
          <w:sz w:val="24"/>
          <w:szCs w:val="24"/>
        </w:rPr>
        <w:t>eksenel</w:t>
      </w:r>
      <w:proofErr w:type="spellEnd"/>
      <w:r w:rsidRPr="00B679AE">
        <w:rPr>
          <w:rFonts w:ascii="Times New Roman" w:hAnsi="Times New Roman" w:cs="Times New Roman"/>
          <w:sz w:val="24"/>
          <w:szCs w:val="24"/>
        </w:rPr>
        <w:t xml:space="preserve"> yerleşimleri ölçülür. Aşınma sınır değerlerinin aşılması durumunda, ilgili parçalar değiştirilmelidir.</w:t>
      </w:r>
    </w:p>
    <w:p w:rsidR="00B679AE" w:rsidRPr="00B679AE" w:rsidRDefault="00B679AE" w:rsidP="001B02BC">
      <w:pPr>
        <w:pStyle w:val="AralkYok"/>
        <w:numPr>
          <w:ilvl w:val="0"/>
          <w:numId w:val="12"/>
        </w:numPr>
        <w:tabs>
          <w:tab w:val="left" w:pos="993"/>
        </w:tabs>
        <w:ind w:left="0" w:firstLine="709"/>
        <w:jc w:val="both"/>
        <w:rPr>
          <w:rFonts w:ascii="Times New Roman" w:hAnsi="Times New Roman" w:cs="Times New Roman"/>
          <w:sz w:val="24"/>
          <w:szCs w:val="24"/>
        </w:rPr>
      </w:pPr>
      <w:r w:rsidRPr="00B679AE">
        <w:rPr>
          <w:rStyle w:val="Gl"/>
          <w:rFonts w:ascii="Times New Roman" w:hAnsi="Times New Roman" w:cs="Times New Roman"/>
          <w:sz w:val="24"/>
          <w:szCs w:val="24"/>
        </w:rPr>
        <w:t>Bağlantı Elemanları:</w:t>
      </w:r>
    </w:p>
    <w:p w:rsidR="00B679AE" w:rsidRDefault="00B679AE" w:rsidP="00B679AE">
      <w:pPr>
        <w:pStyle w:val="AralkYok"/>
        <w:tabs>
          <w:tab w:val="left" w:pos="993"/>
        </w:tabs>
        <w:ind w:firstLine="709"/>
        <w:jc w:val="both"/>
        <w:rPr>
          <w:rFonts w:ascii="Times New Roman" w:hAnsi="Times New Roman" w:cs="Times New Roman"/>
          <w:sz w:val="24"/>
          <w:szCs w:val="24"/>
        </w:rPr>
      </w:pPr>
      <w:proofErr w:type="spellStart"/>
      <w:r w:rsidRPr="00B679AE">
        <w:rPr>
          <w:rFonts w:ascii="Times New Roman" w:hAnsi="Times New Roman" w:cs="Times New Roman"/>
          <w:sz w:val="24"/>
          <w:szCs w:val="24"/>
        </w:rPr>
        <w:t>Tork</w:t>
      </w:r>
      <w:proofErr w:type="spellEnd"/>
      <w:r w:rsidRPr="00B679AE">
        <w:rPr>
          <w:rFonts w:ascii="Times New Roman" w:hAnsi="Times New Roman" w:cs="Times New Roman"/>
          <w:sz w:val="24"/>
          <w:szCs w:val="24"/>
        </w:rPr>
        <w:t xml:space="preserve"> anahtarı kullanılarak, bağlantı elemanlarının üretici tavsiye edilen </w:t>
      </w:r>
      <w:proofErr w:type="spellStart"/>
      <w:r w:rsidRPr="00B679AE">
        <w:rPr>
          <w:rFonts w:ascii="Times New Roman" w:hAnsi="Times New Roman" w:cs="Times New Roman"/>
          <w:sz w:val="24"/>
          <w:szCs w:val="24"/>
        </w:rPr>
        <w:t>tork</w:t>
      </w:r>
      <w:proofErr w:type="spellEnd"/>
      <w:r w:rsidRPr="00B679AE">
        <w:rPr>
          <w:rFonts w:ascii="Times New Roman" w:hAnsi="Times New Roman" w:cs="Times New Roman"/>
          <w:sz w:val="24"/>
          <w:szCs w:val="24"/>
        </w:rPr>
        <w:t xml:space="preserve"> değerlerine uygun sıkılıkta olup olmadığı kontrol edilir. Gevşek bağlantıların yeniden sıkılması gerekir.</w:t>
      </w:r>
    </w:p>
    <w:p w:rsidR="00B679AE" w:rsidRPr="00B679AE" w:rsidRDefault="00B679AE" w:rsidP="00B679AE">
      <w:pPr>
        <w:pStyle w:val="AralkYok"/>
        <w:tabs>
          <w:tab w:val="left" w:pos="993"/>
        </w:tabs>
        <w:ind w:firstLine="709"/>
        <w:jc w:val="both"/>
        <w:rPr>
          <w:rFonts w:ascii="Times New Roman" w:hAnsi="Times New Roman" w:cs="Times New Roman"/>
          <w:sz w:val="24"/>
          <w:szCs w:val="24"/>
        </w:rPr>
      </w:pPr>
    </w:p>
    <w:p w:rsidR="00B679AE" w:rsidRPr="00B679AE" w:rsidRDefault="00B679AE" w:rsidP="00B679AE">
      <w:pPr>
        <w:pStyle w:val="AralkYok"/>
        <w:ind w:firstLine="567"/>
        <w:jc w:val="both"/>
        <w:rPr>
          <w:rFonts w:ascii="Times New Roman" w:hAnsi="Times New Roman" w:cs="Times New Roman"/>
          <w:b/>
          <w:i/>
          <w:sz w:val="24"/>
          <w:szCs w:val="24"/>
        </w:rPr>
      </w:pPr>
      <w:r w:rsidRPr="00B679AE">
        <w:rPr>
          <w:rFonts w:ascii="Times New Roman" w:hAnsi="Times New Roman" w:cs="Times New Roman"/>
          <w:b/>
          <w:i/>
          <w:sz w:val="24"/>
          <w:szCs w:val="24"/>
        </w:rPr>
        <w:t xml:space="preserve">4. Yağlama ve </w:t>
      </w:r>
      <w:proofErr w:type="spellStart"/>
      <w:r w:rsidRPr="00B679AE">
        <w:rPr>
          <w:rFonts w:ascii="Times New Roman" w:hAnsi="Times New Roman" w:cs="Times New Roman"/>
          <w:b/>
          <w:i/>
          <w:sz w:val="24"/>
          <w:szCs w:val="24"/>
        </w:rPr>
        <w:t>Frenkayı</w:t>
      </w:r>
      <w:proofErr w:type="spellEnd"/>
      <w:r w:rsidRPr="00B679AE">
        <w:rPr>
          <w:rFonts w:ascii="Times New Roman" w:hAnsi="Times New Roman" w:cs="Times New Roman"/>
          <w:b/>
          <w:i/>
          <w:sz w:val="24"/>
          <w:szCs w:val="24"/>
        </w:rPr>
        <w:t xml:space="preserve"> Kontroller</w:t>
      </w:r>
    </w:p>
    <w:p w:rsidR="00B679AE" w:rsidRPr="00B679AE" w:rsidRDefault="00B679AE" w:rsidP="001B02BC">
      <w:pPr>
        <w:pStyle w:val="AralkYok"/>
        <w:numPr>
          <w:ilvl w:val="0"/>
          <w:numId w:val="12"/>
        </w:numPr>
        <w:tabs>
          <w:tab w:val="left" w:pos="993"/>
        </w:tabs>
        <w:ind w:firstLine="65"/>
        <w:jc w:val="both"/>
        <w:rPr>
          <w:rFonts w:ascii="Times New Roman" w:hAnsi="Times New Roman" w:cs="Times New Roman"/>
          <w:sz w:val="24"/>
          <w:szCs w:val="24"/>
        </w:rPr>
      </w:pPr>
      <w:r w:rsidRPr="00B679AE">
        <w:rPr>
          <w:rStyle w:val="Gl"/>
          <w:rFonts w:ascii="Times New Roman" w:hAnsi="Times New Roman" w:cs="Times New Roman"/>
          <w:sz w:val="24"/>
          <w:szCs w:val="24"/>
        </w:rPr>
        <w:t>Yağlama:</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Raylar ve kılavuz elemanları arasındaki sürtünmeyi azaltmak için, üretici önerdiği yağ ya da gres kullanılarak yağlama yapılmalıdır.</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Yağlama periyodu ve miktarı, düzenli bakım çizelgesine uygun şekilde uygulanır.</w:t>
      </w:r>
    </w:p>
    <w:p w:rsidR="00B679AE" w:rsidRPr="00B679AE" w:rsidRDefault="00B679AE" w:rsidP="001B02BC">
      <w:pPr>
        <w:pStyle w:val="AralkYok"/>
        <w:numPr>
          <w:ilvl w:val="0"/>
          <w:numId w:val="12"/>
        </w:numPr>
        <w:tabs>
          <w:tab w:val="left" w:pos="993"/>
        </w:tabs>
        <w:ind w:firstLine="65"/>
        <w:jc w:val="both"/>
        <w:rPr>
          <w:rFonts w:ascii="Times New Roman" w:hAnsi="Times New Roman" w:cs="Times New Roman"/>
          <w:sz w:val="24"/>
          <w:szCs w:val="24"/>
        </w:rPr>
      </w:pPr>
      <w:r w:rsidRPr="00B679AE">
        <w:rPr>
          <w:rStyle w:val="Gl"/>
          <w:rFonts w:ascii="Times New Roman" w:hAnsi="Times New Roman" w:cs="Times New Roman"/>
          <w:sz w:val="24"/>
          <w:szCs w:val="24"/>
        </w:rPr>
        <w:t>Hareket Kontrolü:</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Karşı ağırlığın ray üzerinde serbest ve pürüzsüz hareket edip etmediğini el ile veya test cihazlarıyla kontrol edi</w:t>
      </w:r>
      <w:r>
        <w:rPr>
          <w:rFonts w:ascii="Times New Roman" w:hAnsi="Times New Roman" w:cs="Times New Roman"/>
          <w:sz w:val="24"/>
          <w:szCs w:val="24"/>
        </w:rPr>
        <w:t>lmelidir</w:t>
      </w:r>
      <w:r w:rsidRPr="00B679AE">
        <w:rPr>
          <w:rFonts w:ascii="Times New Roman" w:hAnsi="Times New Roman" w:cs="Times New Roman"/>
          <w:sz w:val="24"/>
          <w:szCs w:val="24"/>
        </w:rPr>
        <w:t>.</w:t>
      </w:r>
    </w:p>
    <w:p w:rsidR="00B679AE" w:rsidRPr="00B679AE" w:rsidRDefault="00B679AE" w:rsidP="00B679AE">
      <w:pPr>
        <w:pStyle w:val="AralkYok"/>
        <w:ind w:firstLine="567"/>
        <w:jc w:val="both"/>
        <w:rPr>
          <w:rFonts w:ascii="Times New Roman" w:hAnsi="Times New Roman" w:cs="Times New Roman"/>
          <w:sz w:val="24"/>
          <w:szCs w:val="24"/>
        </w:rPr>
      </w:pPr>
      <w:r w:rsidRPr="00B679AE">
        <w:rPr>
          <w:rFonts w:ascii="Times New Roman" w:hAnsi="Times New Roman" w:cs="Times New Roman"/>
          <w:sz w:val="24"/>
          <w:szCs w:val="24"/>
        </w:rPr>
        <w:t>Herhangi bir takılma, sürtünme artışı veya anormal ses varlığında, sistem yeniden ayarlanmalı veya hasarlı parçalar değiştirilmelidir.</w:t>
      </w:r>
    </w:p>
    <w:p w:rsidR="00B679AE" w:rsidRPr="00B679AE" w:rsidRDefault="00B679AE" w:rsidP="00B679AE">
      <w:pPr>
        <w:pStyle w:val="AralkYok"/>
        <w:ind w:firstLine="567"/>
        <w:jc w:val="both"/>
        <w:rPr>
          <w:rFonts w:ascii="Times New Roman" w:hAnsi="Times New Roman" w:cs="Times New Roman"/>
          <w:b/>
          <w:i/>
          <w:sz w:val="24"/>
          <w:szCs w:val="24"/>
        </w:rPr>
      </w:pPr>
      <w:r w:rsidRPr="00B679AE">
        <w:rPr>
          <w:rFonts w:ascii="Times New Roman" w:hAnsi="Times New Roman" w:cs="Times New Roman"/>
          <w:b/>
          <w:i/>
          <w:sz w:val="24"/>
          <w:szCs w:val="24"/>
        </w:rPr>
        <w:lastRenderedPageBreak/>
        <w:t>5. Fonksiyonel Testler ve Dokümantasyon</w:t>
      </w:r>
    </w:p>
    <w:p w:rsidR="00B679AE" w:rsidRPr="00B679AE" w:rsidRDefault="00B679AE" w:rsidP="001B02BC">
      <w:pPr>
        <w:pStyle w:val="AralkYok"/>
        <w:numPr>
          <w:ilvl w:val="0"/>
          <w:numId w:val="12"/>
        </w:numPr>
        <w:tabs>
          <w:tab w:val="clear" w:pos="720"/>
          <w:tab w:val="num" w:pos="567"/>
        </w:tabs>
        <w:ind w:left="0" w:firstLine="567"/>
        <w:jc w:val="both"/>
        <w:rPr>
          <w:rFonts w:ascii="Times New Roman" w:hAnsi="Times New Roman" w:cs="Times New Roman"/>
          <w:sz w:val="24"/>
          <w:szCs w:val="24"/>
        </w:rPr>
      </w:pPr>
      <w:r w:rsidRPr="00B679AE">
        <w:rPr>
          <w:rStyle w:val="Gl"/>
          <w:rFonts w:ascii="Times New Roman" w:hAnsi="Times New Roman" w:cs="Times New Roman"/>
          <w:sz w:val="24"/>
          <w:szCs w:val="24"/>
        </w:rPr>
        <w:t>Test Döngüleri:</w:t>
      </w:r>
    </w:p>
    <w:p w:rsidR="00B679AE" w:rsidRPr="00B679AE" w:rsidRDefault="00B679AE" w:rsidP="00B679AE">
      <w:pPr>
        <w:pStyle w:val="AralkYok"/>
        <w:tabs>
          <w:tab w:val="num" w:pos="567"/>
        </w:tabs>
        <w:ind w:firstLine="567"/>
        <w:jc w:val="both"/>
        <w:rPr>
          <w:rFonts w:ascii="Times New Roman" w:hAnsi="Times New Roman" w:cs="Times New Roman"/>
          <w:sz w:val="24"/>
          <w:szCs w:val="24"/>
        </w:rPr>
      </w:pPr>
      <w:r w:rsidRPr="00B679AE">
        <w:rPr>
          <w:rFonts w:ascii="Times New Roman" w:hAnsi="Times New Roman" w:cs="Times New Roman"/>
          <w:sz w:val="24"/>
          <w:szCs w:val="24"/>
        </w:rPr>
        <w:t xml:space="preserve">Ayar ve bakım işlemlerinin ardından, asansör sistemini test </w:t>
      </w:r>
      <w:proofErr w:type="spellStart"/>
      <w:r w:rsidRPr="00B679AE">
        <w:rPr>
          <w:rFonts w:ascii="Times New Roman" w:hAnsi="Times New Roman" w:cs="Times New Roman"/>
          <w:sz w:val="24"/>
          <w:szCs w:val="24"/>
        </w:rPr>
        <w:t>moduna</w:t>
      </w:r>
      <w:proofErr w:type="spellEnd"/>
      <w:r w:rsidRPr="00B679AE">
        <w:rPr>
          <w:rFonts w:ascii="Times New Roman" w:hAnsi="Times New Roman" w:cs="Times New Roman"/>
          <w:sz w:val="24"/>
          <w:szCs w:val="24"/>
        </w:rPr>
        <w:t xml:space="preserve"> alın ve karşı ağırlığın hareketini izleyin. Normal çalışma sırasında titreşim, ses veya düzensiz hareket olup olmadığı kontrol edilmelidir.</w:t>
      </w:r>
    </w:p>
    <w:p w:rsidR="00B679AE" w:rsidRPr="00B679AE" w:rsidRDefault="00B679AE" w:rsidP="001B02BC">
      <w:pPr>
        <w:pStyle w:val="AralkYok"/>
        <w:numPr>
          <w:ilvl w:val="0"/>
          <w:numId w:val="12"/>
        </w:numPr>
        <w:tabs>
          <w:tab w:val="clear" w:pos="720"/>
          <w:tab w:val="num" w:pos="567"/>
        </w:tabs>
        <w:ind w:left="0" w:firstLine="567"/>
        <w:jc w:val="both"/>
        <w:rPr>
          <w:rFonts w:ascii="Times New Roman" w:hAnsi="Times New Roman" w:cs="Times New Roman"/>
          <w:sz w:val="24"/>
          <w:szCs w:val="24"/>
        </w:rPr>
      </w:pPr>
      <w:r w:rsidRPr="00B679AE">
        <w:rPr>
          <w:rStyle w:val="Gl"/>
          <w:rFonts w:ascii="Times New Roman" w:hAnsi="Times New Roman" w:cs="Times New Roman"/>
          <w:sz w:val="24"/>
          <w:szCs w:val="24"/>
        </w:rPr>
        <w:t>Kayıt Tutma:</w:t>
      </w:r>
    </w:p>
    <w:p w:rsidR="00B679AE" w:rsidRPr="00B679AE" w:rsidRDefault="00B679AE" w:rsidP="00B679AE">
      <w:pPr>
        <w:pStyle w:val="AralkYok"/>
        <w:tabs>
          <w:tab w:val="num" w:pos="567"/>
        </w:tabs>
        <w:ind w:firstLine="567"/>
        <w:jc w:val="both"/>
        <w:rPr>
          <w:rFonts w:ascii="Times New Roman" w:hAnsi="Times New Roman" w:cs="Times New Roman"/>
          <w:sz w:val="24"/>
          <w:szCs w:val="24"/>
        </w:rPr>
      </w:pPr>
      <w:r w:rsidRPr="00B679AE">
        <w:rPr>
          <w:rFonts w:ascii="Times New Roman" w:hAnsi="Times New Roman" w:cs="Times New Roman"/>
          <w:sz w:val="24"/>
          <w:szCs w:val="24"/>
        </w:rPr>
        <w:t>Yapılan tüm ölçümler, ayarlamalar ve tespit edilen sorunlar detaylı şekilde kayıt altına alınmalıdır. Bu dokümantasyon, sonraki periyodik kontroller için referans oluşturacağından, bakım kalitesinin devamı sağlanır.</w:t>
      </w:r>
    </w:p>
    <w:p w:rsidR="00B679AE" w:rsidRDefault="00B679AE" w:rsidP="00B679AE">
      <w:pPr>
        <w:pStyle w:val="AralkYok"/>
        <w:tabs>
          <w:tab w:val="num" w:pos="567"/>
        </w:tabs>
        <w:ind w:firstLine="567"/>
        <w:jc w:val="both"/>
        <w:rPr>
          <w:rFonts w:ascii="Times New Roman" w:hAnsi="Times New Roman" w:cs="Times New Roman"/>
          <w:sz w:val="24"/>
          <w:szCs w:val="24"/>
        </w:rPr>
      </w:pPr>
    </w:p>
    <w:p w:rsidR="00B679AE" w:rsidRDefault="00B679AE" w:rsidP="00B679AE">
      <w:pPr>
        <w:pStyle w:val="AralkYok"/>
        <w:tabs>
          <w:tab w:val="num" w:pos="567"/>
        </w:tabs>
        <w:ind w:firstLine="567"/>
        <w:jc w:val="both"/>
        <w:rPr>
          <w:rFonts w:ascii="Times New Roman" w:hAnsi="Times New Roman" w:cs="Times New Roman"/>
          <w:sz w:val="24"/>
          <w:szCs w:val="24"/>
        </w:rPr>
      </w:pPr>
      <w:r w:rsidRPr="00B679AE">
        <w:rPr>
          <w:rFonts w:ascii="Times New Roman" w:hAnsi="Times New Roman" w:cs="Times New Roman"/>
          <w:sz w:val="24"/>
          <w:szCs w:val="24"/>
        </w:rPr>
        <w:t xml:space="preserve">Bu adımları izleyerek, karşı ağırlık </w:t>
      </w:r>
      <w:proofErr w:type="spellStart"/>
      <w:r w:rsidRPr="00B679AE">
        <w:rPr>
          <w:rFonts w:ascii="Times New Roman" w:hAnsi="Times New Roman" w:cs="Times New Roman"/>
          <w:sz w:val="24"/>
          <w:szCs w:val="24"/>
        </w:rPr>
        <w:t>kılavuzlama</w:t>
      </w:r>
      <w:proofErr w:type="spellEnd"/>
      <w:r w:rsidRPr="00B679AE">
        <w:rPr>
          <w:rFonts w:ascii="Times New Roman" w:hAnsi="Times New Roman" w:cs="Times New Roman"/>
          <w:sz w:val="24"/>
          <w:szCs w:val="24"/>
        </w:rPr>
        <w:t xml:space="preserve"> sisteminin bağlantı ve ayarlarının düzenli ve güvenli bir şekilde yapıldığından emin ol</w:t>
      </w:r>
      <w:r>
        <w:rPr>
          <w:rFonts w:ascii="Times New Roman" w:hAnsi="Times New Roman" w:cs="Times New Roman"/>
          <w:sz w:val="24"/>
          <w:szCs w:val="24"/>
        </w:rPr>
        <w:t>unabilir</w:t>
      </w:r>
      <w:r w:rsidRPr="00B679AE">
        <w:rPr>
          <w:rFonts w:ascii="Times New Roman" w:hAnsi="Times New Roman" w:cs="Times New Roman"/>
          <w:sz w:val="24"/>
          <w:szCs w:val="24"/>
        </w:rPr>
        <w:t xml:space="preserve">. </w:t>
      </w:r>
    </w:p>
    <w:p w:rsidR="00B679AE" w:rsidRPr="00B679AE" w:rsidRDefault="00B679AE" w:rsidP="00B679AE">
      <w:pPr>
        <w:pStyle w:val="AralkYok"/>
        <w:tabs>
          <w:tab w:val="num" w:pos="567"/>
        </w:tabs>
        <w:ind w:firstLine="567"/>
        <w:jc w:val="both"/>
        <w:rPr>
          <w:rFonts w:ascii="Times New Roman" w:hAnsi="Times New Roman" w:cs="Times New Roman"/>
          <w:sz w:val="24"/>
          <w:szCs w:val="24"/>
        </w:rPr>
      </w:pPr>
      <w:r w:rsidRPr="00B679AE">
        <w:rPr>
          <w:rFonts w:ascii="Times New Roman" w:hAnsi="Times New Roman" w:cs="Times New Roman"/>
          <w:sz w:val="24"/>
          <w:szCs w:val="24"/>
        </w:rPr>
        <w:t xml:space="preserve">Her bakım </w:t>
      </w:r>
      <w:proofErr w:type="gramStart"/>
      <w:r w:rsidRPr="00B679AE">
        <w:rPr>
          <w:rFonts w:ascii="Times New Roman" w:hAnsi="Times New Roman" w:cs="Times New Roman"/>
          <w:sz w:val="24"/>
          <w:szCs w:val="24"/>
        </w:rPr>
        <w:t>prosedüründe</w:t>
      </w:r>
      <w:proofErr w:type="gramEnd"/>
      <w:r w:rsidRPr="00B679AE">
        <w:rPr>
          <w:rFonts w:ascii="Times New Roman" w:hAnsi="Times New Roman" w:cs="Times New Roman"/>
          <w:sz w:val="24"/>
          <w:szCs w:val="24"/>
        </w:rPr>
        <w:t>, üretici dokümantasyonları ve ulusal asansör standartlarına (örneğin TS EN 81 serisi) uygun hareket edilmesi temel güvenlik gerekliliğidir.</w:t>
      </w:r>
    </w:p>
    <w:p w:rsidR="00934465" w:rsidRPr="00B679AE" w:rsidRDefault="00934465" w:rsidP="00B679AE">
      <w:pPr>
        <w:pStyle w:val="AralkYok"/>
        <w:tabs>
          <w:tab w:val="num" w:pos="567"/>
        </w:tabs>
        <w:ind w:firstLine="567"/>
        <w:jc w:val="both"/>
        <w:rPr>
          <w:rFonts w:ascii="Times New Roman" w:hAnsi="Times New Roman" w:cs="Times New Roman"/>
          <w:caps/>
          <w:sz w:val="24"/>
          <w:szCs w:val="24"/>
        </w:rPr>
      </w:pPr>
    </w:p>
    <w:p w:rsidR="00934465" w:rsidRPr="00B679AE" w:rsidRDefault="00934465" w:rsidP="00B679AE">
      <w:pPr>
        <w:pStyle w:val="AralkYok"/>
        <w:ind w:firstLine="567"/>
        <w:jc w:val="both"/>
        <w:rPr>
          <w:rFonts w:ascii="Times New Roman" w:hAnsi="Times New Roman" w:cs="Times New Roman"/>
          <w:caps/>
          <w:sz w:val="24"/>
          <w:szCs w:val="24"/>
        </w:rPr>
      </w:pPr>
    </w:p>
    <w:sectPr w:rsidR="00934465" w:rsidRPr="00B679AE" w:rsidSect="005E0274">
      <w:footerReference w:type="default" r:id="rId15"/>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EE" w:rsidRDefault="007B41EE" w:rsidP="00FD737A">
      <w:pPr>
        <w:spacing w:after="0" w:line="240" w:lineRule="auto"/>
      </w:pPr>
      <w:r>
        <w:separator/>
      </w:r>
    </w:p>
  </w:endnote>
  <w:endnote w:type="continuationSeparator" w:id="0">
    <w:p w:rsidR="007B41EE" w:rsidRDefault="007B41EE"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MODÜL-</w:t>
                              </w:r>
                              <w:r w:rsidR="000405E0">
                                <w:rPr>
                                  <w:b/>
                                </w:rPr>
                                <w:t>1</w:t>
                              </w:r>
                              <w:r w:rsidR="00AD6AB1">
                                <w:rPr>
                                  <w:b/>
                                </w:rPr>
                                <w:t>5</w:t>
                              </w:r>
                            </w:p>
                            <w:p w:rsidR="007805C9" w:rsidRDefault="007805C9">
                              <w:pPr>
                                <w:rPr>
                                  <w:b/>
                                </w:rPr>
                              </w:pP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MODÜL-</w:t>
                        </w:r>
                        <w:r w:rsidR="000405E0">
                          <w:rPr>
                            <w:b/>
                          </w:rPr>
                          <w:t>1</w:t>
                        </w:r>
                        <w:r w:rsidR="00AD6AB1">
                          <w:rPr>
                            <w:b/>
                          </w:rPr>
                          <w:t>5</w:t>
                        </w:r>
                      </w:p>
                      <w:p w:rsidR="007805C9" w:rsidRDefault="007805C9">
                        <w:pPr>
                          <w:rPr>
                            <w:b/>
                          </w:rPr>
                        </w:pP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9E21AB">
          <w:rPr>
            <w:noProof/>
          </w:rPr>
          <w:t>13</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EE" w:rsidRDefault="007B41EE" w:rsidP="00FD737A">
      <w:pPr>
        <w:spacing w:after="0" w:line="240" w:lineRule="auto"/>
      </w:pPr>
      <w:r>
        <w:separator/>
      </w:r>
    </w:p>
  </w:footnote>
  <w:footnote w:type="continuationSeparator" w:id="0">
    <w:p w:rsidR="007B41EE" w:rsidRDefault="007B41EE"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BE"/>
    <w:multiLevelType w:val="multilevel"/>
    <w:tmpl w:val="95509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52984"/>
    <w:multiLevelType w:val="multilevel"/>
    <w:tmpl w:val="C9B2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FF6CE7"/>
    <w:multiLevelType w:val="hybridMultilevel"/>
    <w:tmpl w:val="CB04D9C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0E0C1DC5"/>
    <w:multiLevelType w:val="multilevel"/>
    <w:tmpl w:val="84484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F72605"/>
    <w:multiLevelType w:val="hybridMultilevel"/>
    <w:tmpl w:val="DCC6487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163F2E01"/>
    <w:multiLevelType w:val="hybridMultilevel"/>
    <w:tmpl w:val="C3CE5CD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177C124B"/>
    <w:multiLevelType w:val="multilevel"/>
    <w:tmpl w:val="0C1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280669"/>
    <w:multiLevelType w:val="multilevel"/>
    <w:tmpl w:val="84484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B0A21"/>
    <w:multiLevelType w:val="multilevel"/>
    <w:tmpl w:val="6F5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329211A"/>
    <w:multiLevelType w:val="multilevel"/>
    <w:tmpl w:val="3EF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B60669"/>
    <w:multiLevelType w:val="hybridMultilevel"/>
    <w:tmpl w:val="7D6C22A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30404388"/>
    <w:multiLevelType w:val="multilevel"/>
    <w:tmpl w:val="A1945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E5979"/>
    <w:multiLevelType w:val="multilevel"/>
    <w:tmpl w:val="625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9B7977"/>
    <w:multiLevelType w:val="hybridMultilevel"/>
    <w:tmpl w:val="63BEE6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3AFE60DC"/>
    <w:multiLevelType w:val="multilevel"/>
    <w:tmpl w:val="84484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3672C2"/>
    <w:multiLevelType w:val="multilevel"/>
    <w:tmpl w:val="B086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0705A9"/>
    <w:multiLevelType w:val="hybridMultilevel"/>
    <w:tmpl w:val="1B46900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5E528F"/>
    <w:multiLevelType w:val="multilevel"/>
    <w:tmpl w:val="52F62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247C0"/>
    <w:multiLevelType w:val="multilevel"/>
    <w:tmpl w:val="951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7E6C1A"/>
    <w:multiLevelType w:val="hybridMultilevel"/>
    <w:tmpl w:val="C08E7C2C"/>
    <w:lvl w:ilvl="0" w:tplc="2304A844">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nsid w:val="5B744A0C"/>
    <w:multiLevelType w:val="multilevel"/>
    <w:tmpl w:val="5E961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E918A2"/>
    <w:multiLevelType w:val="multilevel"/>
    <w:tmpl w:val="6AF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4BC294A"/>
    <w:multiLevelType w:val="multilevel"/>
    <w:tmpl w:val="A1945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7039C"/>
    <w:multiLevelType w:val="multilevel"/>
    <w:tmpl w:val="67EE7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F9156C"/>
    <w:multiLevelType w:val="multilevel"/>
    <w:tmpl w:val="2FCC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0"/>
  </w:num>
  <w:num w:numId="3">
    <w:abstractNumId w:val="14"/>
  </w:num>
  <w:num w:numId="4">
    <w:abstractNumId w:val="3"/>
  </w:num>
  <w:num w:numId="5">
    <w:abstractNumId w:val="7"/>
  </w:num>
  <w:num w:numId="6">
    <w:abstractNumId w:val="9"/>
  </w:num>
  <w:num w:numId="7">
    <w:abstractNumId w:val="24"/>
  </w:num>
  <w:num w:numId="8">
    <w:abstractNumId w:val="21"/>
  </w:num>
  <w:num w:numId="9">
    <w:abstractNumId w:val="18"/>
  </w:num>
  <w:num w:numId="10">
    <w:abstractNumId w:val="0"/>
  </w:num>
  <w:num w:numId="11">
    <w:abstractNumId w:val="23"/>
  </w:num>
  <w:num w:numId="12">
    <w:abstractNumId w:val="11"/>
  </w:num>
  <w:num w:numId="13">
    <w:abstractNumId w:val="8"/>
  </w:num>
  <w:num w:numId="14">
    <w:abstractNumId w:val="6"/>
  </w:num>
  <w:num w:numId="15">
    <w:abstractNumId w:val="1"/>
  </w:num>
  <w:num w:numId="16">
    <w:abstractNumId w:val="19"/>
  </w:num>
  <w:num w:numId="17">
    <w:abstractNumId w:val="15"/>
  </w:num>
  <w:num w:numId="18">
    <w:abstractNumId w:val="12"/>
  </w:num>
  <w:num w:numId="19">
    <w:abstractNumId w:val="16"/>
  </w:num>
  <w:num w:numId="20">
    <w:abstractNumId w:val="4"/>
  </w:num>
  <w:num w:numId="21">
    <w:abstractNumId w:val="13"/>
  </w:num>
  <w:num w:numId="22">
    <w:abstractNumId w:val="10"/>
  </w:num>
  <w:num w:numId="23">
    <w:abstractNumId w:val="5"/>
  </w:num>
  <w:num w:numId="24">
    <w:abstractNumId w:val="2"/>
  </w:num>
  <w:num w:numId="25">
    <w:abstractNumId w:val="22"/>
  </w:num>
  <w:num w:numId="26">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97"/>
    <w:rsid w:val="0000369D"/>
    <w:rsid w:val="00020C7F"/>
    <w:rsid w:val="0003082A"/>
    <w:rsid w:val="000347ED"/>
    <w:rsid w:val="00035FF7"/>
    <w:rsid w:val="000405E0"/>
    <w:rsid w:val="00054F06"/>
    <w:rsid w:val="00064BFF"/>
    <w:rsid w:val="00066C10"/>
    <w:rsid w:val="00073819"/>
    <w:rsid w:val="0008026C"/>
    <w:rsid w:val="0008548F"/>
    <w:rsid w:val="00090587"/>
    <w:rsid w:val="00090865"/>
    <w:rsid w:val="00091A73"/>
    <w:rsid w:val="00093452"/>
    <w:rsid w:val="000935E6"/>
    <w:rsid w:val="00093C3C"/>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6E07"/>
    <w:rsid w:val="001709A2"/>
    <w:rsid w:val="00172B30"/>
    <w:rsid w:val="00172C09"/>
    <w:rsid w:val="00176233"/>
    <w:rsid w:val="00187499"/>
    <w:rsid w:val="00193695"/>
    <w:rsid w:val="001A275E"/>
    <w:rsid w:val="001A42C6"/>
    <w:rsid w:val="001B02BC"/>
    <w:rsid w:val="001B42C0"/>
    <w:rsid w:val="001B65CC"/>
    <w:rsid w:val="001C5AF8"/>
    <w:rsid w:val="001D03C9"/>
    <w:rsid w:val="001D50A8"/>
    <w:rsid w:val="001E4366"/>
    <w:rsid w:val="001E6814"/>
    <w:rsid w:val="001F0DEE"/>
    <w:rsid w:val="001F4749"/>
    <w:rsid w:val="0020244D"/>
    <w:rsid w:val="00203123"/>
    <w:rsid w:val="002134A7"/>
    <w:rsid w:val="00221CF8"/>
    <w:rsid w:val="0022268B"/>
    <w:rsid w:val="00231EC5"/>
    <w:rsid w:val="00243321"/>
    <w:rsid w:val="002729DF"/>
    <w:rsid w:val="00280D7A"/>
    <w:rsid w:val="00291760"/>
    <w:rsid w:val="00291D97"/>
    <w:rsid w:val="00295A52"/>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0BB2"/>
    <w:rsid w:val="00355130"/>
    <w:rsid w:val="00357824"/>
    <w:rsid w:val="00386075"/>
    <w:rsid w:val="00390839"/>
    <w:rsid w:val="00394A4D"/>
    <w:rsid w:val="00397606"/>
    <w:rsid w:val="003A393A"/>
    <w:rsid w:val="003B2DF1"/>
    <w:rsid w:val="003B5920"/>
    <w:rsid w:val="003D1FB4"/>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F90"/>
    <w:rsid w:val="0045518D"/>
    <w:rsid w:val="0045563F"/>
    <w:rsid w:val="00462149"/>
    <w:rsid w:val="00486578"/>
    <w:rsid w:val="00490C79"/>
    <w:rsid w:val="00495359"/>
    <w:rsid w:val="004972CE"/>
    <w:rsid w:val="004A3037"/>
    <w:rsid w:val="004A3916"/>
    <w:rsid w:val="004B49F8"/>
    <w:rsid w:val="004B5F67"/>
    <w:rsid w:val="004C58FB"/>
    <w:rsid w:val="004C668D"/>
    <w:rsid w:val="004C6AA5"/>
    <w:rsid w:val="004D7211"/>
    <w:rsid w:val="004E1B1C"/>
    <w:rsid w:val="004E4748"/>
    <w:rsid w:val="004F5AE1"/>
    <w:rsid w:val="00500C97"/>
    <w:rsid w:val="005031F0"/>
    <w:rsid w:val="00512D0F"/>
    <w:rsid w:val="00513B11"/>
    <w:rsid w:val="00522DF2"/>
    <w:rsid w:val="00525870"/>
    <w:rsid w:val="0055730A"/>
    <w:rsid w:val="005579C6"/>
    <w:rsid w:val="00557E0A"/>
    <w:rsid w:val="00567141"/>
    <w:rsid w:val="00576464"/>
    <w:rsid w:val="00577F2C"/>
    <w:rsid w:val="005846AE"/>
    <w:rsid w:val="00591F0D"/>
    <w:rsid w:val="00593192"/>
    <w:rsid w:val="00594C14"/>
    <w:rsid w:val="005B06A4"/>
    <w:rsid w:val="005B5507"/>
    <w:rsid w:val="005C475F"/>
    <w:rsid w:val="005C51B4"/>
    <w:rsid w:val="005D4F35"/>
    <w:rsid w:val="005E0274"/>
    <w:rsid w:val="005E0547"/>
    <w:rsid w:val="005E41ED"/>
    <w:rsid w:val="005F1481"/>
    <w:rsid w:val="00601BB2"/>
    <w:rsid w:val="00623A27"/>
    <w:rsid w:val="006264BC"/>
    <w:rsid w:val="00633D27"/>
    <w:rsid w:val="00641A96"/>
    <w:rsid w:val="00660318"/>
    <w:rsid w:val="00674765"/>
    <w:rsid w:val="0067541F"/>
    <w:rsid w:val="00675EBE"/>
    <w:rsid w:val="00692EF6"/>
    <w:rsid w:val="006A117A"/>
    <w:rsid w:val="006A2001"/>
    <w:rsid w:val="006A6DA3"/>
    <w:rsid w:val="006B7E8F"/>
    <w:rsid w:val="006D189F"/>
    <w:rsid w:val="006D436B"/>
    <w:rsid w:val="006F390E"/>
    <w:rsid w:val="006F5320"/>
    <w:rsid w:val="00701521"/>
    <w:rsid w:val="00702DC0"/>
    <w:rsid w:val="00706B86"/>
    <w:rsid w:val="007136EF"/>
    <w:rsid w:val="0071473E"/>
    <w:rsid w:val="0071751A"/>
    <w:rsid w:val="00723132"/>
    <w:rsid w:val="00733C6A"/>
    <w:rsid w:val="007528B8"/>
    <w:rsid w:val="00756B15"/>
    <w:rsid w:val="00764149"/>
    <w:rsid w:val="00765953"/>
    <w:rsid w:val="007710B6"/>
    <w:rsid w:val="007805C9"/>
    <w:rsid w:val="00785803"/>
    <w:rsid w:val="0078708B"/>
    <w:rsid w:val="00787105"/>
    <w:rsid w:val="007A1F91"/>
    <w:rsid w:val="007B35E5"/>
    <w:rsid w:val="007B41EE"/>
    <w:rsid w:val="007D1334"/>
    <w:rsid w:val="007D59C9"/>
    <w:rsid w:val="007D7874"/>
    <w:rsid w:val="007E1EB1"/>
    <w:rsid w:val="007E3953"/>
    <w:rsid w:val="007F1488"/>
    <w:rsid w:val="007F6A94"/>
    <w:rsid w:val="00823AE9"/>
    <w:rsid w:val="00827888"/>
    <w:rsid w:val="00830F12"/>
    <w:rsid w:val="0083454C"/>
    <w:rsid w:val="00841112"/>
    <w:rsid w:val="00843042"/>
    <w:rsid w:val="0084798B"/>
    <w:rsid w:val="0085397D"/>
    <w:rsid w:val="00856CE8"/>
    <w:rsid w:val="00857E59"/>
    <w:rsid w:val="008712AC"/>
    <w:rsid w:val="00877690"/>
    <w:rsid w:val="00886A10"/>
    <w:rsid w:val="008A25E2"/>
    <w:rsid w:val="008A46C5"/>
    <w:rsid w:val="008A6EA2"/>
    <w:rsid w:val="008D000E"/>
    <w:rsid w:val="008E2E06"/>
    <w:rsid w:val="008E73C8"/>
    <w:rsid w:val="008F2312"/>
    <w:rsid w:val="00900893"/>
    <w:rsid w:val="00911A7E"/>
    <w:rsid w:val="009129A6"/>
    <w:rsid w:val="00920269"/>
    <w:rsid w:val="009208AA"/>
    <w:rsid w:val="00934465"/>
    <w:rsid w:val="0095017E"/>
    <w:rsid w:val="009551D4"/>
    <w:rsid w:val="00961694"/>
    <w:rsid w:val="00961A50"/>
    <w:rsid w:val="00971258"/>
    <w:rsid w:val="00973911"/>
    <w:rsid w:val="00993586"/>
    <w:rsid w:val="009944CD"/>
    <w:rsid w:val="009B1028"/>
    <w:rsid w:val="009B14CF"/>
    <w:rsid w:val="009B5928"/>
    <w:rsid w:val="009C06BF"/>
    <w:rsid w:val="009C1A51"/>
    <w:rsid w:val="009C6FBF"/>
    <w:rsid w:val="009D3A12"/>
    <w:rsid w:val="009E21AB"/>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66C19"/>
    <w:rsid w:val="00A90593"/>
    <w:rsid w:val="00A95934"/>
    <w:rsid w:val="00AA23ED"/>
    <w:rsid w:val="00AA2D77"/>
    <w:rsid w:val="00AA3B9C"/>
    <w:rsid w:val="00AA4679"/>
    <w:rsid w:val="00AB0FD1"/>
    <w:rsid w:val="00AB2DE9"/>
    <w:rsid w:val="00AC1B5D"/>
    <w:rsid w:val="00AD6AB1"/>
    <w:rsid w:val="00AD6CFE"/>
    <w:rsid w:val="00AE012B"/>
    <w:rsid w:val="00AE28DF"/>
    <w:rsid w:val="00AE5043"/>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62163"/>
    <w:rsid w:val="00B62A6D"/>
    <w:rsid w:val="00B679AE"/>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B400A"/>
    <w:rsid w:val="00CE5C26"/>
    <w:rsid w:val="00D03144"/>
    <w:rsid w:val="00D0341F"/>
    <w:rsid w:val="00D1050D"/>
    <w:rsid w:val="00D12A7A"/>
    <w:rsid w:val="00D22F10"/>
    <w:rsid w:val="00D33D63"/>
    <w:rsid w:val="00D3420F"/>
    <w:rsid w:val="00D41F68"/>
    <w:rsid w:val="00D530A2"/>
    <w:rsid w:val="00D5757A"/>
    <w:rsid w:val="00D61C7E"/>
    <w:rsid w:val="00D65E48"/>
    <w:rsid w:val="00D73764"/>
    <w:rsid w:val="00D74DA3"/>
    <w:rsid w:val="00D8001A"/>
    <w:rsid w:val="00D81E37"/>
    <w:rsid w:val="00D86506"/>
    <w:rsid w:val="00D86C0A"/>
    <w:rsid w:val="00DA18BC"/>
    <w:rsid w:val="00DB2264"/>
    <w:rsid w:val="00DD2DF0"/>
    <w:rsid w:val="00E05C10"/>
    <w:rsid w:val="00E14C99"/>
    <w:rsid w:val="00E17026"/>
    <w:rsid w:val="00E22A9F"/>
    <w:rsid w:val="00E23662"/>
    <w:rsid w:val="00E31220"/>
    <w:rsid w:val="00E33A2D"/>
    <w:rsid w:val="00E34C07"/>
    <w:rsid w:val="00E3539A"/>
    <w:rsid w:val="00E40981"/>
    <w:rsid w:val="00E445D3"/>
    <w:rsid w:val="00E53677"/>
    <w:rsid w:val="00E54FC9"/>
    <w:rsid w:val="00E845FF"/>
    <w:rsid w:val="00E91145"/>
    <w:rsid w:val="00EA0764"/>
    <w:rsid w:val="00EA2603"/>
    <w:rsid w:val="00EA6957"/>
    <w:rsid w:val="00EA7129"/>
    <w:rsid w:val="00EA75FE"/>
    <w:rsid w:val="00EA7CD7"/>
    <w:rsid w:val="00EB0A5B"/>
    <w:rsid w:val="00ED0A6A"/>
    <w:rsid w:val="00ED1009"/>
    <w:rsid w:val="00EE1F5D"/>
    <w:rsid w:val="00EE6DB7"/>
    <w:rsid w:val="00EE725D"/>
    <w:rsid w:val="00EF05B9"/>
    <w:rsid w:val="00F01F09"/>
    <w:rsid w:val="00F02E76"/>
    <w:rsid w:val="00F0737B"/>
    <w:rsid w:val="00F10CB8"/>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BB04F6-E88B-4444-9E00-5A0E4A1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 w:type="paragraph" w:customStyle="1" w:styleId="has-small-font-size">
    <w:name w:val="has-small-font-size"/>
    <w:basedOn w:val="Normal"/>
    <w:rsid w:val="00350B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32898801">
      <w:bodyDiv w:val="1"/>
      <w:marLeft w:val="0"/>
      <w:marRight w:val="0"/>
      <w:marTop w:val="0"/>
      <w:marBottom w:val="0"/>
      <w:divBdr>
        <w:top w:val="none" w:sz="0" w:space="0" w:color="auto"/>
        <w:left w:val="none" w:sz="0" w:space="0" w:color="auto"/>
        <w:bottom w:val="none" w:sz="0" w:space="0" w:color="auto"/>
        <w:right w:val="none" w:sz="0" w:space="0" w:color="auto"/>
      </w:divBdr>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66685259">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8E94-E0CF-4D84-B6CE-D115D357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4138</Words>
  <Characters>23588</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hesabı</dc:creator>
  <cp:lastModifiedBy>Microsoft hesabı</cp:lastModifiedBy>
  <cp:revision>17</cp:revision>
  <dcterms:created xsi:type="dcterms:W3CDTF">2025-04-08T18:39:00Z</dcterms:created>
  <dcterms:modified xsi:type="dcterms:W3CDTF">2025-06-17T20:00:00Z</dcterms:modified>
</cp:coreProperties>
</file>